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19D5E2A" w14:textId="77777777" w:rsidTr="008D3DFA">
        <w:trPr>
          <w:trHeight w:val="45"/>
        </w:trPr>
        <w:tc>
          <w:tcPr>
            <w:tcW w:w="7655" w:type="dxa"/>
          </w:tcPr>
          <w:p w14:paraId="7BD0A9B1" w14:textId="77777777" w:rsidR="008D3DFA" w:rsidRDefault="008D3DFA" w:rsidP="001E7E0A">
            <w:pPr>
              <w:rPr>
                <w:noProof/>
                <w:lang w:eastAsia="de-DE"/>
              </w:rPr>
            </w:pPr>
          </w:p>
        </w:tc>
        <w:tc>
          <w:tcPr>
            <w:tcW w:w="1724" w:type="dxa"/>
          </w:tcPr>
          <w:p w14:paraId="0F0AEFC7" w14:textId="77777777" w:rsidR="008D3DFA" w:rsidRDefault="009772C9" w:rsidP="001E7E0A">
            <w:pPr>
              <w:pStyle w:val="BusinessArea"/>
            </w:pPr>
            <w:r>
              <w:t>Steel</w:t>
            </w:r>
            <w:r w:rsidR="00146600">
              <w:t xml:space="preserve"> Europe</w:t>
            </w:r>
          </w:p>
        </w:tc>
      </w:tr>
      <w:tr w:rsidR="001E7E0A" w14:paraId="0F6F6E20" w14:textId="77777777" w:rsidTr="001E7E0A">
        <w:trPr>
          <w:trHeight w:val="408"/>
        </w:trPr>
        <w:tc>
          <w:tcPr>
            <w:tcW w:w="7655" w:type="dxa"/>
          </w:tcPr>
          <w:p w14:paraId="7D3245EC" w14:textId="77777777" w:rsidR="001E7E0A" w:rsidRDefault="001E7E0A" w:rsidP="001E7E0A"/>
        </w:tc>
        <w:tc>
          <w:tcPr>
            <w:tcW w:w="1724" w:type="dxa"/>
          </w:tcPr>
          <w:p w14:paraId="0CB178AE" w14:textId="77777777" w:rsidR="001E7E0A" w:rsidRDefault="001E7E0A" w:rsidP="001E7E0A">
            <w:pPr>
              <w:pStyle w:val="BusinessArea"/>
            </w:pPr>
          </w:p>
        </w:tc>
      </w:tr>
      <w:tr w:rsidR="001E7E0A" w14:paraId="0CC6BA8D" w14:textId="77777777" w:rsidTr="001E7E0A">
        <w:trPr>
          <w:trHeight w:val="992"/>
        </w:trPr>
        <w:tc>
          <w:tcPr>
            <w:tcW w:w="7655" w:type="dxa"/>
          </w:tcPr>
          <w:p w14:paraId="40E07CF8" w14:textId="77777777" w:rsidR="001E7E0A" w:rsidRDefault="001E7E0A" w:rsidP="00F4093A">
            <w:pPr>
              <w:pStyle w:val="Absenderadresse1"/>
            </w:pPr>
          </w:p>
        </w:tc>
        <w:tc>
          <w:tcPr>
            <w:tcW w:w="1724" w:type="dxa"/>
          </w:tcPr>
          <w:p w14:paraId="7F270A89" w14:textId="77777777" w:rsidR="001E7E0A" w:rsidRDefault="00DC6534" w:rsidP="001E7E0A">
            <w:pPr>
              <w:pStyle w:val="Datumsangabe"/>
            </w:pPr>
            <w:r>
              <w:t>0</w:t>
            </w:r>
            <w:r w:rsidR="000D0190">
              <w:t>9</w:t>
            </w:r>
            <w:r w:rsidR="002054F6">
              <w:t>.0</w:t>
            </w:r>
            <w:r>
              <w:t>7</w:t>
            </w:r>
            <w:r w:rsidR="00297DC4">
              <w:t>.</w:t>
            </w:r>
            <w:r w:rsidR="002054F6">
              <w:t>201</w:t>
            </w:r>
            <w:r>
              <w:t>9</w:t>
            </w:r>
          </w:p>
          <w:p w14:paraId="17CC1ECF"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3EEF7469" w14:textId="77777777" w:rsidR="00DE2408" w:rsidRDefault="00DE2408" w:rsidP="00DE2408">
      <w:pPr>
        <w:pStyle w:val="StandardWeb1"/>
        <w:spacing w:line="360" w:lineRule="auto"/>
        <w:jc w:val="both"/>
        <w:rPr>
          <w:rFonts w:ascii="TKTypeRegular" w:hAnsi="TKTypeRegular"/>
          <w:b/>
          <w:sz w:val="20"/>
          <w:szCs w:val="20"/>
        </w:rPr>
      </w:pPr>
    </w:p>
    <w:p w14:paraId="0351BB09" w14:textId="77777777" w:rsidR="00DE2408" w:rsidRPr="008D5119" w:rsidRDefault="008D5119" w:rsidP="00DE2408">
      <w:pPr>
        <w:pStyle w:val="StandardWeb1"/>
        <w:spacing w:line="360" w:lineRule="auto"/>
        <w:jc w:val="both"/>
        <w:rPr>
          <w:rFonts w:ascii="TKTypeRegular" w:hAnsi="TKTypeRegular"/>
          <w:b/>
        </w:rPr>
      </w:pPr>
      <w:r w:rsidRPr="008D5119">
        <w:rPr>
          <w:rFonts w:ascii="TKTypeRegular" w:hAnsi="TKTypeRegular"/>
          <w:b/>
        </w:rPr>
        <w:t>thyssenkrupp stellt Hightech-Bike aus Stahl her</w:t>
      </w:r>
      <w:r w:rsidR="00872BDE">
        <w:rPr>
          <w:rFonts w:ascii="TKTypeRegular" w:hAnsi="TKTypeRegular"/>
          <w:b/>
        </w:rPr>
        <w:t xml:space="preserve"> und gewinnt Red Dot </w:t>
      </w:r>
      <w:r w:rsidR="00A65004">
        <w:rPr>
          <w:rFonts w:ascii="TKTypeRegular" w:hAnsi="TKTypeRegular"/>
          <w:b/>
        </w:rPr>
        <w:t>Design</w:t>
      </w:r>
      <w:r w:rsidR="00872BDE">
        <w:rPr>
          <w:rFonts w:ascii="TKTypeRegular" w:hAnsi="TKTypeRegular"/>
          <w:b/>
        </w:rPr>
        <w:t xml:space="preserve"> Award</w:t>
      </w:r>
    </w:p>
    <w:p w14:paraId="71810868" w14:textId="77777777" w:rsidR="0058604E" w:rsidRDefault="0058604E" w:rsidP="00DE2408">
      <w:pPr>
        <w:pStyle w:val="StandardWeb1"/>
        <w:spacing w:after="0" w:line="360" w:lineRule="auto"/>
        <w:jc w:val="both"/>
        <w:rPr>
          <w:rFonts w:ascii="TKTypeRegular" w:hAnsi="TKTypeRegular"/>
          <w:sz w:val="20"/>
          <w:szCs w:val="20"/>
        </w:rPr>
      </w:pPr>
    </w:p>
    <w:p w14:paraId="7E2C6A34" w14:textId="77777777" w:rsidR="00A03490" w:rsidRDefault="000456EE" w:rsidP="00E407DA">
      <w:pPr>
        <w:spacing w:line="360" w:lineRule="auto"/>
        <w:jc w:val="both"/>
      </w:pPr>
      <w:proofErr w:type="spellStart"/>
      <w:r>
        <w:t>Built</w:t>
      </w:r>
      <w:proofErr w:type="spellEnd"/>
      <w:r>
        <w:t xml:space="preserve"> </w:t>
      </w:r>
      <w:proofErr w:type="spellStart"/>
      <w:r>
        <w:t>by</w:t>
      </w:r>
      <w:proofErr w:type="spellEnd"/>
      <w:r>
        <w:t xml:space="preserve"> Engineers. Made </w:t>
      </w:r>
      <w:proofErr w:type="spellStart"/>
      <w:r>
        <w:t>from</w:t>
      </w:r>
      <w:proofErr w:type="spellEnd"/>
      <w:r>
        <w:t xml:space="preserve"> Steel. </w:t>
      </w:r>
      <w:r w:rsidR="0006554E">
        <w:t>thyssenkrupp Steel hat ein Hightech-</w:t>
      </w:r>
      <w:r w:rsidR="00FB53ED">
        <w:t>Rennrad</w:t>
      </w:r>
      <w:r w:rsidR="0006554E">
        <w:t xml:space="preserve"> aus Stahl entwickelt. </w:t>
      </w:r>
      <w:r w:rsidR="00872BDE">
        <w:t xml:space="preserve">steelworks heißt </w:t>
      </w:r>
      <w:r w:rsidR="00A03490">
        <w:t>d</w:t>
      </w:r>
      <w:r w:rsidR="00FB53ED">
        <w:t>ie neue Ingenieurs-Meisterleistung</w:t>
      </w:r>
      <w:r w:rsidR="00872BDE">
        <w:t>, mit de</w:t>
      </w:r>
      <w:r w:rsidR="00FB53ED">
        <w:t>r</w:t>
      </w:r>
      <w:r w:rsidR="0006554E">
        <w:t xml:space="preserve"> der Stahlbereich von</w:t>
      </w:r>
      <w:r w:rsidR="00872BDE">
        <w:t xml:space="preserve"> thyssenkrupp den Best of the Best Red Dot Design Award in der Kategorie Material &amp; Surfaces in diesem Jahr gewonnen hat.</w:t>
      </w:r>
      <w:r w:rsidR="0006554E">
        <w:t xml:space="preserve"> </w:t>
      </w:r>
      <w:r w:rsidR="00FB53ED">
        <w:t xml:space="preserve">Die Best </w:t>
      </w:r>
      <w:proofErr w:type="spellStart"/>
      <w:r w:rsidR="00FB53ED">
        <w:t>of</w:t>
      </w:r>
      <w:proofErr w:type="spellEnd"/>
      <w:r w:rsidR="00FB53ED">
        <w:t xml:space="preserve"> </w:t>
      </w:r>
      <w:proofErr w:type="spellStart"/>
      <w:r w:rsidR="00FB53ED">
        <w:t>the</w:t>
      </w:r>
      <w:proofErr w:type="spellEnd"/>
      <w:r w:rsidR="00FB53ED">
        <w:t xml:space="preserve"> Best Auszeichnung wird unter den insgesamt rund 5.000 Einsendungen in 40 Kategorien nur einmal je Kategorie verliehen. </w:t>
      </w:r>
      <w:r w:rsidR="00A03490">
        <w:t>Im Zuge des Gewinns wird steelworks nun ein Jahr lang im Red Dot Design Museum ausgestellt.</w:t>
      </w:r>
    </w:p>
    <w:p w14:paraId="08F3375E" w14:textId="77777777" w:rsidR="00A03490" w:rsidRDefault="00A03490" w:rsidP="00E407DA">
      <w:pPr>
        <w:spacing w:line="360" w:lineRule="auto"/>
        <w:jc w:val="both"/>
      </w:pPr>
    </w:p>
    <w:p w14:paraId="759FC8F8" w14:textId="77777777" w:rsidR="00A03490" w:rsidRPr="00A03490" w:rsidRDefault="00A03490" w:rsidP="00E407DA">
      <w:pPr>
        <w:spacing w:line="360" w:lineRule="auto"/>
        <w:jc w:val="both"/>
        <w:rPr>
          <w:rFonts w:ascii="TKTypeBold" w:hAnsi="TKTypeBold"/>
        </w:rPr>
      </w:pPr>
      <w:r>
        <w:rPr>
          <w:rFonts w:ascii="TKTypeBold" w:hAnsi="TKTypeBold"/>
        </w:rPr>
        <w:t>Modernstes Material eröffnet neue Möglichkeiten</w:t>
      </w:r>
    </w:p>
    <w:p w14:paraId="0DEDB84D" w14:textId="77777777" w:rsidR="00A03490" w:rsidRDefault="00FB53ED" w:rsidP="00A03490">
      <w:pPr>
        <w:spacing w:line="360" w:lineRule="auto"/>
        <w:jc w:val="both"/>
        <w:rPr>
          <w:rFonts w:ascii="TKTypeRegular" w:hAnsi="TKTypeRegular"/>
          <w:szCs w:val="20"/>
        </w:rPr>
      </w:pPr>
      <w:r>
        <w:t>Der Hightech-Fahrradrahmen</w:t>
      </w:r>
      <w:r w:rsidR="00F8487A">
        <w:t xml:space="preserve"> von thyssenkrupp ist </w:t>
      </w:r>
      <w:r w:rsidR="00F8487A" w:rsidRPr="005726A0">
        <w:t xml:space="preserve">aus </w:t>
      </w:r>
      <w:r w:rsidR="004B0BEC">
        <w:t>Dualphasen-</w:t>
      </w:r>
      <w:r w:rsidR="00F8487A" w:rsidRPr="005726A0">
        <w:t>Stahl</w:t>
      </w:r>
      <w:r w:rsidR="00F8487A">
        <w:t xml:space="preserve"> gefertigt. Dabei handelt e</w:t>
      </w:r>
      <w:r w:rsidR="0006554E">
        <w:t xml:space="preserve">s sich um modernsten, besonders beständigen </w:t>
      </w:r>
      <w:r w:rsidR="004B0BEC">
        <w:t>S</w:t>
      </w:r>
      <w:r w:rsidR="0006554E">
        <w:t>tahl</w:t>
      </w:r>
      <w:r w:rsidR="00F8487A">
        <w:t xml:space="preserve">, </w:t>
      </w:r>
      <w:r w:rsidR="00F8487A" w:rsidRPr="005726A0">
        <w:t xml:space="preserve">der </w:t>
      </w:r>
      <w:r w:rsidR="00F25198" w:rsidRPr="005726A0">
        <w:t xml:space="preserve">eine höhere Festigkeit und Steifigkeit als Aluminium besitzt </w:t>
      </w:r>
      <w:r w:rsidR="00F25198" w:rsidRPr="00BA5939">
        <w:t xml:space="preserve">und eine Formgebung wie </w:t>
      </w:r>
      <w:r w:rsidR="00F8487A" w:rsidRPr="00BA5939">
        <w:t>Carbon</w:t>
      </w:r>
      <w:r w:rsidRPr="00BA5939">
        <w:t xml:space="preserve"> erlaubt</w:t>
      </w:r>
      <w:r w:rsidR="00F8487A">
        <w:t xml:space="preserve">. </w:t>
      </w:r>
      <w:r w:rsidRPr="00FB53ED">
        <w:t>Das verzinkte Stahlblech wird zunächst in zwei Halbschalen gepresst und dann mit automatis</w:t>
      </w:r>
      <w:r w:rsidR="00F25198">
        <w:t>iert</w:t>
      </w:r>
      <w:r w:rsidRPr="00FB53ED">
        <w:t>er und dadurch hochpräziser 3D</w:t>
      </w:r>
      <w:r>
        <w:t>-</w:t>
      </w:r>
      <w:r w:rsidRPr="00FB53ED">
        <w:t>Laserschweißtechnik zusammengefügt. Diese Halbschalenfertigungstechnologie, die sonst nur in der Hightech-Industrie zum Einsatz kommt, ermöglicht nahezu unsichtbare Schweißnähte und eine gleichbleibende High-End-Qualität bei der Produktion der Fahrradrahmen.</w:t>
      </w:r>
      <w:r>
        <w:t xml:space="preserve"> </w:t>
      </w:r>
      <w:r w:rsidR="00A03490">
        <w:rPr>
          <w:rFonts w:ascii="TKTypeRegular" w:hAnsi="TKTypeRegular"/>
          <w:szCs w:val="20"/>
        </w:rPr>
        <w:t xml:space="preserve">Der Werkstoff Stahl zeigt hier </w:t>
      </w:r>
      <w:r w:rsidR="00F25198">
        <w:rPr>
          <w:rFonts w:ascii="TKTypeRegular" w:hAnsi="TKTypeRegular"/>
          <w:szCs w:val="20"/>
        </w:rPr>
        <w:t xml:space="preserve">eine </w:t>
      </w:r>
      <w:r w:rsidR="00A03490">
        <w:rPr>
          <w:rFonts w:ascii="TKTypeRegular" w:hAnsi="TKTypeRegular"/>
          <w:szCs w:val="20"/>
        </w:rPr>
        <w:t xml:space="preserve">völlig neue </w:t>
      </w:r>
      <w:r w:rsidR="00F25198">
        <w:rPr>
          <w:rFonts w:ascii="TKTypeRegular" w:hAnsi="TKTypeRegular"/>
          <w:szCs w:val="20"/>
        </w:rPr>
        <w:t xml:space="preserve">Variante seiner konstruktiven </w:t>
      </w:r>
      <w:r w:rsidR="00A03490">
        <w:rPr>
          <w:rFonts w:ascii="TKTypeRegular" w:hAnsi="TKTypeRegular"/>
          <w:szCs w:val="20"/>
        </w:rPr>
        <w:t>Möglichkeiten. Die extreme Steifigkeit des Stahlrahmens im Tretlagerbereich sichert eine optimale Kraftübertragung und unterstützt den Vortrieb. Gleichzeitig ermöglichen die hohe Flexibilität im Sattelrohr sowie die eigene Dämpfung des Materials ein ermüdungsfreies, komfortables Fahren.</w:t>
      </w:r>
    </w:p>
    <w:p w14:paraId="73C40C28" w14:textId="77777777" w:rsidR="00F8487A" w:rsidRDefault="00F8487A" w:rsidP="00DE2408">
      <w:pPr>
        <w:pStyle w:val="StandardWeb1"/>
        <w:spacing w:after="0" w:line="360" w:lineRule="auto"/>
        <w:jc w:val="both"/>
        <w:rPr>
          <w:rFonts w:ascii="TKTypeRegular" w:hAnsi="TKTypeRegular"/>
          <w:sz w:val="20"/>
          <w:szCs w:val="20"/>
        </w:rPr>
      </w:pPr>
    </w:p>
    <w:p w14:paraId="43133E7C" w14:textId="77777777" w:rsidR="00F8487A" w:rsidRPr="00F8487A" w:rsidRDefault="00FB53ED" w:rsidP="00DE2408">
      <w:pPr>
        <w:pStyle w:val="StandardWeb1"/>
        <w:spacing w:after="0" w:line="360" w:lineRule="auto"/>
        <w:jc w:val="both"/>
        <w:rPr>
          <w:rFonts w:ascii="TKTypeBold" w:hAnsi="TKTypeBold"/>
          <w:sz w:val="20"/>
          <w:szCs w:val="20"/>
        </w:rPr>
      </w:pPr>
      <w:r>
        <w:rPr>
          <w:rFonts w:ascii="TKTypeBold" w:hAnsi="TKTypeBold"/>
          <w:sz w:val="20"/>
          <w:szCs w:val="20"/>
        </w:rPr>
        <w:t>Konventionsbruch für optimale Leistungsfähigkeit und mehr Komfort</w:t>
      </w:r>
    </w:p>
    <w:p w14:paraId="545100E0" w14:textId="77777777" w:rsidR="003277EB" w:rsidRDefault="00D257E6" w:rsidP="00EA00D1">
      <w:pPr>
        <w:spacing w:line="360" w:lineRule="auto"/>
        <w:jc w:val="both"/>
        <w:rPr>
          <w:rFonts w:ascii="TKTypeRegular" w:hAnsi="TKTypeRegular"/>
          <w:szCs w:val="20"/>
        </w:rPr>
      </w:pPr>
      <w:r>
        <w:rPr>
          <w:rFonts w:ascii="TKTypeRegular" w:hAnsi="TKTypeRegular"/>
          <w:szCs w:val="20"/>
        </w:rPr>
        <w:lastRenderedPageBreak/>
        <w:t xml:space="preserve">Im Normalfall werden heutige Fahrradrahmen aus </w:t>
      </w:r>
      <w:r w:rsidR="00F25198">
        <w:rPr>
          <w:rFonts w:ascii="TKTypeRegular" w:hAnsi="TKTypeRegular"/>
          <w:szCs w:val="20"/>
        </w:rPr>
        <w:t>Aluminiumr</w:t>
      </w:r>
      <w:r>
        <w:rPr>
          <w:rFonts w:ascii="TKTypeRegular" w:hAnsi="TKTypeRegular"/>
          <w:szCs w:val="20"/>
        </w:rPr>
        <w:t xml:space="preserve">ohren oder Kohlefaserlaminaten gefertigt, um eine hohe Steifigkeit zu erreichen, wodurch allerdings </w:t>
      </w:r>
      <w:r w:rsidR="00FB53ED">
        <w:rPr>
          <w:rFonts w:ascii="TKTypeRegular" w:hAnsi="TKTypeRegular"/>
          <w:szCs w:val="20"/>
        </w:rPr>
        <w:t xml:space="preserve">zwangsläufig </w:t>
      </w:r>
      <w:r>
        <w:rPr>
          <w:rFonts w:ascii="TKTypeRegular" w:hAnsi="TKTypeRegular"/>
          <w:szCs w:val="20"/>
        </w:rPr>
        <w:t xml:space="preserve">der Komfort leidet. </w:t>
      </w:r>
      <w:r w:rsidR="00FB53ED">
        <w:rPr>
          <w:rFonts w:ascii="TKTypeRegular" w:hAnsi="TKTypeRegular"/>
          <w:szCs w:val="20"/>
        </w:rPr>
        <w:t>steelworks setzt genau an diesem Punkt an. „Die vielseitigen Eigenschaften von Stahl haben uns inspiriert. Ohne die hervorragenden Umformeigenschaften des Stahls bei gleichzeitig hoher Festigkeit wäre die bionische Gestaltung des Sattelrohres nicht möglich gewesen“, sagt Jia-</w:t>
      </w:r>
      <w:proofErr w:type="spellStart"/>
      <w:r w:rsidR="00FB53ED">
        <w:rPr>
          <w:rFonts w:ascii="TKTypeRegular" w:hAnsi="TKTypeRegular"/>
          <w:szCs w:val="20"/>
        </w:rPr>
        <w:t>Uei</w:t>
      </w:r>
      <w:proofErr w:type="spellEnd"/>
      <w:r w:rsidR="00FB53ED">
        <w:rPr>
          <w:rFonts w:ascii="TKTypeRegular" w:hAnsi="TKTypeRegular"/>
          <w:szCs w:val="20"/>
        </w:rPr>
        <w:t xml:space="preserve"> Chan, Projektleiter von steelworks. </w:t>
      </w:r>
      <w:r>
        <w:rPr>
          <w:rFonts w:ascii="TKTypeRegular" w:hAnsi="TKTypeRegular"/>
          <w:szCs w:val="20"/>
        </w:rPr>
        <w:t>Mit Stahlfeinblech und modern</w:t>
      </w:r>
      <w:r w:rsidR="00FB53ED">
        <w:rPr>
          <w:rFonts w:ascii="TKTypeRegular" w:hAnsi="TKTypeRegular"/>
          <w:szCs w:val="20"/>
        </w:rPr>
        <w:t>st</w:t>
      </w:r>
      <w:r>
        <w:rPr>
          <w:rFonts w:ascii="TKTypeRegular" w:hAnsi="TKTypeRegular"/>
          <w:szCs w:val="20"/>
        </w:rPr>
        <w:t xml:space="preserve">en Fertigungsverfahren </w:t>
      </w:r>
      <w:r w:rsidR="00FB53ED">
        <w:rPr>
          <w:rFonts w:ascii="TKTypeRegular" w:hAnsi="TKTypeRegular"/>
          <w:szCs w:val="20"/>
        </w:rPr>
        <w:t>bricht</w:t>
      </w:r>
      <w:r>
        <w:rPr>
          <w:rFonts w:ascii="TKTypeRegular" w:hAnsi="TKTypeRegular"/>
          <w:szCs w:val="20"/>
        </w:rPr>
        <w:t xml:space="preserve"> steelworks mit</w:t>
      </w:r>
      <w:r w:rsidR="00FB53ED">
        <w:rPr>
          <w:rFonts w:ascii="TKTypeRegular" w:hAnsi="TKTypeRegular"/>
          <w:szCs w:val="20"/>
        </w:rPr>
        <w:t xml:space="preserve"> den üblichen Konventionen des Fahrradr</w:t>
      </w:r>
      <w:r>
        <w:rPr>
          <w:rFonts w:ascii="TKTypeRegular" w:hAnsi="TKTypeRegular"/>
          <w:szCs w:val="20"/>
        </w:rPr>
        <w:t xml:space="preserve">ahmenbaus </w:t>
      </w:r>
      <w:r w:rsidR="000C6689">
        <w:rPr>
          <w:rFonts w:ascii="TKTypeRegular" w:hAnsi="TKTypeRegular"/>
          <w:szCs w:val="20"/>
        </w:rPr>
        <w:t>und vereint so die</w:t>
      </w:r>
      <w:r w:rsidR="00FB53ED">
        <w:rPr>
          <w:rFonts w:ascii="TKTypeRegular" w:hAnsi="TKTypeRegular"/>
          <w:szCs w:val="20"/>
        </w:rPr>
        <w:t xml:space="preserve"> sonst gegensätzlichen</w:t>
      </w:r>
      <w:r w:rsidR="000C6689">
        <w:rPr>
          <w:rFonts w:ascii="TKTypeRegular" w:hAnsi="TKTypeRegular"/>
          <w:szCs w:val="20"/>
        </w:rPr>
        <w:t xml:space="preserve"> </w:t>
      </w:r>
      <w:r w:rsidR="00F25198" w:rsidRPr="00F25198">
        <w:rPr>
          <w:rFonts w:ascii="TKTypeRegular" w:hAnsi="TKTypeRegular"/>
          <w:szCs w:val="20"/>
        </w:rPr>
        <w:t xml:space="preserve">Design-Ansprüche Steifigkeit </w:t>
      </w:r>
      <w:r w:rsidR="000C6689">
        <w:rPr>
          <w:rFonts w:ascii="TKTypeRegular" w:hAnsi="TKTypeRegular"/>
          <w:szCs w:val="20"/>
        </w:rPr>
        <w:t>und Komfort</w:t>
      </w:r>
      <w:r>
        <w:rPr>
          <w:rFonts w:ascii="TKTypeRegular" w:hAnsi="TKTypeRegular"/>
          <w:szCs w:val="20"/>
        </w:rPr>
        <w:t>.</w:t>
      </w:r>
      <w:r w:rsidR="00EA00D1">
        <w:rPr>
          <w:rFonts w:ascii="TKTypeRegular" w:hAnsi="TKTypeRegular"/>
          <w:szCs w:val="20"/>
        </w:rPr>
        <w:t xml:space="preserve"> </w:t>
      </w:r>
      <w:r w:rsidR="000D0190">
        <w:rPr>
          <w:rFonts w:ascii="TKTypeRegular" w:hAnsi="TKTypeRegular"/>
          <w:szCs w:val="20"/>
        </w:rPr>
        <w:t>Kaufen kann man das Fahrrad ab Spätsommer 2019.</w:t>
      </w:r>
    </w:p>
    <w:p w14:paraId="429B6572" w14:textId="77777777" w:rsidR="003277EB" w:rsidRDefault="003277EB" w:rsidP="003277EB">
      <w:pPr>
        <w:rPr>
          <w:rFonts w:ascii="TKTypeRegular" w:hAnsi="TKTypeRegular"/>
          <w:szCs w:val="20"/>
        </w:rPr>
      </w:pPr>
    </w:p>
    <w:p w14:paraId="5E8F989C" w14:textId="77777777" w:rsidR="00FB53ED" w:rsidRDefault="00FB53ED" w:rsidP="003277EB">
      <w:pPr>
        <w:rPr>
          <w:rFonts w:ascii="TKTypeRegular" w:hAnsi="TKTypeRegular"/>
          <w:szCs w:val="20"/>
        </w:rPr>
      </w:pPr>
    </w:p>
    <w:p w14:paraId="45DE7C7A" w14:textId="77777777" w:rsidR="00FB53ED" w:rsidRPr="00F25198" w:rsidRDefault="00FB53ED" w:rsidP="00FB53ED">
      <w:pPr>
        <w:rPr>
          <w:rFonts w:ascii="TKTypeRegular" w:hAnsi="TKTypeRegular"/>
          <w:szCs w:val="20"/>
        </w:rPr>
      </w:pPr>
      <w:proofErr w:type="spellStart"/>
      <w:r w:rsidRPr="00F25198">
        <w:rPr>
          <w:rFonts w:ascii="TKTypeRegular" w:hAnsi="TKTypeRegular"/>
          <w:szCs w:val="20"/>
        </w:rPr>
        <w:t>Built</w:t>
      </w:r>
      <w:proofErr w:type="spellEnd"/>
      <w:r w:rsidRPr="00F25198">
        <w:rPr>
          <w:rFonts w:ascii="TKTypeRegular" w:hAnsi="TKTypeRegular"/>
          <w:szCs w:val="20"/>
        </w:rPr>
        <w:t xml:space="preserve"> </w:t>
      </w:r>
      <w:proofErr w:type="spellStart"/>
      <w:r w:rsidRPr="00F25198">
        <w:rPr>
          <w:rFonts w:ascii="TKTypeRegular" w:hAnsi="TKTypeRegular"/>
          <w:szCs w:val="20"/>
        </w:rPr>
        <w:t>by</w:t>
      </w:r>
      <w:proofErr w:type="spellEnd"/>
      <w:r w:rsidRPr="00F25198">
        <w:rPr>
          <w:rFonts w:ascii="TKTypeRegular" w:hAnsi="TKTypeRegular"/>
          <w:szCs w:val="20"/>
        </w:rPr>
        <w:t xml:space="preserve"> </w:t>
      </w:r>
      <w:proofErr w:type="spellStart"/>
      <w:r w:rsidRPr="00F25198">
        <w:rPr>
          <w:rFonts w:ascii="TKTypeRegular" w:hAnsi="TKTypeRegular"/>
          <w:szCs w:val="20"/>
        </w:rPr>
        <w:t>engineers</w:t>
      </w:r>
      <w:proofErr w:type="spellEnd"/>
      <w:r w:rsidRPr="00F25198">
        <w:rPr>
          <w:rFonts w:ascii="TKTypeRegular" w:hAnsi="TKTypeRegular"/>
          <w:szCs w:val="20"/>
        </w:rPr>
        <w:t>.</w:t>
      </w:r>
    </w:p>
    <w:p w14:paraId="035A2C11" w14:textId="77777777" w:rsidR="00FB53ED" w:rsidRPr="00774227" w:rsidRDefault="00FB53ED" w:rsidP="00FB53ED">
      <w:pPr>
        <w:rPr>
          <w:rFonts w:ascii="TKTypeRegular" w:hAnsi="TKTypeRegular"/>
          <w:szCs w:val="20"/>
          <w:lang w:val="en-US"/>
        </w:rPr>
      </w:pPr>
      <w:r w:rsidRPr="00774227">
        <w:rPr>
          <w:rFonts w:ascii="TKTypeRegular" w:hAnsi="TKTypeRegular"/>
          <w:szCs w:val="20"/>
          <w:lang w:val="en-US"/>
        </w:rPr>
        <w:t>Made from steel.</w:t>
      </w:r>
    </w:p>
    <w:p w14:paraId="35593030" w14:textId="77777777" w:rsidR="00FB53ED" w:rsidRPr="00774227" w:rsidRDefault="00FB53ED" w:rsidP="00FB53ED">
      <w:pPr>
        <w:rPr>
          <w:rFonts w:ascii="TKTypeRegular" w:hAnsi="TKTypeRegular"/>
          <w:szCs w:val="20"/>
          <w:lang w:val="en-US"/>
        </w:rPr>
      </w:pPr>
      <w:r>
        <w:rPr>
          <w:rFonts w:ascii="TKTypeRegular" w:hAnsi="TKTypeRegular"/>
          <w:szCs w:val="20"/>
          <w:lang w:val="en-US"/>
        </w:rPr>
        <w:t>www.steelworks.bike</w:t>
      </w:r>
    </w:p>
    <w:p w14:paraId="399A7B21" w14:textId="77777777" w:rsidR="008D5119" w:rsidRPr="000456EE" w:rsidRDefault="008D5119" w:rsidP="00DE2408">
      <w:pPr>
        <w:pStyle w:val="StandardWeb1"/>
        <w:spacing w:after="0" w:line="360" w:lineRule="auto"/>
        <w:jc w:val="both"/>
        <w:rPr>
          <w:rFonts w:asciiTheme="majorHAnsi" w:hAnsiTheme="majorHAnsi" w:cstheme="majorHAnsi"/>
          <w:strike/>
          <w:color w:val="000000"/>
          <w:sz w:val="20"/>
          <w:szCs w:val="22"/>
          <w:lang w:val="en-US" w:eastAsia="de-DE"/>
        </w:rPr>
      </w:pPr>
    </w:p>
    <w:p w14:paraId="767264B8" w14:textId="77777777" w:rsidR="000C7196" w:rsidRPr="000456EE" w:rsidRDefault="000C7196" w:rsidP="00DE2408">
      <w:pPr>
        <w:pStyle w:val="StandardWeb1"/>
        <w:spacing w:after="0" w:line="360" w:lineRule="auto"/>
        <w:jc w:val="both"/>
        <w:rPr>
          <w:rFonts w:ascii="TKTypeRegular" w:hAnsi="TKTypeRegular"/>
          <w:sz w:val="20"/>
          <w:szCs w:val="20"/>
          <w:lang w:val="en-US"/>
        </w:rPr>
      </w:pPr>
    </w:p>
    <w:p w14:paraId="1D8EEED7" w14:textId="77777777" w:rsidR="006A2F38" w:rsidRPr="00F25198" w:rsidRDefault="00EE4A53" w:rsidP="00DE2408">
      <w:pPr>
        <w:pStyle w:val="StandardWeb1"/>
        <w:spacing w:after="0" w:line="288" w:lineRule="auto"/>
        <w:jc w:val="both"/>
        <w:rPr>
          <w:rFonts w:ascii="TKTypeRegular" w:hAnsi="TKTypeRegular"/>
          <w:sz w:val="20"/>
          <w:szCs w:val="20"/>
        </w:rPr>
      </w:pPr>
      <w:r w:rsidRPr="00F25198">
        <w:rPr>
          <w:rFonts w:ascii="TKTypeRegular" w:hAnsi="TKTypeRegular"/>
          <w:sz w:val="20"/>
          <w:szCs w:val="20"/>
        </w:rPr>
        <w:t>Ansprechpartner:</w:t>
      </w:r>
      <w:r w:rsidR="000261E6" w:rsidRPr="00F25198">
        <w:rPr>
          <w:rFonts w:ascii="TKTypeRegular" w:hAnsi="TKTypeRegular"/>
          <w:sz w:val="20"/>
          <w:szCs w:val="20"/>
        </w:rPr>
        <w:tab/>
      </w:r>
    </w:p>
    <w:p w14:paraId="0F6D7BA9" w14:textId="77777777" w:rsidR="00EE4A53" w:rsidRPr="00F25198" w:rsidRDefault="00EE4A53" w:rsidP="00DE2408">
      <w:pPr>
        <w:pStyle w:val="StandardWeb1"/>
        <w:spacing w:after="0" w:line="288" w:lineRule="auto"/>
        <w:jc w:val="both"/>
        <w:rPr>
          <w:rFonts w:asciiTheme="minorHAnsi" w:hAnsiTheme="minorHAnsi"/>
          <w:sz w:val="20"/>
          <w:szCs w:val="20"/>
        </w:rPr>
      </w:pPr>
      <w:r w:rsidRPr="00F25198">
        <w:rPr>
          <w:rFonts w:asciiTheme="minorHAnsi" w:hAnsiTheme="minorHAnsi"/>
          <w:sz w:val="20"/>
          <w:szCs w:val="20"/>
        </w:rPr>
        <w:t>thyssenkrupp Steel Europe AG</w:t>
      </w:r>
    </w:p>
    <w:p w14:paraId="762DB5CB" w14:textId="77777777" w:rsidR="00DE2408" w:rsidRDefault="00DE2408" w:rsidP="00DE2408">
      <w:pPr>
        <w:spacing w:line="288" w:lineRule="auto"/>
        <w:rPr>
          <w:szCs w:val="20"/>
        </w:rPr>
      </w:pPr>
      <w:r>
        <w:rPr>
          <w:szCs w:val="20"/>
        </w:rPr>
        <w:t>External Communication</w:t>
      </w:r>
      <w:r w:rsidR="003F1CCB">
        <w:rPr>
          <w:szCs w:val="20"/>
        </w:rPr>
        <w:t>s</w:t>
      </w:r>
    </w:p>
    <w:p w14:paraId="52A41DD0" w14:textId="77777777" w:rsidR="00EE4A53" w:rsidRPr="00EE4A53" w:rsidRDefault="007D7977" w:rsidP="00DE2408">
      <w:pPr>
        <w:spacing w:line="288" w:lineRule="auto"/>
        <w:rPr>
          <w:szCs w:val="20"/>
        </w:rPr>
      </w:pPr>
      <w:r>
        <w:rPr>
          <w:szCs w:val="20"/>
        </w:rPr>
        <w:t>Lisa Scheidat</w:t>
      </w:r>
    </w:p>
    <w:p w14:paraId="7D189225"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DE2408">
        <w:rPr>
          <w:szCs w:val="20"/>
        </w:rPr>
        <w:t>2</w:t>
      </w:r>
      <w:r w:rsidR="007D7977">
        <w:rPr>
          <w:szCs w:val="20"/>
        </w:rPr>
        <w:t>5197</w:t>
      </w:r>
    </w:p>
    <w:p w14:paraId="32AB90A0" w14:textId="77777777" w:rsidR="00EE4A53" w:rsidRDefault="00102354" w:rsidP="00DE2408">
      <w:pPr>
        <w:spacing w:line="288" w:lineRule="auto"/>
        <w:rPr>
          <w:szCs w:val="20"/>
        </w:rPr>
      </w:pPr>
      <w:hyperlink r:id="rId8" w:history="1">
        <w:r w:rsidR="007D7977" w:rsidRPr="009A3ED5">
          <w:rPr>
            <w:rStyle w:val="Hyperlink"/>
            <w:szCs w:val="20"/>
          </w:rPr>
          <w:t>lisa.scheidat@thyssenkrupp.com</w:t>
        </w:r>
      </w:hyperlink>
    </w:p>
    <w:p w14:paraId="7AD81546" w14:textId="77777777" w:rsidR="00EE4A53" w:rsidRDefault="00102354" w:rsidP="00DE2408">
      <w:pPr>
        <w:spacing w:line="288" w:lineRule="auto"/>
        <w:rPr>
          <w:rStyle w:val="Hyperlink"/>
        </w:rPr>
      </w:pPr>
      <w:hyperlink r:id="rId9" w:history="1">
        <w:r w:rsidR="00EE4A53" w:rsidRPr="00CE255A">
          <w:rPr>
            <w:rStyle w:val="Hyperlink"/>
          </w:rPr>
          <w:t>www.thyssenkrupp-steel.com</w:t>
        </w:r>
      </w:hyperlink>
    </w:p>
    <w:p w14:paraId="4EB525C0" w14:textId="77777777" w:rsidR="006A2F38" w:rsidRPr="00006CFC" w:rsidRDefault="006A2F38" w:rsidP="00DE2408">
      <w:pPr>
        <w:spacing w:line="288" w:lineRule="auto"/>
        <w:jc w:val="both"/>
      </w:pPr>
    </w:p>
    <w:p w14:paraId="16761264" w14:textId="77777777" w:rsidR="00DE2408" w:rsidRPr="00594250" w:rsidRDefault="00DE2408">
      <w:pPr>
        <w:spacing w:line="288" w:lineRule="auto"/>
        <w:jc w:val="both"/>
        <w:rPr>
          <w:szCs w:val="20"/>
        </w:rPr>
      </w:pPr>
      <w:bookmarkStart w:id="0" w:name="_GoBack"/>
      <w:bookmarkEnd w:id="0"/>
    </w:p>
    <w:sectPr w:rsidR="00DE2408" w:rsidRPr="00594250"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8DBD" w14:textId="77777777" w:rsidR="00102354" w:rsidRDefault="00102354" w:rsidP="005B5ABA">
      <w:pPr>
        <w:spacing w:line="240" w:lineRule="auto"/>
      </w:pPr>
      <w:r>
        <w:separator/>
      </w:r>
    </w:p>
  </w:endnote>
  <w:endnote w:type="continuationSeparator" w:id="0">
    <w:p w14:paraId="5D2AE409" w14:textId="77777777" w:rsidR="00102354" w:rsidRDefault="0010235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B4CC"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7B3E6DFD" wp14:editId="250E84FD">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3229B" w14:textId="77777777" w:rsidR="003B516D" w:rsidRPr="00017C1F" w:rsidRDefault="003B516D" w:rsidP="003B516D">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518389B8" w14:textId="77777777" w:rsidR="003B516D" w:rsidRDefault="003B516D"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E0B76">
                            <w:rPr>
                              <w:rFonts w:asciiTheme="majorHAnsi" w:hAnsiTheme="majorHAnsi"/>
                              <w:szCs w:val="14"/>
                            </w:rPr>
                            <w:t>Guido Kerkhoff</w:t>
                          </w:r>
                        </w:p>
                        <w:p w14:paraId="3E4749F6" w14:textId="77777777" w:rsidR="003B516D" w:rsidRPr="00017C1F" w:rsidRDefault="003B516D"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sidR="007E0B76">
                            <w:rPr>
                              <w:rFonts w:asciiTheme="majorHAnsi" w:hAnsiTheme="majorHAnsi"/>
                              <w:szCs w:val="14"/>
                            </w:rPr>
                            <w:t>Premal</w:t>
                          </w:r>
                          <w:proofErr w:type="spellEnd"/>
                          <w:r w:rsidR="007E0B76">
                            <w:rPr>
                              <w:rFonts w:asciiTheme="majorHAnsi" w:hAnsiTheme="majorHAnsi"/>
                              <w:szCs w:val="14"/>
                            </w:rPr>
                            <w:t xml:space="preserve"> A. </w:t>
                          </w:r>
                          <w:proofErr w:type="spellStart"/>
                          <w:r w:rsidR="007E0B76">
                            <w:rPr>
                              <w:rFonts w:asciiTheme="majorHAnsi" w:hAnsiTheme="majorHAnsi"/>
                              <w:szCs w:val="14"/>
                            </w:rPr>
                            <w:t>Desai</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7E0B76">
                            <w:rPr>
                              <w:rFonts w:asciiTheme="majorHAnsi" w:hAnsiTheme="majorHAnsi"/>
                              <w:szCs w:val="14"/>
                            </w:rPr>
                            <w:t>Dr.-Ing. Arnd Köfler, Dr. Sabine Maaßen, Bernhard Osburg</w:t>
                          </w:r>
                        </w:p>
                        <w:p w14:paraId="4FED2E58"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917C6DA"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E0B76">
                      <w:rPr>
                        <w:rFonts w:asciiTheme="majorHAnsi" w:hAnsiTheme="majorHAnsi"/>
                        <w:szCs w:val="14"/>
                      </w:rPr>
                      <w:t xml:space="preserve">Guido </w:t>
                    </w:r>
                    <w:proofErr w:type="spellStart"/>
                    <w:r w:rsidR="007E0B76">
                      <w:rPr>
                        <w:rFonts w:asciiTheme="majorHAnsi" w:hAnsiTheme="majorHAnsi"/>
                        <w:szCs w:val="14"/>
                      </w:rPr>
                      <w:t>Kerkhoff</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sidR="007E0B76">
                      <w:rPr>
                        <w:rFonts w:asciiTheme="majorHAnsi" w:hAnsiTheme="majorHAnsi"/>
                        <w:szCs w:val="14"/>
                      </w:rPr>
                      <w:t>Premal</w:t>
                    </w:r>
                    <w:proofErr w:type="spellEnd"/>
                    <w:r w:rsidR="007E0B76">
                      <w:rPr>
                        <w:rFonts w:asciiTheme="majorHAnsi" w:hAnsiTheme="majorHAnsi"/>
                        <w:szCs w:val="14"/>
                      </w:rPr>
                      <w:t xml:space="preserve"> A. </w:t>
                    </w:r>
                    <w:proofErr w:type="spellStart"/>
                    <w:r w:rsidR="007E0B76">
                      <w:rPr>
                        <w:rFonts w:asciiTheme="majorHAnsi" w:hAnsiTheme="majorHAnsi"/>
                        <w:szCs w:val="14"/>
                      </w:rPr>
                      <w:t>Desai</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7E0B76">
                      <w:rPr>
                        <w:rFonts w:asciiTheme="majorHAnsi" w:hAnsiTheme="majorHAnsi"/>
                        <w:szCs w:val="14"/>
                      </w:rPr>
                      <w:t>Dr.-Ing. Arnd Köfler, Dr. Sabine Maaßen, Bernhard Osburg</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1A4C"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253F483D" wp14:editId="07C30C9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1DB1F"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232025B5"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235352C5"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4E9B0404"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14:paraId="2BF5ECFD"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BFA8" w14:textId="77777777" w:rsidR="00102354" w:rsidRDefault="00102354" w:rsidP="005B5ABA">
      <w:pPr>
        <w:spacing w:line="240" w:lineRule="auto"/>
      </w:pPr>
      <w:r>
        <w:separator/>
      </w:r>
    </w:p>
  </w:footnote>
  <w:footnote w:type="continuationSeparator" w:id="0">
    <w:p w14:paraId="1D33A53D" w14:textId="77777777" w:rsidR="00102354" w:rsidRDefault="0010235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41D0"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250214A8" wp14:editId="5BDF467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1F9E8651" wp14:editId="1F93916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72B83" w14:textId="385EF4DF" w:rsidR="00E67FF9" w:rsidRPr="001E7E0A" w:rsidRDefault="00153BEA" w:rsidP="001E7E0A">
                          <w:pPr>
                            <w:pStyle w:val="Datumsangabe"/>
                          </w:pPr>
                          <w:r>
                            <w:fldChar w:fldCharType="begin"/>
                          </w:r>
                          <w:r>
                            <w:instrText xml:space="preserve"> STYLEREF  Datumsangabe  \* MERGEFORMAT </w:instrText>
                          </w:r>
                          <w:r>
                            <w:fldChar w:fldCharType="separate"/>
                          </w:r>
                          <w:r w:rsidR="000E5D26">
                            <w:rPr>
                              <w:noProof/>
                            </w:rPr>
                            <w:t>09.07.2019</w:t>
                          </w:r>
                          <w:r>
                            <w:rPr>
                              <w:noProof/>
                            </w:rPr>
                            <w:fldChar w:fldCharType="end"/>
                          </w:r>
                        </w:p>
                        <w:p w14:paraId="53DD29F0"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4B0BEC">
                            <w:rPr>
                              <w:noProof/>
                            </w:rPr>
                            <w:t>2</w:t>
                          </w:r>
                          <w:r>
                            <w:fldChar w:fldCharType="end"/>
                          </w:r>
                          <w:r>
                            <w:t>/</w:t>
                          </w:r>
                          <w:fldSimple w:instr=" NUMPAGES   \* MERGEFORMAT ">
                            <w:r w:rsidR="004B0BEC">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865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0C72B83" w14:textId="385EF4DF" w:rsidR="00E67FF9" w:rsidRPr="001E7E0A" w:rsidRDefault="00153BEA" w:rsidP="001E7E0A">
                    <w:pPr>
                      <w:pStyle w:val="Datumsangabe"/>
                    </w:pPr>
                    <w:r>
                      <w:fldChar w:fldCharType="begin"/>
                    </w:r>
                    <w:r>
                      <w:instrText xml:space="preserve"> STYLEREF  Datumsangabe  \* MERGEFORMAT </w:instrText>
                    </w:r>
                    <w:r>
                      <w:fldChar w:fldCharType="separate"/>
                    </w:r>
                    <w:r w:rsidR="000E5D26">
                      <w:rPr>
                        <w:noProof/>
                      </w:rPr>
                      <w:t>09.07.2019</w:t>
                    </w:r>
                    <w:r>
                      <w:rPr>
                        <w:noProof/>
                      </w:rPr>
                      <w:fldChar w:fldCharType="end"/>
                    </w:r>
                  </w:p>
                  <w:p w14:paraId="53DD29F0"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4B0BEC">
                      <w:rPr>
                        <w:noProof/>
                      </w:rPr>
                      <w:t>2</w:t>
                    </w:r>
                    <w:r>
                      <w:fldChar w:fldCharType="end"/>
                    </w:r>
                    <w:r>
                      <w:t>/</w:t>
                    </w:r>
                    <w:fldSimple w:instr=" NUMPAGES   \* MERGEFORMAT ">
                      <w:r w:rsidR="004B0BEC">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5C28" w14:textId="77777777" w:rsidR="002D1B27" w:rsidRDefault="00CA4CEB">
    <w:pPr>
      <w:pStyle w:val="Header"/>
    </w:pPr>
    <w:r>
      <w:rPr>
        <w:noProof/>
        <w:lang w:eastAsia="de-DE"/>
      </w:rPr>
      <w:drawing>
        <wp:anchor distT="0" distB="0" distL="114300" distR="114300" simplePos="0" relativeHeight="251673600" behindDoc="1" locked="0" layoutInCell="1" allowOverlap="1" wp14:anchorId="39109DF9" wp14:editId="4D893EE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2pt" o:bullet="t">
        <v:imagedata r:id="rId1" o:title="Bullet_blau_RGB_klein"/>
      </v:shape>
    </w:pict>
  </w:numPicBullet>
  <w:numPicBullet w:numPicBulletId="1">
    <w:pict>
      <v:shape id="_x0000_i1029"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6EE"/>
    <w:rsid w:val="00047BF9"/>
    <w:rsid w:val="00056719"/>
    <w:rsid w:val="00056B18"/>
    <w:rsid w:val="0006281E"/>
    <w:rsid w:val="0006554E"/>
    <w:rsid w:val="00065D3B"/>
    <w:rsid w:val="000677D4"/>
    <w:rsid w:val="00067B08"/>
    <w:rsid w:val="00085CC6"/>
    <w:rsid w:val="000863C5"/>
    <w:rsid w:val="00097807"/>
    <w:rsid w:val="000A3C08"/>
    <w:rsid w:val="000A40CF"/>
    <w:rsid w:val="000B07A1"/>
    <w:rsid w:val="000B6A80"/>
    <w:rsid w:val="000C6689"/>
    <w:rsid w:val="000C7196"/>
    <w:rsid w:val="000D0190"/>
    <w:rsid w:val="000D312E"/>
    <w:rsid w:val="000D4D6C"/>
    <w:rsid w:val="000D5867"/>
    <w:rsid w:val="000E478B"/>
    <w:rsid w:val="000E5D26"/>
    <w:rsid w:val="000F62A0"/>
    <w:rsid w:val="00102354"/>
    <w:rsid w:val="00102C50"/>
    <w:rsid w:val="00123A8D"/>
    <w:rsid w:val="001306E1"/>
    <w:rsid w:val="001364F9"/>
    <w:rsid w:val="00137A1B"/>
    <w:rsid w:val="00142A34"/>
    <w:rsid w:val="0014474F"/>
    <w:rsid w:val="001451D3"/>
    <w:rsid w:val="00146600"/>
    <w:rsid w:val="00153BEA"/>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09FC"/>
    <w:rsid w:val="00252404"/>
    <w:rsid w:val="0025786F"/>
    <w:rsid w:val="00265BD0"/>
    <w:rsid w:val="00265E95"/>
    <w:rsid w:val="00266FFA"/>
    <w:rsid w:val="0027009A"/>
    <w:rsid w:val="00275D79"/>
    <w:rsid w:val="00277B27"/>
    <w:rsid w:val="00285124"/>
    <w:rsid w:val="00297160"/>
    <w:rsid w:val="00297DC4"/>
    <w:rsid w:val="002A3A5A"/>
    <w:rsid w:val="002A46D3"/>
    <w:rsid w:val="002A47F9"/>
    <w:rsid w:val="002B1779"/>
    <w:rsid w:val="002B2C68"/>
    <w:rsid w:val="002C0A5C"/>
    <w:rsid w:val="002C62A1"/>
    <w:rsid w:val="002D1B27"/>
    <w:rsid w:val="002E2CC9"/>
    <w:rsid w:val="002E3C86"/>
    <w:rsid w:val="002F52AB"/>
    <w:rsid w:val="00304A38"/>
    <w:rsid w:val="00311793"/>
    <w:rsid w:val="00315E81"/>
    <w:rsid w:val="003176DB"/>
    <w:rsid w:val="00323E6F"/>
    <w:rsid w:val="003277EB"/>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36A0"/>
    <w:rsid w:val="003857D6"/>
    <w:rsid w:val="00386EDA"/>
    <w:rsid w:val="00394191"/>
    <w:rsid w:val="003A2163"/>
    <w:rsid w:val="003A3966"/>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0BEC"/>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6A0"/>
    <w:rsid w:val="00572FD2"/>
    <w:rsid w:val="005731B9"/>
    <w:rsid w:val="00573C70"/>
    <w:rsid w:val="00573DC5"/>
    <w:rsid w:val="0057485F"/>
    <w:rsid w:val="00584019"/>
    <w:rsid w:val="00584295"/>
    <w:rsid w:val="005851CA"/>
    <w:rsid w:val="00585C45"/>
    <w:rsid w:val="0058604E"/>
    <w:rsid w:val="00593146"/>
    <w:rsid w:val="00594250"/>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41CDA"/>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3312"/>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D7977"/>
    <w:rsid w:val="007E0B76"/>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2BDE"/>
    <w:rsid w:val="00874877"/>
    <w:rsid w:val="0087668E"/>
    <w:rsid w:val="00880B0A"/>
    <w:rsid w:val="008A5501"/>
    <w:rsid w:val="008A7BF0"/>
    <w:rsid w:val="008B106A"/>
    <w:rsid w:val="008B3481"/>
    <w:rsid w:val="008B6309"/>
    <w:rsid w:val="008C4331"/>
    <w:rsid w:val="008C64FF"/>
    <w:rsid w:val="008D1C62"/>
    <w:rsid w:val="008D3DFA"/>
    <w:rsid w:val="008D5119"/>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2C6E"/>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3490"/>
    <w:rsid w:val="00A14FF4"/>
    <w:rsid w:val="00A16F76"/>
    <w:rsid w:val="00A429FE"/>
    <w:rsid w:val="00A51FAE"/>
    <w:rsid w:val="00A54FA1"/>
    <w:rsid w:val="00A56A1B"/>
    <w:rsid w:val="00A57961"/>
    <w:rsid w:val="00A64592"/>
    <w:rsid w:val="00A65004"/>
    <w:rsid w:val="00A658EA"/>
    <w:rsid w:val="00A67B90"/>
    <w:rsid w:val="00A70C82"/>
    <w:rsid w:val="00A70ED2"/>
    <w:rsid w:val="00AA2828"/>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5939"/>
    <w:rsid w:val="00BB6D8E"/>
    <w:rsid w:val="00BC231C"/>
    <w:rsid w:val="00BC760A"/>
    <w:rsid w:val="00BD0883"/>
    <w:rsid w:val="00BD3EE5"/>
    <w:rsid w:val="00BD4078"/>
    <w:rsid w:val="00BD5051"/>
    <w:rsid w:val="00C01794"/>
    <w:rsid w:val="00C05467"/>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5C12"/>
    <w:rsid w:val="00D17AD6"/>
    <w:rsid w:val="00D241AC"/>
    <w:rsid w:val="00D245E2"/>
    <w:rsid w:val="00D257E6"/>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534"/>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0690"/>
    <w:rsid w:val="00E407DA"/>
    <w:rsid w:val="00E46B80"/>
    <w:rsid w:val="00E46E37"/>
    <w:rsid w:val="00E46E95"/>
    <w:rsid w:val="00E504B2"/>
    <w:rsid w:val="00E57B22"/>
    <w:rsid w:val="00E6687B"/>
    <w:rsid w:val="00E67FF9"/>
    <w:rsid w:val="00E707F4"/>
    <w:rsid w:val="00E72E7F"/>
    <w:rsid w:val="00E756E7"/>
    <w:rsid w:val="00E77D96"/>
    <w:rsid w:val="00E874B9"/>
    <w:rsid w:val="00E87B48"/>
    <w:rsid w:val="00E909AB"/>
    <w:rsid w:val="00E94BD9"/>
    <w:rsid w:val="00E97A69"/>
    <w:rsid w:val="00EA00D1"/>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198"/>
    <w:rsid w:val="00F257A0"/>
    <w:rsid w:val="00F2603B"/>
    <w:rsid w:val="00F3073C"/>
    <w:rsid w:val="00F31AA9"/>
    <w:rsid w:val="00F4093A"/>
    <w:rsid w:val="00F51811"/>
    <w:rsid w:val="00F5603C"/>
    <w:rsid w:val="00F67BFF"/>
    <w:rsid w:val="00F73E27"/>
    <w:rsid w:val="00F8487A"/>
    <w:rsid w:val="00F934AC"/>
    <w:rsid w:val="00F96ECB"/>
    <w:rsid w:val="00FA4AC3"/>
    <w:rsid w:val="00FA719A"/>
    <w:rsid w:val="00FA79C7"/>
    <w:rsid w:val="00FB20DF"/>
    <w:rsid w:val="00FB449A"/>
    <w:rsid w:val="00FB53ED"/>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53FFA"/>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cheida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8D87-B02F-4F08-B650-59F9FF9B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Bojan Stojkovic</cp:lastModifiedBy>
  <cp:revision>2</cp:revision>
  <cp:lastPrinted>2018-02-14T17:43:00Z</cp:lastPrinted>
  <dcterms:created xsi:type="dcterms:W3CDTF">2019-07-09T09:54:00Z</dcterms:created>
  <dcterms:modified xsi:type="dcterms:W3CDTF">2019-07-09T09:54:00Z</dcterms:modified>
</cp:coreProperties>
</file>