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0A217E" w:rsidP="001E7E0A">
            <w:pPr>
              <w:pStyle w:val="Datumsangabe"/>
            </w:pPr>
            <w:r>
              <w:t>0</w:t>
            </w:r>
            <w:r w:rsidR="00B23C04">
              <w:t>7</w:t>
            </w:r>
            <w:r w:rsidR="008F4170">
              <w:t>.1</w:t>
            </w:r>
            <w:r>
              <w:t>1</w:t>
            </w:r>
            <w:r w:rsidR="00297DC4">
              <w:t>.</w:t>
            </w:r>
            <w:r w:rsidR="008F4170">
              <w:t>2019</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E03946">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DE2408" w:rsidRPr="008D5119" w:rsidRDefault="008F4170" w:rsidP="00DE2408">
      <w:pPr>
        <w:pStyle w:val="StandardWeb1"/>
        <w:spacing w:line="360" w:lineRule="auto"/>
        <w:jc w:val="both"/>
        <w:rPr>
          <w:rFonts w:ascii="TKTypeRegular" w:hAnsi="TKTypeRegular"/>
          <w:b/>
        </w:rPr>
      </w:pPr>
      <w:r>
        <w:rPr>
          <w:rFonts w:ascii="TKTypeRegular" w:hAnsi="TKTypeRegular"/>
          <w:b/>
        </w:rPr>
        <w:t xml:space="preserve">Ein halbes Jahrhundert bei thyssenkrupp Steel: Rund 30 Mitarbeiter und Mitarbeiterinnen feiern </w:t>
      </w:r>
      <w:r w:rsidR="00C42D36">
        <w:rPr>
          <w:rFonts w:ascii="TKTypeRegular" w:hAnsi="TKTypeRegular"/>
          <w:b/>
        </w:rPr>
        <w:t xml:space="preserve">goldenes </w:t>
      </w:r>
      <w:r>
        <w:rPr>
          <w:rFonts w:ascii="TKTypeRegular" w:hAnsi="TKTypeRegular"/>
          <w:b/>
        </w:rPr>
        <w:t>Dienstjubiläum</w:t>
      </w:r>
    </w:p>
    <w:p w:rsidR="00E308FB" w:rsidRDefault="00C42D36" w:rsidP="00DE2408">
      <w:pPr>
        <w:pStyle w:val="StandardWeb1"/>
        <w:spacing w:after="0" w:line="360" w:lineRule="auto"/>
        <w:jc w:val="both"/>
        <w:rPr>
          <w:rFonts w:ascii="TKTypeRegular" w:hAnsi="TKTypeRegular"/>
          <w:sz w:val="20"/>
          <w:szCs w:val="20"/>
        </w:rPr>
      </w:pPr>
      <w:r w:rsidRPr="00C42D36">
        <w:rPr>
          <w:rFonts w:ascii="TKTypeRegular" w:hAnsi="TKTypeRegular"/>
          <w:sz w:val="20"/>
          <w:szCs w:val="20"/>
        </w:rPr>
        <w:t xml:space="preserve">Ein seltenes Arbeitsjubiläum </w:t>
      </w:r>
      <w:r>
        <w:rPr>
          <w:rFonts w:ascii="TKTypeRegular" w:hAnsi="TKTypeRegular"/>
          <w:sz w:val="20"/>
          <w:szCs w:val="20"/>
        </w:rPr>
        <w:t>gab</w:t>
      </w:r>
      <w:r w:rsidRPr="00C42D36">
        <w:rPr>
          <w:rFonts w:ascii="TKTypeRegular" w:hAnsi="TKTypeRegular"/>
          <w:sz w:val="20"/>
          <w:szCs w:val="20"/>
        </w:rPr>
        <w:t xml:space="preserve"> es dieser Tage </w:t>
      </w:r>
      <w:r>
        <w:rPr>
          <w:rFonts w:ascii="TKTypeRegular" w:hAnsi="TKTypeRegular"/>
          <w:sz w:val="20"/>
          <w:szCs w:val="20"/>
        </w:rPr>
        <w:t>bei thyssenkrupp Steel</w:t>
      </w:r>
      <w:r w:rsidRPr="00C42D36">
        <w:rPr>
          <w:rFonts w:ascii="TKTypeRegular" w:hAnsi="TKTypeRegular"/>
          <w:sz w:val="20"/>
          <w:szCs w:val="20"/>
        </w:rPr>
        <w:t xml:space="preserve"> zu feiern:</w:t>
      </w:r>
      <w:r>
        <w:rPr>
          <w:rFonts w:ascii="TKTypeRegular" w:hAnsi="TKTypeRegular"/>
          <w:sz w:val="20"/>
          <w:szCs w:val="20"/>
        </w:rPr>
        <w:t xml:space="preserve"> </w:t>
      </w:r>
      <w:r w:rsidR="008F4170">
        <w:rPr>
          <w:rFonts w:ascii="TKTypeRegular" w:hAnsi="TKTypeRegular"/>
          <w:sz w:val="20"/>
          <w:szCs w:val="20"/>
        </w:rPr>
        <w:t xml:space="preserve">50 Jahre arbeiten </w:t>
      </w:r>
      <w:r w:rsidR="00BA7FDF">
        <w:rPr>
          <w:rFonts w:ascii="TKTypeRegular" w:hAnsi="TKTypeRegular"/>
          <w:sz w:val="20"/>
          <w:szCs w:val="20"/>
        </w:rPr>
        <w:t>die 31 Jubilare nun</w:t>
      </w:r>
      <w:r w:rsidR="008F4170">
        <w:rPr>
          <w:rFonts w:ascii="TKTypeRegular" w:hAnsi="TKTypeRegular"/>
          <w:sz w:val="20"/>
          <w:szCs w:val="20"/>
        </w:rPr>
        <w:t xml:space="preserve"> </w:t>
      </w:r>
      <w:r w:rsidR="00046002">
        <w:rPr>
          <w:rFonts w:ascii="TKTypeRegular" w:hAnsi="TKTypeRegular"/>
          <w:sz w:val="20"/>
          <w:szCs w:val="20"/>
        </w:rPr>
        <w:t>im Konzern</w:t>
      </w:r>
      <w:r w:rsidR="008F4170">
        <w:rPr>
          <w:rFonts w:ascii="TKTypeRegular" w:hAnsi="TKTypeRegular"/>
          <w:sz w:val="20"/>
          <w:szCs w:val="20"/>
        </w:rPr>
        <w:t>. Das ist ein halbes Ja</w:t>
      </w:r>
      <w:r w:rsidR="00DF0B7C">
        <w:rPr>
          <w:rFonts w:ascii="TKTypeRegular" w:hAnsi="TKTypeRegular"/>
          <w:sz w:val="20"/>
          <w:szCs w:val="20"/>
        </w:rPr>
        <w:t>hrhundert voller Veränderungen</w:t>
      </w:r>
      <w:r w:rsidR="00E308FB">
        <w:rPr>
          <w:rFonts w:ascii="TKTypeRegular" w:hAnsi="TKTypeRegular"/>
          <w:sz w:val="20"/>
          <w:szCs w:val="20"/>
        </w:rPr>
        <w:t>.</w:t>
      </w:r>
      <w:r w:rsidR="00DF0B7C">
        <w:rPr>
          <w:rFonts w:ascii="TKTypeRegular" w:hAnsi="TKTypeRegular"/>
          <w:sz w:val="20"/>
          <w:szCs w:val="20"/>
        </w:rPr>
        <w:t xml:space="preserve"> </w:t>
      </w:r>
      <w:r>
        <w:rPr>
          <w:rFonts w:ascii="TKTypeRegular" w:hAnsi="TKTypeRegular"/>
          <w:sz w:val="20"/>
          <w:szCs w:val="20"/>
        </w:rPr>
        <w:t xml:space="preserve">1992 fusioniert die Friedrich Krupp </w:t>
      </w:r>
      <w:r w:rsidR="008357BB">
        <w:rPr>
          <w:rFonts w:ascii="TKTypeRegular" w:hAnsi="TKTypeRegular"/>
          <w:sz w:val="20"/>
          <w:szCs w:val="20"/>
        </w:rPr>
        <w:t>AG</w:t>
      </w:r>
      <w:r w:rsidR="0007413C">
        <w:rPr>
          <w:rFonts w:ascii="TKTypeRegular" w:hAnsi="TKTypeRegular"/>
          <w:sz w:val="20"/>
          <w:szCs w:val="20"/>
        </w:rPr>
        <w:t xml:space="preserve"> </w:t>
      </w:r>
      <w:r>
        <w:rPr>
          <w:rFonts w:ascii="TKTypeRegular" w:hAnsi="TKTypeRegular"/>
          <w:sz w:val="20"/>
          <w:szCs w:val="20"/>
        </w:rPr>
        <w:t xml:space="preserve">mit der Hoesch AG, </w:t>
      </w:r>
      <w:r w:rsidR="0007413C">
        <w:rPr>
          <w:rFonts w:ascii="TKTypeRegular" w:hAnsi="TKTypeRegular"/>
          <w:sz w:val="20"/>
          <w:szCs w:val="20"/>
        </w:rPr>
        <w:t>1997 schließen sich die Stahlbereich</w:t>
      </w:r>
      <w:r w:rsidR="005C440A">
        <w:rPr>
          <w:rFonts w:ascii="TKTypeRegular" w:hAnsi="TKTypeRegular"/>
          <w:sz w:val="20"/>
          <w:szCs w:val="20"/>
        </w:rPr>
        <w:t>e</w:t>
      </w:r>
      <w:r w:rsidR="0007413C">
        <w:rPr>
          <w:rFonts w:ascii="TKTypeRegular" w:hAnsi="TKTypeRegular"/>
          <w:sz w:val="20"/>
          <w:szCs w:val="20"/>
        </w:rPr>
        <w:t xml:space="preserve"> von </w:t>
      </w:r>
      <w:r>
        <w:rPr>
          <w:rFonts w:ascii="TKTypeRegular" w:hAnsi="TKTypeRegular"/>
          <w:sz w:val="20"/>
          <w:szCs w:val="20"/>
        </w:rPr>
        <w:t xml:space="preserve">Thyssen mit Krupp </w:t>
      </w:r>
      <w:r w:rsidR="0007413C">
        <w:rPr>
          <w:rFonts w:ascii="TKTypeRegular" w:hAnsi="TKTypeRegular"/>
          <w:sz w:val="20"/>
          <w:szCs w:val="20"/>
        </w:rPr>
        <w:t xml:space="preserve">zusammen, zwei Jahre später </w:t>
      </w:r>
      <w:r>
        <w:rPr>
          <w:rFonts w:ascii="TKTypeRegular" w:hAnsi="TKTypeRegular"/>
          <w:sz w:val="20"/>
          <w:szCs w:val="20"/>
        </w:rPr>
        <w:t>nimmt die ThyssenKrupp AG ihre Arbeit auf. In den 2000ern gehen ein neuer Hochofen und die modernste Tuchfilteranlage weltweit in Betrieb, 2019 startet thyssenkrupp Steel ein wegweisendes Projekt für eine klimafreundliche Stahlproduktion: Wasserstoff statt Kohle. All diese und noch viele weitere Veränderungen haben die 31 Jubilare miterlebt</w:t>
      </w:r>
      <w:r w:rsidR="005C440A">
        <w:rPr>
          <w:rFonts w:ascii="TKTypeRegular" w:hAnsi="TKTypeRegular"/>
          <w:sz w:val="20"/>
          <w:szCs w:val="20"/>
        </w:rPr>
        <w:t xml:space="preserve"> und mit</w:t>
      </w:r>
      <w:r w:rsidR="0007413C">
        <w:rPr>
          <w:rFonts w:ascii="TKTypeRegular" w:hAnsi="TKTypeRegular"/>
          <w:sz w:val="20"/>
          <w:szCs w:val="20"/>
        </w:rPr>
        <w:t>gestaltet</w:t>
      </w:r>
      <w:r w:rsidR="005C440A">
        <w:rPr>
          <w:rFonts w:ascii="TKTypeRegular" w:hAnsi="TKTypeRegular"/>
          <w:sz w:val="20"/>
          <w:szCs w:val="20"/>
        </w:rPr>
        <w:t>.</w:t>
      </w:r>
      <w:r w:rsidR="008870FD">
        <w:rPr>
          <w:rFonts w:ascii="TKTypeRegular" w:hAnsi="TKTypeRegular"/>
          <w:sz w:val="20"/>
          <w:szCs w:val="20"/>
        </w:rPr>
        <w:t xml:space="preserve"> </w:t>
      </w:r>
      <w:r w:rsidR="00A72969">
        <w:rPr>
          <w:rFonts w:ascii="TKTypeRegular" w:hAnsi="TKTypeRegular"/>
          <w:sz w:val="20"/>
          <w:szCs w:val="20"/>
        </w:rPr>
        <w:t>„Für mich fühlt es sich auch nach all den Jahren noch gut an, bei thyssenkrupp Steel zu arbeiten. Ich bin immer gerne zur Arbeit gegangen</w:t>
      </w:r>
      <w:r>
        <w:rPr>
          <w:rFonts w:ascii="TKTypeRegular" w:hAnsi="TKTypeRegular"/>
          <w:sz w:val="20"/>
          <w:szCs w:val="20"/>
        </w:rPr>
        <w:t xml:space="preserve"> </w:t>
      </w:r>
      <w:r w:rsidR="00A72969">
        <w:rPr>
          <w:rFonts w:ascii="TKTypeRegular" w:hAnsi="TKTypeRegular"/>
          <w:sz w:val="20"/>
          <w:szCs w:val="20"/>
        </w:rPr>
        <w:t>und tue das auch heute noch“, sagt Jubilar Erwin Göpner. Er kümmert sich um die Instandsetzung von Maschinen in einer Spezialwerkstatt in Ruhrort. Auch Jubilarin Jutta Maciej</w:t>
      </w:r>
      <w:bookmarkStart w:id="0" w:name="_GoBack"/>
      <w:bookmarkEnd w:id="0"/>
      <w:r w:rsidR="00692D3B">
        <w:rPr>
          <w:rFonts w:ascii="TKTypeRegular" w:hAnsi="TKTypeRegular"/>
          <w:sz w:val="20"/>
          <w:szCs w:val="20"/>
        </w:rPr>
        <w:t xml:space="preserve">, tätig </w:t>
      </w:r>
      <w:r w:rsidR="00B549BD">
        <w:rPr>
          <w:rFonts w:ascii="TKTypeRegular" w:hAnsi="TKTypeRegular"/>
          <w:sz w:val="20"/>
          <w:szCs w:val="20"/>
        </w:rPr>
        <w:t>im Personalcenter, Funktionsbereich HRD</w:t>
      </w:r>
      <w:r w:rsidR="00692D3B">
        <w:rPr>
          <w:rFonts w:ascii="TKTypeRegular" w:hAnsi="TKTypeRegular"/>
          <w:sz w:val="20"/>
          <w:szCs w:val="20"/>
        </w:rPr>
        <w:t>,</w:t>
      </w:r>
      <w:r w:rsidR="00A72969">
        <w:rPr>
          <w:rFonts w:ascii="TKTypeRegular" w:hAnsi="TKTypeRegular"/>
          <w:sz w:val="20"/>
          <w:szCs w:val="20"/>
        </w:rPr>
        <w:t xml:space="preserve"> fühlt sich nach wie vor wohl bei thyssenkrupp Steel. „Natürlich gab es zwischendurch Höhen und Tiefen im Konzern. Aber ich schaue lieber nach vorne als zurück“, sagt sie. </w:t>
      </w:r>
    </w:p>
    <w:p w:rsidR="000E4EF5" w:rsidRDefault="000E4EF5" w:rsidP="00DE2408">
      <w:pPr>
        <w:pStyle w:val="StandardWeb1"/>
        <w:spacing w:after="0" w:line="360" w:lineRule="auto"/>
        <w:jc w:val="both"/>
        <w:rPr>
          <w:rFonts w:ascii="TKTypeBold" w:hAnsi="TKTypeBold"/>
          <w:sz w:val="20"/>
          <w:szCs w:val="20"/>
        </w:rPr>
      </w:pPr>
    </w:p>
    <w:p w:rsidR="00133A8C" w:rsidRPr="00133A8C" w:rsidRDefault="00133A8C" w:rsidP="00DE2408">
      <w:pPr>
        <w:pStyle w:val="StandardWeb1"/>
        <w:spacing w:after="0" w:line="360" w:lineRule="auto"/>
        <w:jc w:val="both"/>
        <w:rPr>
          <w:rFonts w:ascii="TKTypeBold" w:hAnsi="TKTypeBold"/>
          <w:sz w:val="20"/>
          <w:szCs w:val="20"/>
        </w:rPr>
      </w:pPr>
      <w:r>
        <w:rPr>
          <w:rFonts w:ascii="TKTypeBold" w:hAnsi="TKTypeBold"/>
          <w:sz w:val="20"/>
          <w:szCs w:val="20"/>
        </w:rPr>
        <w:t>Zeitrei</w:t>
      </w:r>
      <w:r w:rsidR="00046002">
        <w:rPr>
          <w:rFonts w:ascii="TKTypeBold" w:hAnsi="TKTypeBold"/>
          <w:sz w:val="20"/>
          <w:szCs w:val="20"/>
        </w:rPr>
        <w:t>se in die Vergangenheit und Blick in die Zukunft</w:t>
      </w:r>
    </w:p>
    <w:p w:rsidR="005615A3" w:rsidRDefault="004A4389" w:rsidP="00DE2408">
      <w:pPr>
        <w:pStyle w:val="StandardWeb1"/>
        <w:spacing w:after="0" w:line="360" w:lineRule="auto"/>
        <w:jc w:val="both"/>
        <w:rPr>
          <w:rFonts w:ascii="TKTypeRegular" w:hAnsi="TKTypeRegular"/>
          <w:sz w:val="20"/>
          <w:szCs w:val="20"/>
        </w:rPr>
      </w:pPr>
      <w:r>
        <w:rPr>
          <w:rFonts w:ascii="TKTypeRegular" w:hAnsi="TKTypeRegular"/>
          <w:sz w:val="20"/>
          <w:szCs w:val="20"/>
        </w:rPr>
        <w:t xml:space="preserve">„Langjährige Mitarbeiterinnen und Mitarbeiter leisten durch ihre Erfahrung einen wertvollen Beitrag zum Unternehmenserfolg“, </w:t>
      </w:r>
      <w:r w:rsidR="005C10E6">
        <w:rPr>
          <w:rFonts w:ascii="TKTypeRegular" w:hAnsi="TKTypeRegular"/>
          <w:sz w:val="20"/>
          <w:szCs w:val="20"/>
        </w:rPr>
        <w:t>betont</w:t>
      </w:r>
      <w:r w:rsidR="006E75D3" w:rsidRPr="006E75D3">
        <w:rPr>
          <w:rFonts w:ascii="TKTypeRegular" w:hAnsi="TKTypeRegular"/>
          <w:sz w:val="20"/>
          <w:szCs w:val="20"/>
        </w:rPr>
        <w:t xml:space="preserve"> </w:t>
      </w:r>
      <w:r w:rsidR="006E75D3">
        <w:rPr>
          <w:rFonts w:ascii="TKTypeRegular" w:hAnsi="TKTypeRegular"/>
          <w:sz w:val="20"/>
          <w:szCs w:val="20"/>
        </w:rPr>
        <w:t xml:space="preserve">Sabine Maaßen, </w:t>
      </w:r>
      <w:r w:rsidR="006E75D3" w:rsidRPr="006E75D3">
        <w:rPr>
          <w:rFonts w:ascii="TKTypeRegular" w:hAnsi="TKTypeRegular"/>
          <w:sz w:val="20"/>
          <w:szCs w:val="20"/>
        </w:rPr>
        <w:t xml:space="preserve">Arbeitsdirektorin </w:t>
      </w:r>
      <w:r>
        <w:rPr>
          <w:rFonts w:ascii="TKTypeRegular" w:hAnsi="TKTypeRegular"/>
          <w:sz w:val="20"/>
          <w:szCs w:val="20"/>
        </w:rPr>
        <w:t>der</w:t>
      </w:r>
      <w:r w:rsidR="006E75D3" w:rsidRPr="006E75D3">
        <w:rPr>
          <w:rFonts w:ascii="TKTypeRegular" w:hAnsi="TKTypeRegular"/>
          <w:sz w:val="20"/>
          <w:szCs w:val="20"/>
        </w:rPr>
        <w:t xml:space="preserve"> thyssenkrupp Steel</w:t>
      </w:r>
      <w:r>
        <w:rPr>
          <w:rFonts w:ascii="TKTypeRegular" w:hAnsi="TKTypeRegular"/>
          <w:sz w:val="20"/>
          <w:szCs w:val="20"/>
        </w:rPr>
        <w:t xml:space="preserve"> Europe AG</w:t>
      </w:r>
      <w:r w:rsidR="006340F4">
        <w:rPr>
          <w:rFonts w:ascii="TKTypeRegular" w:hAnsi="TKTypeRegular"/>
          <w:sz w:val="20"/>
          <w:szCs w:val="20"/>
        </w:rPr>
        <w:t>.</w:t>
      </w:r>
      <w:r w:rsidR="00E44B33">
        <w:rPr>
          <w:rFonts w:ascii="TKTypeRegular" w:hAnsi="TKTypeRegular"/>
          <w:sz w:val="20"/>
          <w:szCs w:val="20"/>
        </w:rPr>
        <w:t xml:space="preserve"> </w:t>
      </w:r>
      <w:r w:rsidR="00B549BD">
        <w:rPr>
          <w:rFonts w:ascii="TKTypeRegular" w:hAnsi="TKTypeRegular"/>
          <w:sz w:val="20"/>
          <w:szCs w:val="20"/>
        </w:rPr>
        <w:t>I</w:t>
      </w:r>
      <w:r w:rsidR="00E44B33">
        <w:rPr>
          <w:rFonts w:ascii="TKTypeRegular" w:hAnsi="TKTypeRegular"/>
          <w:sz w:val="20"/>
          <w:szCs w:val="20"/>
        </w:rPr>
        <w:t xml:space="preserve">m Rahmen einer feierlichen Veranstaltung </w:t>
      </w:r>
      <w:r w:rsidR="00B549BD">
        <w:rPr>
          <w:rFonts w:ascii="TKTypeRegular" w:hAnsi="TKTypeRegular"/>
          <w:sz w:val="20"/>
          <w:szCs w:val="20"/>
        </w:rPr>
        <w:t>bedankte sich Arnd Köfler</w:t>
      </w:r>
      <w:r w:rsidR="00884568">
        <w:rPr>
          <w:rFonts w:ascii="TKTypeRegular" w:hAnsi="TKTypeRegular"/>
          <w:sz w:val="20"/>
          <w:szCs w:val="20"/>
        </w:rPr>
        <w:t>, Produktionsvorstand bei thyssenkrupp Steel,</w:t>
      </w:r>
      <w:r w:rsidR="00B549BD">
        <w:rPr>
          <w:rFonts w:ascii="TKTypeRegular" w:hAnsi="TKTypeRegular"/>
          <w:sz w:val="20"/>
          <w:szCs w:val="20"/>
        </w:rPr>
        <w:t xml:space="preserve"> </w:t>
      </w:r>
      <w:r w:rsidR="00E44B33">
        <w:rPr>
          <w:rFonts w:ascii="TKTypeRegular" w:hAnsi="TKTypeRegular"/>
          <w:sz w:val="20"/>
          <w:szCs w:val="20"/>
        </w:rPr>
        <w:t xml:space="preserve">für </w:t>
      </w:r>
      <w:r w:rsidR="00B549BD">
        <w:rPr>
          <w:rFonts w:ascii="TKTypeRegular" w:hAnsi="TKTypeRegular"/>
          <w:sz w:val="20"/>
          <w:szCs w:val="20"/>
        </w:rPr>
        <w:t xml:space="preserve">fünf Jahrzehnte </w:t>
      </w:r>
      <w:r w:rsidR="00FB30BE">
        <w:rPr>
          <w:rFonts w:ascii="TKTypeRegular" w:hAnsi="TKTypeRegular"/>
          <w:sz w:val="20"/>
          <w:szCs w:val="20"/>
        </w:rPr>
        <w:t xml:space="preserve">Engagement </w:t>
      </w:r>
      <w:r w:rsidR="005C440A">
        <w:rPr>
          <w:rFonts w:ascii="TKTypeRegular" w:hAnsi="TKTypeRegular"/>
          <w:sz w:val="20"/>
          <w:szCs w:val="20"/>
        </w:rPr>
        <w:t xml:space="preserve">und </w:t>
      </w:r>
      <w:r w:rsidR="00FB30BE">
        <w:rPr>
          <w:rFonts w:ascii="TKTypeRegular" w:hAnsi="TKTypeRegular"/>
          <w:sz w:val="20"/>
          <w:szCs w:val="20"/>
        </w:rPr>
        <w:t xml:space="preserve">Loyalität </w:t>
      </w:r>
      <w:r w:rsidR="006E75D3">
        <w:rPr>
          <w:rFonts w:ascii="TKTypeRegular" w:hAnsi="TKTypeRegular"/>
          <w:sz w:val="20"/>
          <w:szCs w:val="20"/>
        </w:rPr>
        <w:t>der Jubilare</w:t>
      </w:r>
      <w:r w:rsidR="00884568">
        <w:rPr>
          <w:rFonts w:ascii="TKTypeRegular" w:hAnsi="TKTypeRegular"/>
          <w:sz w:val="20"/>
          <w:szCs w:val="20"/>
        </w:rPr>
        <w:t>:</w:t>
      </w:r>
      <w:r w:rsidR="006E75D3">
        <w:rPr>
          <w:rFonts w:ascii="TKTypeRegular" w:hAnsi="TKTypeRegular"/>
          <w:sz w:val="20"/>
          <w:szCs w:val="20"/>
        </w:rPr>
        <w:t xml:space="preserve"> </w:t>
      </w:r>
      <w:r w:rsidRPr="00A427C7">
        <w:rPr>
          <w:rFonts w:ascii="TKTypeRegular" w:hAnsi="TKTypeRegular"/>
          <w:sz w:val="20"/>
          <w:szCs w:val="20"/>
        </w:rPr>
        <w:t>„Ein goldenes Dienstjubiläum ist in der heutigen schnelllebigen Zeit etwas ganz Besonderes</w:t>
      </w:r>
      <w:r w:rsidR="00884568">
        <w:rPr>
          <w:rFonts w:ascii="TKTypeRegular" w:hAnsi="TKTypeRegular"/>
          <w:sz w:val="20"/>
          <w:szCs w:val="20"/>
        </w:rPr>
        <w:t>.</w:t>
      </w:r>
      <w:r w:rsidRPr="00A427C7">
        <w:rPr>
          <w:rFonts w:ascii="TKTypeRegular" w:hAnsi="TKTypeRegular"/>
          <w:sz w:val="20"/>
          <w:szCs w:val="20"/>
        </w:rPr>
        <w:t>“</w:t>
      </w:r>
      <w:r>
        <w:rPr>
          <w:rFonts w:ascii="TKTypeRegular" w:hAnsi="TKTypeRegular"/>
          <w:sz w:val="20"/>
          <w:szCs w:val="20"/>
        </w:rPr>
        <w:t xml:space="preserve"> </w:t>
      </w:r>
      <w:r w:rsidR="006E75D3">
        <w:rPr>
          <w:rFonts w:ascii="TKTypeRegular" w:hAnsi="TKTypeRegular"/>
          <w:sz w:val="20"/>
          <w:szCs w:val="20"/>
        </w:rPr>
        <w:t>Auf dem Programm stand unter anderem</w:t>
      </w:r>
      <w:r w:rsidR="00FB30BE">
        <w:rPr>
          <w:rFonts w:ascii="TKTypeRegular" w:hAnsi="TKTypeRegular"/>
          <w:sz w:val="20"/>
          <w:szCs w:val="20"/>
        </w:rPr>
        <w:t xml:space="preserve"> </w:t>
      </w:r>
      <w:r w:rsidR="006E75D3">
        <w:rPr>
          <w:rFonts w:ascii="TKTypeRegular" w:hAnsi="TKTypeRegular"/>
          <w:sz w:val="20"/>
          <w:szCs w:val="20"/>
        </w:rPr>
        <w:t>eine</w:t>
      </w:r>
      <w:r w:rsidR="00FB30BE">
        <w:rPr>
          <w:rFonts w:ascii="TKTypeRegular" w:hAnsi="TKTypeRegular"/>
          <w:sz w:val="20"/>
          <w:szCs w:val="20"/>
        </w:rPr>
        <w:t xml:space="preserve"> Zeitreise </w:t>
      </w:r>
      <w:r>
        <w:rPr>
          <w:rFonts w:ascii="TKTypeRegular" w:hAnsi="TKTypeRegular"/>
          <w:sz w:val="20"/>
          <w:szCs w:val="20"/>
        </w:rPr>
        <w:t>durch</w:t>
      </w:r>
      <w:r w:rsidR="00FB30BE">
        <w:rPr>
          <w:rFonts w:ascii="TKTypeRegular" w:hAnsi="TKTypeRegular"/>
          <w:sz w:val="20"/>
          <w:szCs w:val="20"/>
        </w:rPr>
        <w:t xml:space="preserve"> die letzten 50 Jahre</w:t>
      </w:r>
      <w:r>
        <w:rPr>
          <w:rFonts w:ascii="TKTypeRegular" w:hAnsi="TKTypeRegular"/>
          <w:sz w:val="20"/>
          <w:szCs w:val="20"/>
        </w:rPr>
        <w:t xml:space="preserve"> Unternehmensgeschichte</w:t>
      </w:r>
      <w:r w:rsidR="00FB30BE">
        <w:rPr>
          <w:rFonts w:ascii="TKTypeRegular" w:hAnsi="TKTypeRegular"/>
          <w:sz w:val="20"/>
          <w:szCs w:val="20"/>
        </w:rPr>
        <w:t xml:space="preserve">: Wie </w:t>
      </w:r>
      <w:r>
        <w:rPr>
          <w:rFonts w:ascii="TKTypeRegular" w:hAnsi="TKTypeRegular"/>
          <w:sz w:val="20"/>
          <w:szCs w:val="20"/>
        </w:rPr>
        <w:t xml:space="preserve">haben sich die Sicherheitshelme, wie die Büroarbeit </w:t>
      </w:r>
      <w:r w:rsidR="00FB30BE">
        <w:rPr>
          <w:rFonts w:ascii="TKTypeRegular" w:hAnsi="TKTypeRegular"/>
          <w:sz w:val="20"/>
          <w:szCs w:val="20"/>
        </w:rPr>
        <w:t>verändert</w:t>
      </w:r>
      <w:r>
        <w:rPr>
          <w:rFonts w:ascii="TKTypeRegular" w:hAnsi="TKTypeRegular"/>
          <w:sz w:val="20"/>
          <w:szCs w:val="20"/>
        </w:rPr>
        <w:t>?</w:t>
      </w:r>
      <w:r w:rsidR="00FB30BE">
        <w:rPr>
          <w:rFonts w:ascii="TKTypeRegular" w:hAnsi="TKTypeRegular"/>
          <w:sz w:val="20"/>
          <w:szCs w:val="20"/>
        </w:rPr>
        <w:t xml:space="preserve"> Mit einem Auge blickten die Jubilare aber auch gemeinsam </w:t>
      </w:r>
      <w:r w:rsidR="006E75D3">
        <w:rPr>
          <w:rFonts w:ascii="TKTypeRegular" w:hAnsi="TKTypeRegular"/>
          <w:sz w:val="20"/>
          <w:szCs w:val="20"/>
        </w:rPr>
        <w:t xml:space="preserve">mit dem Vorstand </w:t>
      </w:r>
      <w:r w:rsidR="00FB30BE">
        <w:rPr>
          <w:rFonts w:ascii="TKTypeRegular" w:hAnsi="TKTypeRegular"/>
          <w:sz w:val="20"/>
          <w:szCs w:val="20"/>
        </w:rPr>
        <w:t xml:space="preserve">in die Zukunft. </w:t>
      </w:r>
      <w:r w:rsidR="006E75D3">
        <w:rPr>
          <w:rFonts w:ascii="TKTypeRegular" w:hAnsi="TKTypeRegular"/>
          <w:sz w:val="20"/>
          <w:szCs w:val="20"/>
        </w:rPr>
        <w:t xml:space="preserve">Zum Abschluss der Feier </w:t>
      </w:r>
      <w:r w:rsidR="005E2CE3">
        <w:rPr>
          <w:rFonts w:ascii="TKTypeRegular" w:hAnsi="TKTypeRegular"/>
          <w:sz w:val="20"/>
          <w:szCs w:val="20"/>
        </w:rPr>
        <w:t xml:space="preserve">bekamen die Jubilare zum Dank </w:t>
      </w:r>
      <w:r w:rsidR="006E75D3">
        <w:rPr>
          <w:rFonts w:ascii="TKTypeRegular" w:hAnsi="TKTypeRegular"/>
          <w:sz w:val="20"/>
          <w:szCs w:val="20"/>
        </w:rPr>
        <w:t xml:space="preserve">ein kleines </w:t>
      </w:r>
      <w:r w:rsidR="006E75D3">
        <w:rPr>
          <w:rFonts w:ascii="TKTypeRegular" w:hAnsi="TKTypeRegular"/>
          <w:sz w:val="20"/>
          <w:szCs w:val="20"/>
        </w:rPr>
        <w:lastRenderedPageBreak/>
        <w:t>Präsent</w:t>
      </w:r>
      <w:r w:rsidR="00133A8C">
        <w:rPr>
          <w:rFonts w:ascii="TKTypeRegular" w:hAnsi="TKTypeRegular"/>
          <w:sz w:val="20"/>
          <w:szCs w:val="20"/>
        </w:rPr>
        <w:t xml:space="preserve"> mit persönlicher Widmung des Vorstandes</w:t>
      </w:r>
      <w:r w:rsidR="005E2CE3">
        <w:rPr>
          <w:rFonts w:ascii="TKTypeRegular" w:hAnsi="TKTypeRegular"/>
          <w:sz w:val="20"/>
          <w:szCs w:val="20"/>
        </w:rPr>
        <w:t xml:space="preserve"> </w:t>
      </w:r>
      <w:r>
        <w:rPr>
          <w:rFonts w:ascii="TKTypeRegular" w:hAnsi="TKTypeRegular"/>
          <w:sz w:val="20"/>
          <w:szCs w:val="20"/>
        </w:rPr>
        <w:t>überreicht</w:t>
      </w:r>
      <w:r w:rsidR="005E2CE3">
        <w:rPr>
          <w:rFonts w:ascii="TKTypeRegular" w:hAnsi="TKTypeRegular"/>
          <w:sz w:val="20"/>
          <w:szCs w:val="20"/>
        </w:rPr>
        <w:t xml:space="preserve"> – ein hochwertiges Bild eines Hochofens, damit sie diesen Teil ihres Lebens auch in der nahenden Rente nicht vergessen</w:t>
      </w:r>
      <w:r w:rsidR="00133A8C">
        <w:rPr>
          <w:rFonts w:ascii="TKTypeRegular" w:hAnsi="TKTypeRegular"/>
          <w:sz w:val="20"/>
          <w:szCs w:val="20"/>
        </w:rPr>
        <w:t>.</w:t>
      </w:r>
    </w:p>
    <w:p w:rsidR="00C42D36" w:rsidRDefault="00C42D36" w:rsidP="00DE2408">
      <w:pPr>
        <w:pStyle w:val="StandardWeb1"/>
        <w:spacing w:after="0" w:line="360" w:lineRule="auto"/>
        <w:jc w:val="both"/>
        <w:rPr>
          <w:rFonts w:ascii="TKTypeRegular" w:hAnsi="TKTypeRegular"/>
          <w:sz w:val="20"/>
          <w:szCs w:val="20"/>
        </w:rPr>
      </w:pPr>
    </w:p>
    <w:p w:rsidR="005E2CE3" w:rsidRDefault="005E2CE3" w:rsidP="00DE2408">
      <w:pPr>
        <w:pStyle w:val="StandardWeb1"/>
        <w:spacing w:after="0" w:line="288"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DE2408" w:rsidP="00DE2408">
      <w:pPr>
        <w:spacing w:line="288" w:lineRule="auto"/>
        <w:rPr>
          <w:szCs w:val="20"/>
        </w:rPr>
      </w:pPr>
      <w:r>
        <w:rPr>
          <w:szCs w:val="20"/>
        </w:rPr>
        <w:t>External Communication</w:t>
      </w:r>
      <w:r w:rsidR="003F1CCB">
        <w:rPr>
          <w:szCs w:val="20"/>
        </w:rPr>
        <w:t>s</w:t>
      </w:r>
    </w:p>
    <w:p w:rsidR="00EE4A53" w:rsidRPr="00EE4A53" w:rsidRDefault="007D7977" w:rsidP="00DE2408">
      <w:pPr>
        <w:spacing w:line="288" w:lineRule="auto"/>
        <w:rPr>
          <w:szCs w:val="20"/>
        </w:rPr>
      </w:pPr>
      <w:r>
        <w:rPr>
          <w:szCs w:val="20"/>
        </w:rPr>
        <w:t>Lisa Scheidat</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DE2408">
        <w:rPr>
          <w:szCs w:val="20"/>
        </w:rPr>
        <w:t>2</w:t>
      </w:r>
      <w:r w:rsidR="007D7977">
        <w:rPr>
          <w:szCs w:val="20"/>
        </w:rPr>
        <w:t>5197</w:t>
      </w:r>
    </w:p>
    <w:p w:rsidR="00EE4A53" w:rsidRDefault="00426862" w:rsidP="00DE2408">
      <w:pPr>
        <w:spacing w:line="288" w:lineRule="auto"/>
        <w:rPr>
          <w:szCs w:val="20"/>
        </w:rPr>
      </w:pPr>
      <w:hyperlink r:id="rId8" w:history="1">
        <w:r w:rsidR="007D7977" w:rsidRPr="009A3ED5">
          <w:rPr>
            <w:rStyle w:val="Hyperlink"/>
            <w:szCs w:val="20"/>
          </w:rPr>
          <w:t>lisa.scheidat@thyssenkrupp.com</w:t>
        </w:r>
      </w:hyperlink>
    </w:p>
    <w:p w:rsidR="00EE4A53" w:rsidRDefault="00426862" w:rsidP="00DE2408">
      <w:pPr>
        <w:spacing w:line="288" w:lineRule="auto"/>
        <w:rPr>
          <w:rStyle w:val="Hyperlink"/>
        </w:rPr>
      </w:pPr>
      <w:hyperlink r:id="rId9" w:history="1">
        <w:r w:rsidR="00EE4A53" w:rsidRPr="00CE255A">
          <w:rPr>
            <w:rStyle w:val="Hyperlink"/>
          </w:rPr>
          <w:t>www.thyssenkrupp-steel.com</w:t>
        </w:r>
      </w:hyperlink>
    </w:p>
    <w:p w:rsidR="006A2F38" w:rsidRPr="00006CFC" w:rsidRDefault="006A2F38" w:rsidP="00DE2408">
      <w:pPr>
        <w:spacing w:line="288" w:lineRule="auto"/>
        <w:jc w:val="both"/>
      </w:pPr>
    </w:p>
    <w:p w:rsidR="00DE2408" w:rsidRPr="00594250" w:rsidRDefault="00DE2408">
      <w:pPr>
        <w:spacing w:line="288" w:lineRule="auto"/>
        <w:jc w:val="both"/>
        <w:rPr>
          <w:szCs w:val="20"/>
        </w:rPr>
      </w:pPr>
    </w:p>
    <w:sectPr w:rsidR="00DE2408" w:rsidRPr="00594250"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862" w:rsidRDefault="00426862" w:rsidP="005B5ABA">
      <w:pPr>
        <w:spacing w:line="240" w:lineRule="auto"/>
      </w:pPr>
      <w:r>
        <w:separator/>
      </w:r>
    </w:p>
  </w:endnote>
  <w:endnote w:type="continuationSeparator" w:id="0">
    <w:p w:rsidR="00426862" w:rsidRDefault="00426862"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altName w:val="Arial"/>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altName w:val="Franklin Gothic Demi Cond"/>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5AAE7224" wp14:editId="715DB368">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79AD" w:rsidRPr="00017C1F" w:rsidRDefault="007379AD" w:rsidP="007379A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7379AD" w:rsidRDefault="007379AD" w:rsidP="007379AD">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34720F">
                            <w:rPr>
                              <w:rFonts w:asciiTheme="majorHAnsi" w:hAnsiTheme="majorHAnsi"/>
                              <w:szCs w:val="14"/>
                            </w:rPr>
                            <w:t>N.N.</w:t>
                          </w:r>
                        </w:p>
                        <w:p w:rsidR="007379AD" w:rsidRPr="00017C1F" w:rsidRDefault="007379AD" w:rsidP="007379AD">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Dr. Sabine Maaßen, Bernhard Osburg</w:t>
                          </w:r>
                        </w:p>
                        <w:p w:rsidR="007379AD" w:rsidRPr="00017C1F" w:rsidRDefault="007379AD" w:rsidP="007379AD">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7224"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7379AD" w:rsidRPr="00017C1F" w:rsidRDefault="007379AD" w:rsidP="007379A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press-steel@thyssenkrupp.com</w:t>
                    </w:r>
                    <w:r w:rsidRPr="00017C1F">
                      <w:rPr>
                        <w:rFonts w:asciiTheme="majorHAnsi" w:hAnsiTheme="majorHAnsi"/>
                        <w:szCs w:val="14"/>
                      </w:rPr>
                      <w:t>, www.thyssenkrupp-steel.com</w:t>
                    </w:r>
                  </w:p>
                  <w:p w:rsidR="007379AD" w:rsidRDefault="007379AD" w:rsidP="007379AD">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34720F">
                      <w:rPr>
                        <w:rFonts w:asciiTheme="majorHAnsi" w:hAnsiTheme="majorHAnsi"/>
                        <w:szCs w:val="14"/>
                      </w:rPr>
                      <w:t>N.N.</w:t>
                    </w:r>
                  </w:p>
                  <w:p w:rsidR="007379AD" w:rsidRPr="00017C1F" w:rsidRDefault="007379AD" w:rsidP="007379AD">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Sprecher des Vorstands/Chairman;</w:t>
                    </w:r>
                    <w:r w:rsidRPr="00017C1F">
                      <w:rPr>
                        <w:rFonts w:asciiTheme="majorHAnsi" w:hAnsiTheme="majorHAnsi"/>
                        <w:szCs w:val="14"/>
                      </w:rPr>
                      <w:t xml:space="preserve"> </w:t>
                    </w:r>
                    <w:r>
                      <w:rPr>
                        <w:rFonts w:asciiTheme="majorHAnsi" w:hAnsiTheme="majorHAnsi"/>
                        <w:szCs w:val="14"/>
                      </w:rPr>
                      <w:t xml:space="preserve">Dr.-Ing. Arnd </w:t>
                    </w:r>
                    <w:proofErr w:type="spellStart"/>
                    <w:r>
                      <w:rPr>
                        <w:rFonts w:asciiTheme="majorHAnsi" w:hAnsiTheme="majorHAnsi"/>
                        <w:szCs w:val="14"/>
                      </w:rPr>
                      <w:t>Köfler</w:t>
                    </w:r>
                    <w:proofErr w:type="spellEnd"/>
                    <w:r>
                      <w:rPr>
                        <w:rFonts w:asciiTheme="majorHAnsi" w:hAnsiTheme="majorHAnsi"/>
                        <w:szCs w:val="14"/>
                      </w:rPr>
                      <w:t xml:space="preserve">, Dr. Sabine Maaßen, Bernhard </w:t>
                    </w:r>
                    <w:proofErr w:type="spellStart"/>
                    <w:r>
                      <w:rPr>
                        <w:rFonts w:asciiTheme="majorHAnsi" w:hAnsiTheme="majorHAnsi"/>
                        <w:szCs w:val="14"/>
                      </w:rPr>
                      <w:t>Osburg</w:t>
                    </w:r>
                    <w:proofErr w:type="spellEnd"/>
                  </w:p>
                  <w:p w:rsidR="007379AD" w:rsidRPr="00017C1F" w:rsidRDefault="007379AD" w:rsidP="007379AD">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465FC94" wp14:editId="17978B3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0863C5">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F33CE4">
                            <w:rPr>
                              <w:rFonts w:asciiTheme="majorHAnsi" w:hAnsiTheme="majorHAnsi"/>
                              <w:szCs w:val="14"/>
                            </w:rPr>
                            <w:t>N.N.</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 xml:space="preserve">Premal A. Desai, </w:t>
                          </w:r>
                          <w:r w:rsidR="002A47F9">
                            <w:rPr>
                              <w:rFonts w:asciiTheme="majorHAnsi" w:hAnsiTheme="majorHAnsi"/>
                              <w:szCs w:val="14"/>
                            </w:rPr>
                            <w:t>Sprecher des Vorstands/Chairman;</w:t>
                          </w:r>
                          <w:r w:rsidRPr="00017C1F">
                            <w:rPr>
                              <w:rFonts w:asciiTheme="majorHAnsi" w:hAnsiTheme="majorHAnsi"/>
                              <w:szCs w:val="14"/>
                            </w:rPr>
                            <w:t xml:space="preserve"> </w:t>
                          </w:r>
                          <w:r w:rsidR="00CB1C0C">
                            <w:rPr>
                              <w:rFonts w:asciiTheme="majorHAnsi" w:hAnsiTheme="majorHAnsi"/>
                              <w:szCs w:val="14"/>
                            </w:rPr>
                            <w:t xml:space="preserve">Dr.-Ing. Arnd Köfler, </w:t>
                          </w:r>
                          <w:r w:rsidR="002054F6">
                            <w:rPr>
                              <w:rFonts w:asciiTheme="majorHAnsi" w:hAnsiTheme="majorHAnsi"/>
                              <w:szCs w:val="14"/>
                            </w:rPr>
                            <w:t>Dr. Sabine Maaßen</w:t>
                          </w:r>
                          <w:r w:rsidR="002A47F9">
                            <w:rPr>
                              <w:rFonts w:asciiTheme="majorHAnsi" w:hAnsiTheme="majorHAnsi"/>
                              <w:szCs w:val="14"/>
                            </w:rPr>
                            <w:t>, Bernhard Osburg</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2A47F9">
                            <w:rPr>
                              <w:rFonts w:asciiTheme="majorHAnsi" w:hAnsiTheme="majorHAnsi"/>
                              <w:szCs w:val="14"/>
                            </w:rPr>
                            <w:t>, USt.-IDNr. DE 812 178 585</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FC94"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w:t>
                    </w:r>
                    <w:r w:rsidR="000863C5">
                      <w:rPr>
                        <w:rFonts w:asciiTheme="majorHAnsi" w:hAnsiTheme="majorHAnsi"/>
                        <w:szCs w:val="14"/>
                      </w:rPr>
                      <w:t>-steel</w:t>
                    </w:r>
                    <w:r>
                      <w:rPr>
                        <w:rFonts w:asciiTheme="majorHAnsi" w:hAnsiTheme="majorHAnsi"/>
                        <w:szCs w:val="14"/>
                      </w:rPr>
                      <w:t>@thyssenkrupp.com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F33CE4">
                      <w:rPr>
                        <w:rFonts w:asciiTheme="majorHAnsi" w:hAnsiTheme="majorHAnsi"/>
                        <w:szCs w:val="14"/>
                      </w:rPr>
                      <w:t>N.N.</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 xml:space="preserve">Premal A. Desai, </w:t>
                    </w:r>
                    <w:r w:rsidR="002A47F9">
                      <w:rPr>
                        <w:rFonts w:asciiTheme="majorHAnsi" w:hAnsiTheme="majorHAnsi"/>
                        <w:szCs w:val="14"/>
                      </w:rPr>
                      <w:t>Sprecher des Vorstands/Chairman;</w:t>
                    </w:r>
                    <w:r w:rsidRPr="00017C1F">
                      <w:rPr>
                        <w:rFonts w:asciiTheme="majorHAnsi" w:hAnsiTheme="majorHAnsi"/>
                        <w:szCs w:val="14"/>
                      </w:rPr>
                      <w:t xml:space="preserve"> </w:t>
                    </w:r>
                    <w:r w:rsidR="00CB1C0C">
                      <w:rPr>
                        <w:rFonts w:asciiTheme="majorHAnsi" w:hAnsiTheme="majorHAnsi"/>
                        <w:szCs w:val="14"/>
                      </w:rPr>
                      <w:t xml:space="preserve">Dr.-Ing. Arnd Köfler, </w:t>
                    </w:r>
                    <w:r w:rsidR="002054F6">
                      <w:rPr>
                        <w:rFonts w:asciiTheme="majorHAnsi" w:hAnsiTheme="majorHAnsi"/>
                        <w:szCs w:val="14"/>
                      </w:rPr>
                      <w:t>Dr. Sabine Maaßen</w:t>
                    </w:r>
                    <w:r w:rsidR="002A47F9">
                      <w:rPr>
                        <w:rFonts w:asciiTheme="majorHAnsi" w:hAnsiTheme="majorHAnsi"/>
                        <w:szCs w:val="14"/>
                      </w:rPr>
                      <w:t>, Bernhard Osburg</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sidR="002A47F9">
                      <w:rPr>
                        <w:rFonts w:asciiTheme="majorHAnsi" w:hAnsiTheme="majorHAnsi"/>
                        <w:szCs w:val="14"/>
                      </w:rPr>
                      <w:t xml:space="preserve">, </w:t>
                    </w:r>
                    <w:proofErr w:type="spellStart"/>
                    <w:r w:rsidR="002A47F9">
                      <w:rPr>
                        <w:rFonts w:asciiTheme="majorHAnsi" w:hAnsiTheme="majorHAnsi"/>
                        <w:szCs w:val="14"/>
                      </w:rPr>
                      <w:t>USt</w:t>
                    </w:r>
                    <w:proofErr w:type="spellEnd"/>
                    <w:r w:rsidR="002A47F9">
                      <w:rPr>
                        <w:rFonts w:asciiTheme="majorHAnsi" w:hAnsiTheme="majorHAnsi"/>
                        <w:szCs w:val="14"/>
                      </w:rPr>
                      <w:t>.-</w:t>
                    </w:r>
                    <w:proofErr w:type="spellStart"/>
                    <w:r w:rsidR="002A47F9">
                      <w:rPr>
                        <w:rFonts w:asciiTheme="majorHAnsi" w:hAnsiTheme="majorHAnsi"/>
                        <w:szCs w:val="14"/>
                      </w:rPr>
                      <w:t>IDNr</w:t>
                    </w:r>
                    <w:proofErr w:type="spellEnd"/>
                    <w:r w:rsidR="002A47F9">
                      <w:rPr>
                        <w:rFonts w:asciiTheme="majorHAnsi" w:hAnsiTheme="majorHAnsi"/>
                        <w:szCs w:val="14"/>
                      </w:rPr>
                      <w:t>. DE 812 178 585</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862" w:rsidRDefault="00426862" w:rsidP="005B5ABA">
      <w:pPr>
        <w:spacing w:line="240" w:lineRule="auto"/>
      </w:pPr>
      <w:r>
        <w:separator/>
      </w:r>
    </w:p>
  </w:footnote>
  <w:footnote w:type="continuationSeparator" w:id="0">
    <w:p w:rsidR="00426862" w:rsidRDefault="00426862"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6A86E0F5" wp14:editId="53710BD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2DF3196" wp14:editId="377E071B">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426862" w:rsidP="001E7E0A">
                          <w:pPr>
                            <w:pStyle w:val="Datumsangabe"/>
                          </w:pPr>
                          <w:r>
                            <w:fldChar w:fldCharType="begin"/>
                          </w:r>
                          <w:r>
                            <w:instrText xml:space="preserve"> STYLEREF  Datumsangabe  \* MERGEFORMAT </w:instrText>
                          </w:r>
                          <w:r>
                            <w:fldChar w:fldCharType="separate"/>
                          </w:r>
                          <w:r w:rsidR="00B23C04">
                            <w:rPr>
                              <w:noProof/>
                            </w:rPr>
                            <w:t>01.11.2019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B23C04">
                            <w:rPr>
                              <w:noProof/>
                            </w:rPr>
                            <w:t>2</w:t>
                          </w:r>
                          <w:r>
                            <w:fldChar w:fldCharType="end"/>
                          </w:r>
                          <w:r>
                            <w:t>/</w:t>
                          </w:r>
                          <w:fldSimple w:instr=" NUMPAGES   \* MERGEFORMAT ">
                            <w:r w:rsidR="00B23C04">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F3196"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426862" w:rsidP="001E7E0A">
                    <w:pPr>
                      <w:pStyle w:val="Datumsangabe"/>
                    </w:pPr>
                    <w:r>
                      <w:fldChar w:fldCharType="begin"/>
                    </w:r>
                    <w:r>
                      <w:instrText xml:space="preserve"> STYLEREF  Datumsangabe  \* MERGEFORMAT </w:instrText>
                    </w:r>
                    <w:r>
                      <w:fldChar w:fldCharType="separate"/>
                    </w:r>
                    <w:r w:rsidR="00B23C04">
                      <w:rPr>
                        <w:noProof/>
                      </w:rPr>
                      <w:t>01.11.2019</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B23C04">
                      <w:rPr>
                        <w:noProof/>
                      </w:rPr>
                      <w:t>2</w:t>
                    </w:r>
                    <w:r>
                      <w:fldChar w:fldCharType="end"/>
                    </w:r>
                    <w:r>
                      <w:t>/</w:t>
                    </w:r>
                    <w:fldSimple w:instr=" NUMPAGES   \* MERGEFORMAT ">
                      <w:r w:rsidR="00B23C04">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2B87EF0" wp14:editId="6AEA951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bullet="t">
        <v:imagedata r:id="rId1" o:title="Bullet_blau_RGB_klein"/>
      </v:shape>
    </w:pict>
  </w:numPicBullet>
  <w:numPicBullet w:numPicBulletId="1">
    <w:pict>
      <v:shape id="_x0000_i1029" type="#_x0000_t75" style="width:3.75pt;height:3.7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6002"/>
    <w:rsid w:val="00047BF9"/>
    <w:rsid w:val="00056719"/>
    <w:rsid w:val="00056B18"/>
    <w:rsid w:val="0006281E"/>
    <w:rsid w:val="00065D3B"/>
    <w:rsid w:val="000677D4"/>
    <w:rsid w:val="00067B08"/>
    <w:rsid w:val="0007413C"/>
    <w:rsid w:val="00085CC6"/>
    <w:rsid w:val="000863C5"/>
    <w:rsid w:val="00097807"/>
    <w:rsid w:val="000A217E"/>
    <w:rsid w:val="000A3C08"/>
    <w:rsid w:val="000A40CF"/>
    <w:rsid w:val="000A5A7E"/>
    <w:rsid w:val="000B07A1"/>
    <w:rsid w:val="000B6A80"/>
    <w:rsid w:val="000D312E"/>
    <w:rsid w:val="000D4D6C"/>
    <w:rsid w:val="000D5867"/>
    <w:rsid w:val="000E478B"/>
    <w:rsid w:val="000E4EF5"/>
    <w:rsid w:val="000F62A0"/>
    <w:rsid w:val="00102C50"/>
    <w:rsid w:val="001306E1"/>
    <w:rsid w:val="00133A8C"/>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2B52"/>
    <w:rsid w:val="00213738"/>
    <w:rsid w:val="00215965"/>
    <w:rsid w:val="002164F8"/>
    <w:rsid w:val="00221863"/>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A47F9"/>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20F"/>
    <w:rsid w:val="00347759"/>
    <w:rsid w:val="00356F90"/>
    <w:rsid w:val="003611C0"/>
    <w:rsid w:val="003631FC"/>
    <w:rsid w:val="00366EA6"/>
    <w:rsid w:val="00367CF8"/>
    <w:rsid w:val="00372E6F"/>
    <w:rsid w:val="00374CE1"/>
    <w:rsid w:val="00374D54"/>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6862"/>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4389"/>
    <w:rsid w:val="004A7237"/>
    <w:rsid w:val="004B4F01"/>
    <w:rsid w:val="004C1133"/>
    <w:rsid w:val="004C1E18"/>
    <w:rsid w:val="004C43B9"/>
    <w:rsid w:val="004C7FE1"/>
    <w:rsid w:val="004D1918"/>
    <w:rsid w:val="004D4076"/>
    <w:rsid w:val="004D4520"/>
    <w:rsid w:val="004D47DE"/>
    <w:rsid w:val="004E1549"/>
    <w:rsid w:val="004F3F4D"/>
    <w:rsid w:val="004F603C"/>
    <w:rsid w:val="004F7B44"/>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45AAE"/>
    <w:rsid w:val="00556640"/>
    <w:rsid w:val="00557D40"/>
    <w:rsid w:val="005615A3"/>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4250"/>
    <w:rsid w:val="0059570E"/>
    <w:rsid w:val="005A1A95"/>
    <w:rsid w:val="005A1EF6"/>
    <w:rsid w:val="005A5767"/>
    <w:rsid w:val="005B5ABA"/>
    <w:rsid w:val="005B7322"/>
    <w:rsid w:val="005C10E6"/>
    <w:rsid w:val="005C440A"/>
    <w:rsid w:val="005C5006"/>
    <w:rsid w:val="005C6FEF"/>
    <w:rsid w:val="005D60CE"/>
    <w:rsid w:val="005E2CE3"/>
    <w:rsid w:val="005E7FCB"/>
    <w:rsid w:val="005F20AA"/>
    <w:rsid w:val="005F22F5"/>
    <w:rsid w:val="005F7605"/>
    <w:rsid w:val="00601D1A"/>
    <w:rsid w:val="00603BC4"/>
    <w:rsid w:val="00606241"/>
    <w:rsid w:val="00606EE4"/>
    <w:rsid w:val="0061054E"/>
    <w:rsid w:val="00614B87"/>
    <w:rsid w:val="00615898"/>
    <w:rsid w:val="00626461"/>
    <w:rsid w:val="00632A81"/>
    <w:rsid w:val="006340F4"/>
    <w:rsid w:val="0063584E"/>
    <w:rsid w:val="006366E0"/>
    <w:rsid w:val="006550EA"/>
    <w:rsid w:val="00660C5E"/>
    <w:rsid w:val="00681BAF"/>
    <w:rsid w:val="006870AC"/>
    <w:rsid w:val="00690122"/>
    <w:rsid w:val="00692D3B"/>
    <w:rsid w:val="0069533D"/>
    <w:rsid w:val="006977CF"/>
    <w:rsid w:val="006A2F38"/>
    <w:rsid w:val="006C070F"/>
    <w:rsid w:val="006C1FC9"/>
    <w:rsid w:val="006C4DE2"/>
    <w:rsid w:val="006C6040"/>
    <w:rsid w:val="006D2BC1"/>
    <w:rsid w:val="006D76F9"/>
    <w:rsid w:val="006E5B34"/>
    <w:rsid w:val="006E75D3"/>
    <w:rsid w:val="006F5AA5"/>
    <w:rsid w:val="006F5FFF"/>
    <w:rsid w:val="007065C5"/>
    <w:rsid w:val="00710D9D"/>
    <w:rsid w:val="007226A9"/>
    <w:rsid w:val="00724EF3"/>
    <w:rsid w:val="007379AD"/>
    <w:rsid w:val="00741236"/>
    <w:rsid w:val="00741356"/>
    <w:rsid w:val="00743CA5"/>
    <w:rsid w:val="00746FED"/>
    <w:rsid w:val="00755DC2"/>
    <w:rsid w:val="00777040"/>
    <w:rsid w:val="00781610"/>
    <w:rsid w:val="00782FD3"/>
    <w:rsid w:val="00783965"/>
    <w:rsid w:val="00785030"/>
    <w:rsid w:val="00787F97"/>
    <w:rsid w:val="007B21C7"/>
    <w:rsid w:val="007B7169"/>
    <w:rsid w:val="007C2073"/>
    <w:rsid w:val="007C45CE"/>
    <w:rsid w:val="007C6F64"/>
    <w:rsid w:val="007D2DC3"/>
    <w:rsid w:val="007D3550"/>
    <w:rsid w:val="007D7977"/>
    <w:rsid w:val="007E52ED"/>
    <w:rsid w:val="007E61E3"/>
    <w:rsid w:val="007F23AC"/>
    <w:rsid w:val="007F2408"/>
    <w:rsid w:val="00800C41"/>
    <w:rsid w:val="00804B5A"/>
    <w:rsid w:val="00806FFB"/>
    <w:rsid w:val="00810089"/>
    <w:rsid w:val="00817BA6"/>
    <w:rsid w:val="008229FE"/>
    <w:rsid w:val="0082487B"/>
    <w:rsid w:val="0083279D"/>
    <w:rsid w:val="008357BB"/>
    <w:rsid w:val="00841D01"/>
    <w:rsid w:val="00855504"/>
    <w:rsid w:val="008557F5"/>
    <w:rsid w:val="0085632E"/>
    <w:rsid w:val="00862A37"/>
    <w:rsid w:val="0086617F"/>
    <w:rsid w:val="00874877"/>
    <w:rsid w:val="0087668E"/>
    <w:rsid w:val="00884568"/>
    <w:rsid w:val="008870FD"/>
    <w:rsid w:val="008A5501"/>
    <w:rsid w:val="008A7BF0"/>
    <w:rsid w:val="008B106A"/>
    <w:rsid w:val="008B3481"/>
    <w:rsid w:val="008B6309"/>
    <w:rsid w:val="008C4331"/>
    <w:rsid w:val="008C64FF"/>
    <w:rsid w:val="008D1C62"/>
    <w:rsid w:val="008D3DFA"/>
    <w:rsid w:val="008D5119"/>
    <w:rsid w:val="008E6AF9"/>
    <w:rsid w:val="008E7176"/>
    <w:rsid w:val="008F1C7C"/>
    <w:rsid w:val="008F2FF4"/>
    <w:rsid w:val="008F4170"/>
    <w:rsid w:val="009031F5"/>
    <w:rsid w:val="00905E94"/>
    <w:rsid w:val="00910125"/>
    <w:rsid w:val="009110E9"/>
    <w:rsid w:val="00920002"/>
    <w:rsid w:val="00922375"/>
    <w:rsid w:val="0092247E"/>
    <w:rsid w:val="00936E36"/>
    <w:rsid w:val="009406AB"/>
    <w:rsid w:val="00945837"/>
    <w:rsid w:val="00953B45"/>
    <w:rsid w:val="00953DA0"/>
    <w:rsid w:val="00957075"/>
    <w:rsid w:val="0096423A"/>
    <w:rsid w:val="009772C9"/>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72969"/>
    <w:rsid w:val="00AA487A"/>
    <w:rsid w:val="00AB5E1A"/>
    <w:rsid w:val="00AB5E22"/>
    <w:rsid w:val="00AC17E5"/>
    <w:rsid w:val="00AC49B6"/>
    <w:rsid w:val="00AD1CF1"/>
    <w:rsid w:val="00AD28B9"/>
    <w:rsid w:val="00AD41D2"/>
    <w:rsid w:val="00AE0DFC"/>
    <w:rsid w:val="00AE59AA"/>
    <w:rsid w:val="00AF2F82"/>
    <w:rsid w:val="00AF4318"/>
    <w:rsid w:val="00AF45F4"/>
    <w:rsid w:val="00AF75F1"/>
    <w:rsid w:val="00B01223"/>
    <w:rsid w:val="00B063CA"/>
    <w:rsid w:val="00B147E8"/>
    <w:rsid w:val="00B20F38"/>
    <w:rsid w:val="00B23C04"/>
    <w:rsid w:val="00B304A9"/>
    <w:rsid w:val="00B549BD"/>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A7FDF"/>
    <w:rsid w:val="00BC231C"/>
    <w:rsid w:val="00BC760A"/>
    <w:rsid w:val="00BD0883"/>
    <w:rsid w:val="00BD3EE5"/>
    <w:rsid w:val="00BD4078"/>
    <w:rsid w:val="00BD5051"/>
    <w:rsid w:val="00C004AB"/>
    <w:rsid w:val="00C01794"/>
    <w:rsid w:val="00C07A8B"/>
    <w:rsid w:val="00C124EF"/>
    <w:rsid w:val="00C30C7B"/>
    <w:rsid w:val="00C31075"/>
    <w:rsid w:val="00C3733B"/>
    <w:rsid w:val="00C42D36"/>
    <w:rsid w:val="00C444D8"/>
    <w:rsid w:val="00C50779"/>
    <w:rsid w:val="00C61CF1"/>
    <w:rsid w:val="00C62F60"/>
    <w:rsid w:val="00C73BC2"/>
    <w:rsid w:val="00C73D52"/>
    <w:rsid w:val="00C85FA8"/>
    <w:rsid w:val="00C93B52"/>
    <w:rsid w:val="00C943E3"/>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67E0F"/>
    <w:rsid w:val="00D71D40"/>
    <w:rsid w:val="00D74A03"/>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DF0B7C"/>
    <w:rsid w:val="00E00269"/>
    <w:rsid w:val="00E03946"/>
    <w:rsid w:val="00E051BE"/>
    <w:rsid w:val="00E1377C"/>
    <w:rsid w:val="00E20C1F"/>
    <w:rsid w:val="00E25A1D"/>
    <w:rsid w:val="00E27D5E"/>
    <w:rsid w:val="00E3039A"/>
    <w:rsid w:val="00E308FB"/>
    <w:rsid w:val="00E35499"/>
    <w:rsid w:val="00E44B33"/>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33CE4"/>
    <w:rsid w:val="00F4093A"/>
    <w:rsid w:val="00F51811"/>
    <w:rsid w:val="00F5603C"/>
    <w:rsid w:val="00F67BFF"/>
    <w:rsid w:val="00F73E27"/>
    <w:rsid w:val="00F91871"/>
    <w:rsid w:val="00F934AC"/>
    <w:rsid w:val="00F96ECB"/>
    <w:rsid w:val="00FA4AC3"/>
    <w:rsid w:val="00FA719A"/>
    <w:rsid w:val="00FA79C7"/>
    <w:rsid w:val="00FB20DF"/>
    <w:rsid w:val="00FB30BE"/>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21C28"/>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cheida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BB72-77BF-44E3-A5A5-59E90818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Scheidat, Lisa</cp:lastModifiedBy>
  <cp:revision>8</cp:revision>
  <cp:lastPrinted>2018-02-14T17:43:00Z</cp:lastPrinted>
  <dcterms:created xsi:type="dcterms:W3CDTF">2019-10-25T10:20:00Z</dcterms:created>
  <dcterms:modified xsi:type="dcterms:W3CDTF">2019-11-07T08:40:00Z</dcterms:modified>
</cp:coreProperties>
</file>