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C56A57" w:rsidP="001E7E0A">
            <w:pPr>
              <w:pStyle w:val="Datumsangabe"/>
            </w:pPr>
            <w:r>
              <w:t>20</w:t>
            </w:r>
            <w:r w:rsidR="002054F6">
              <w:t>.02</w:t>
            </w:r>
            <w:r w:rsidR="00297DC4">
              <w:t>.</w:t>
            </w:r>
            <w:r w:rsidR="002054F6">
              <w:t>20</w:t>
            </w:r>
            <w:r w:rsidR="00776FFE">
              <w:t>20</w:t>
            </w:r>
          </w:p>
          <w:p w:rsidR="001E7E0A" w:rsidRPr="0087668E" w:rsidRDefault="001E7E0A" w:rsidP="00D259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E03946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DE2408">
              <w:t>2</w:t>
            </w:r>
          </w:p>
        </w:tc>
      </w:tr>
    </w:tbl>
    <w:p w:rsidR="00DE2408" w:rsidRDefault="00DE2408" w:rsidP="00DE2408">
      <w:pPr>
        <w:pStyle w:val="StandardWeb1"/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</w:p>
    <w:p w:rsidR="00C105D9" w:rsidRDefault="003460F7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</w:rPr>
      </w:pPr>
      <w:r>
        <w:rPr>
          <w:rFonts w:ascii="TKTypeRegular" w:hAnsi="TKTypeRegular"/>
          <w:b/>
        </w:rPr>
        <w:t>84</w:t>
      </w:r>
      <w:r w:rsidR="00C105D9" w:rsidRPr="00C105D9">
        <w:rPr>
          <w:rFonts w:ascii="TKTypeRegular" w:hAnsi="TKTypeRegular"/>
          <w:b/>
        </w:rPr>
        <w:t xml:space="preserve"> Nachwuchstüftler stellen ihre Ideen vor: Der Stahlbereich von thyssenkrupp richtet Regionalwettbewerb für „Jugend forscht“ in Duisburg aus</w:t>
      </w:r>
    </w:p>
    <w:p w:rsidR="008D5119" w:rsidRDefault="00776FFE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 xml:space="preserve">Da qualmen die Köpfe: Naturwissenschaften und Mathematik sind die Bereiche, mit denen sich junge Menschen im Rahmen von „Jugend forscht“ auseinandersetzen. Jahr für Jahr haben die Teilnehmerinnen und Teilnehmer innovative Ideen für verblüffende Lösungsansätze. </w:t>
      </w:r>
      <w:r w:rsidR="003460F7" w:rsidRPr="003460F7">
        <w:rPr>
          <w:rFonts w:ascii="TKTypeRegular" w:hAnsi="TKTypeRegular"/>
          <w:sz w:val="20"/>
          <w:szCs w:val="20"/>
        </w:rPr>
        <w:t>39</w:t>
      </w:r>
      <w:r>
        <w:rPr>
          <w:rFonts w:ascii="TKTypeRegular" w:hAnsi="TKTypeRegular"/>
          <w:sz w:val="20"/>
          <w:szCs w:val="20"/>
        </w:rPr>
        <w:t xml:space="preserve"> Projekte sind es in diesem Jahr, die </w:t>
      </w:r>
      <w:r w:rsidR="00595E9A">
        <w:rPr>
          <w:rFonts w:ascii="TKTypeRegular" w:hAnsi="TKTypeRegular"/>
          <w:sz w:val="20"/>
          <w:szCs w:val="20"/>
        </w:rPr>
        <w:t xml:space="preserve">die </w:t>
      </w:r>
      <w:r w:rsidR="006420B4">
        <w:rPr>
          <w:rFonts w:ascii="TKTypeRegular" w:hAnsi="TKTypeRegular"/>
          <w:sz w:val="20"/>
          <w:szCs w:val="20"/>
        </w:rPr>
        <w:t>Teilnehmenden</w:t>
      </w:r>
      <w:r w:rsidR="00595E9A">
        <w:rPr>
          <w:rFonts w:ascii="TKTypeRegular" w:hAnsi="TKTypeRegular"/>
          <w:sz w:val="20"/>
          <w:szCs w:val="20"/>
        </w:rPr>
        <w:t xml:space="preserve"> </w:t>
      </w:r>
      <w:r>
        <w:rPr>
          <w:rFonts w:ascii="TKTypeRegular" w:hAnsi="TKTypeRegular"/>
          <w:sz w:val="20"/>
          <w:szCs w:val="20"/>
        </w:rPr>
        <w:t>bei Jugend forscht am Mittwoch, 19. Februar 2020, im Technikzentrum von thyssenkrupp in Duisburg einer Fachjury präsentiert</w:t>
      </w:r>
      <w:r w:rsidR="00595E9A">
        <w:rPr>
          <w:rFonts w:ascii="TKTypeRegular" w:hAnsi="TKTypeRegular"/>
          <w:sz w:val="20"/>
          <w:szCs w:val="20"/>
        </w:rPr>
        <w:t xml:space="preserve"> haben</w:t>
      </w:r>
      <w:r>
        <w:rPr>
          <w:rFonts w:ascii="TKTypeRegular" w:hAnsi="TKTypeRegular"/>
          <w:sz w:val="20"/>
          <w:szCs w:val="20"/>
        </w:rPr>
        <w:t xml:space="preserve">. Die Stahlsparte ist bereits zum 38. Mal Gastgeber für die Tüftlerwettbewerbe. Insgesamt haben in diesem Jahr </w:t>
      </w:r>
      <w:r w:rsidR="00C56A57" w:rsidRPr="00C56A57">
        <w:rPr>
          <w:rFonts w:ascii="TKTypeRegular" w:hAnsi="TKTypeRegular"/>
          <w:sz w:val="20"/>
          <w:szCs w:val="20"/>
        </w:rPr>
        <w:t>84</w:t>
      </w:r>
      <w:r>
        <w:rPr>
          <w:rFonts w:ascii="TKTypeRegular" w:hAnsi="TKTypeRegular"/>
          <w:sz w:val="20"/>
          <w:szCs w:val="20"/>
        </w:rPr>
        <w:t xml:space="preserve"> Schülerinnen und Schüler, Auszubildende und Studierende aus dem Ruhrgebiet eigene wissenschaftliche Fragestell</w:t>
      </w:r>
      <w:r w:rsidR="00C91CA8">
        <w:rPr>
          <w:rFonts w:ascii="TKTypeRegular" w:hAnsi="TKTypeRegular"/>
          <w:sz w:val="20"/>
          <w:szCs w:val="20"/>
        </w:rPr>
        <w:t xml:space="preserve">ungen in Kategorien wie Biologie, Chemie </w:t>
      </w:r>
      <w:r>
        <w:rPr>
          <w:rFonts w:ascii="TKTypeRegular" w:hAnsi="TKTypeRegular"/>
          <w:sz w:val="20"/>
          <w:szCs w:val="20"/>
        </w:rPr>
        <w:t>oder Mathematik entwickelt, für die bisher keine Lösungen existierten. Der Fantasie waren kaum Grenzen gesetzt, was auch die ungebrochene Motivation zur Teilnahme verdeutlicht.</w:t>
      </w:r>
    </w:p>
    <w:p w:rsidR="005957AA" w:rsidRDefault="005957AA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5957AA" w:rsidRPr="005957AA" w:rsidRDefault="00EA1544" w:rsidP="00DE2408">
      <w:pPr>
        <w:pStyle w:val="StandardWeb1"/>
        <w:spacing w:after="0" w:line="360" w:lineRule="auto"/>
        <w:jc w:val="both"/>
        <w:rPr>
          <w:rFonts w:ascii="TKTypeRegular" w:hAnsi="TKTypeRegular"/>
          <w:b/>
          <w:sz w:val="20"/>
          <w:szCs w:val="20"/>
        </w:rPr>
      </w:pPr>
      <w:r>
        <w:rPr>
          <w:rFonts w:ascii="TKTypeRegular" w:hAnsi="TKTypeRegular"/>
          <w:b/>
          <w:sz w:val="20"/>
          <w:szCs w:val="20"/>
        </w:rPr>
        <w:t>Blindenpilot, überkochende Milch und</w:t>
      </w:r>
      <w:r w:rsidR="00D70F00">
        <w:rPr>
          <w:rFonts w:ascii="TKTypeRegular" w:hAnsi="TKTypeRegular"/>
          <w:b/>
          <w:sz w:val="20"/>
          <w:szCs w:val="20"/>
        </w:rPr>
        <w:t xml:space="preserve"> Wärmebilddrohne</w:t>
      </w:r>
    </w:p>
    <w:p w:rsidR="00757DCD" w:rsidRDefault="003B5C85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>
        <w:rPr>
          <w:rFonts w:ascii="TKTypeRegular" w:hAnsi="TKTypeRegular"/>
          <w:sz w:val="20"/>
          <w:szCs w:val="20"/>
        </w:rPr>
        <w:t>„Schaffst du“ lautet das diesjährige Motto des Nachwuchswettbewerbs</w:t>
      </w:r>
      <w:r w:rsidR="00757DCD">
        <w:rPr>
          <w:rFonts w:ascii="TKTypeRegular" w:hAnsi="TKTypeRegular"/>
          <w:sz w:val="20"/>
          <w:szCs w:val="20"/>
        </w:rPr>
        <w:t xml:space="preserve">. </w:t>
      </w:r>
      <w:r w:rsidR="006420B4">
        <w:rPr>
          <w:rFonts w:ascii="TKTypeRegular" w:hAnsi="TKTypeRegular"/>
          <w:sz w:val="20"/>
          <w:szCs w:val="20"/>
        </w:rPr>
        <w:t>In</w:t>
      </w:r>
      <w:r w:rsidR="00757DCD">
        <w:rPr>
          <w:rFonts w:ascii="TKTypeRegular" w:hAnsi="TKTypeRegular"/>
          <w:sz w:val="20"/>
          <w:szCs w:val="20"/>
        </w:rPr>
        <w:t xml:space="preserve"> der Kategorie Technik </w:t>
      </w:r>
      <w:r w:rsidR="006420B4">
        <w:rPr>
          <w:rFonts w:ascii="TKTypeRegular" w:hAnsi="TKTypeRegular"/>
          <w:sz w:val="20"/>
          <w:szCs w:val="20"/>
        </w:rPr>
        <w:t xml:space="preserve">haben </w:t>
      </w:r>
      <w:r w:rsidR="00757DCD">
        <w:rPr>
          <w:rFonts w:ascii="TKTypeRegular" w:hAnsi="TKTypeRegular"/>
          <w:sz w:val="20"/>
          <w:szCs w:val="20"/>
        </w:rPr>
        <w:t xml:space="preserve">Jens </w:t>
      </w:r>
      <w:proofErr w:type="spellStart"/>
      <w:r w:rsidR="00757DCD">
        <w:rPr>
          <w:rFonts w:ascii="TKTypeRegular" w:hAnsi="TKTypeRegular"/>
          <w:sz w:val="20"/>
          <w:szCs w:val="20"/>
        </w:rPr>
        <w:t>Stuckenholz</w:t>
      </w:r>
      <w:proofErr w:type="spellEnd"/>
      <w:r w:rsidR="00757DCD">
        <w:rPr>
          <w:rFonts w:ascii="TKTypeRegular" w:hAnsi="TKTypeRegular"/>
          <w:sz w:val="20"/>
          <w:szCs w:val="20"/>
        </w:rPr>
        <w:t xml:space="preserve"> (17) und Konstantin </w:t>
      </w:r>
      <w:proofErr w:type="spellStart"/>
      <w:r w:rsidR="00757DCD">
        <w:rPr>
          <w:rFonts w:ascii="TKTypeRegular" w:hAnsi="TKTypeRegular"/>
          <w:sz w:val="20"/>
          <w:szCs w:val="20"/>
        </w:rPr>
        <w:t>Heimüller</w:t>
      </w:r>
      <w:proofErr w:type="spellEnd"/>
      <w:r w:rsidR="00757DCD">
        <w:rPr>
          <w:rFonts w:ascii="TKTypeRegular" w:hAnsi="TKTypeRegular"/>
          <w:sz w:val="20"/>
          <w:szCs w:val="20"/>
        </w:rPr>
        <w:t xml:space="preserve"> (17) vom Andreas-Vesalius-Gymnasium in Wesel den ersten Platz belegt. Sie haben einen Gurt erfunden, der sehbehinderten Menschen mithilfe von Ultraschallsensoren und Vibrationsmodulen mitteilt, wo und in welcher Entfernung sich ein Hindernis befindet. </w:t>
      </w:r>
      <w:r w:rsidR="003F239A">
        <w:rPr>
          <w:rFonts w:ascii="TKTypeRegular" w:hAnsi="TKTypeRegular"/>
          <w:sz w:val="20"/>
          <w:szCs w:val="20"/>
        </w:rPr>
        <w:t>Auch bei „Schüler experimentieren“, der Juniorensparte von „Jugend forscht“</w:t>
      </w:r>
      <w:r w:rsidR="001D678C">
        <w:rPr>
          <w:rFonts w:ascii="TKTypeRegular" w:hAnsi="TKTypeRegular"/>
          <w:sz w:val="20"/>
          <w:szCs w:val="20"/>
        </w:rPr>
        <w:t>,</w:t>
      </w:r>
      <w:r w:rsidR="00EA1544">
        <w:rPr>
          <w:rFonts w:ascii="TKTypeRegular" w:hAnsi="TKTypeRegular"/>
          <w:sz w:val="20"/>
          <w:szCs w:val="20"/>
        </w:rPr>
        <w:t xml:space="preserve"> gibt es einen</w:t>
      </w:r>
      <w:r w:rsidR="003F239A">
        <w:rPr>
          <w:rFonts w:ascii="TKTypeRegular" w:hAnsi="TKTypeRegular"/>
          <w:sz w:val="20"/>
          <w:szCs w:val="20"/>
        </w:rPr>
        <w:t xml:space="preserve"> </w:t>
      </w:r>
      <w:r w:rsidR="00EA1544">
        <w:rPr>
          <w:rFonts w:ascii="TKTypeRegular" w:hAnsi="TKTypeRegular"/>
          <w:sz w:val="20"/>
          <w:szCs w:val="20"/>
        </w:rPr>
        <w:t xml:space="preserve">ersten Platz. Dieser ging an </w:t>
      </w:r>
      <w:r w:rsidR="00757DCD">
        <w:rPr>
          <w:rFonts w:ascii="TKTypeRegular" w:hAnsi="TKTypeRegular"/>
          <w:sz w:val="20"/>
          <w:szCs w:val="20"/>
        </w:rPr>
        <w:t xml:space="preserve">Tim </w:t>
      </w:r>
      <w:proofErr w:type="spellStart"/>
      <w:r w:rsidR="00757DCD">
        <w:rPr>
          <w:rFonts w:ascii="TKTypeRegular" w:hAnsi="TKTypeRegular"/>
          <w:sz w:val="20"/>
          <w:szCs w:val="20"/>
        </w:rPr>
        <w:t>Neidert</w:t>
      </w:r>
      <w:proofErr w:type="spellEnd"/>
      <w:r w:rsidR="00757DCD">
        <w:rPr>
          <w:rFonts w:ascii="TKTypeRegular" w:hAnsi="TKTypeRegular"/>
          <w:sz w:val="20"/>
          <w:szCs w:val="20"/>
        </w:rPr>
        <w:t xml:space="preserve"> (13) und Elisa Strom (12) vom Immanuel-Kant-Gymnasium in Heiligenhaus </w:t>
      </w:r>
      <w:r w:rsidR="00EA1544">
        <w:rPr>
          <w:rFonts w:ascii="TKTypeRegular" w:hAnsi="TKTypeRegular"/>
          <w:sz w:val="20"/>
          <w:szCs w:val="20"/>
        </w:rPr>
        <w:t xml:space="preserve">in </w:t>
      </w:r>
      <w:r w:rsidR="00757DCD">
        <w:rPr>
          <w:rFonts w:ascii="TKTypeRegular" w:hAnsi="TKTypeRegular"/>
          <w:sz w:val="20"/>
          <w:szCs w:val="20"/>
        </w:rPr>
        <w:t>der Kategorie Physik</w:t>
      </w:r>
      <w:r w:rsidR="00EA1544">
        <w:rPr>
          <w:rFonts w:ascii="TKTypeRegular" w:hAnsi="TKTypeRegular"/>
          <w:sz w:val="20"/>
          <w:szCs w:val="20"/>
        </w:rPr>
        <w:t xml:space="preserve">. Sie haben das Überkochverhalten verschiedener Milcharten und </w:t>
      </w:r>
      <w:r w:rsidR="001D678C">
        <w:rPr>
          <w:rFonts w:ascii="TKTypeRegular" w:hAnsi="TKTypeRegular"/>
          <w:sz w:val="20"/>
          <w:szCs w:val="20"/>
        </w:rPr>
        <w:t xml:space="preserve">verschiedene </w:t>
      </w:r>
      <w:r w:rsidR="00EA1544">
        <w:rPr>
          <w:rFonts w:ascii="TKTypeRegular" w:hAnsi="TKTypeRegular"/>
          <w:sz w:val="20"/>
          <w:szCs w:val="20"/>
        </w:rPr>
        <w:t>Tipps, die da</w:t>
      </w:r>
      <w:r w:rsidR="001D678C">
        <w:rPr>
          <w:rFonts w:ascii="TKTypeRegular" w:hAnsi="TKTypeRegular"/>
          <w:sz w:val="20"/>
          <w:szCs w:val="20"/>
        </w:rPr>
        <w:t>s Überkochen verhindern sollen, untersucht</w:t>
      </w:r>
      <w:r w:rsidR="00EA1544">
        <w:rPr>
          <w:rFonts w:ascii="TKTypeRegular" w:hAnsi="TKTypeRegular"/>
          <w:sz w:val="20"/>
          <w:szCs w:val="20"/>
        </w:rPr>
        <w:t xml:space="preserve">. Zudem waren Auszubildende von thyssenkrupp Steel </w:t>
      </w:r>
      <w:r w:rsidR="001D678C">
        <w:rPr>
          <w:rFonts w:ascii="TKTypeRegular" w:hAnsi="TKTypeRegular"/>
          <w:sz w:val="20"/>
          <w:szCs w:val="20"/>
        </w:rPr>
        <w:t>unter den Gewinnern</w:t>
      </w:r>
      <w:r w:rsidR="00EA1544">
        <w:rPr>
          <w:rFonts w:ascii="TKTypeRegular" w:hAnsi="TKTypeRegular"/>
          <w:sz w:val="20"/>
          <w:szCs w:val="20"/>
        </w:rPr>
        <w:t xml:space="preserve">. Ein dritter Platz in der Kategorie Arbeitswelt ging an </w:t>
      </w:r>
      <w:r w:rsidR="00EA1544">
        <w:rPr>
          <w:rFonts w:ascii="TKTypeRegular" w:hAnsi="TKTypeRegular"/>
          <w:sz w:val="20"/>
          <w:szCs w:val="20"/>
        </w:rPr>
        <w:t xml:space="preserve">Linus </w:t>
      </w:r>
      <w:proofErr w:type="spellStart"/>
      <w:r w:rsidR="00EA1544">
        <w:rPr>
          <w:rFonts w:ascii="TKTypeRegular" w:hAnsi="TKTypeRegular"/>
          <w:sz w:val="20"/>
          <w:szCs w:val="20"/>
        </w:rPr>
        <w:t>Winstroth</w:t>
      </w:r>
      <w:proofErr w:type="spellEnd"/>
      <w:r w:rsidR="00EA1544">
        <w:rPr>
          <w:rFonts w:ascii="TKTypeRegular" w:hAnsi="TKTypeRegular"/>
          <w:sz w:val="20"/>
          <w:szCs w:val="20"/>
        </w:rPr>
        <w:t xml:space="preserve"> (20), David Todorovi</w:t>
      </w:r>
      <w:r w:rsidR="001D678C">
        <w:rPr>
          <w:rFonts w:ascii="TKTypeRegular" w:hAnsi="TKTypeRegular"/>
          <w:sz w:val="20"/>
          <w:szCs w:val="20"/>
        </w:rPr>
        <w:t>c (18</w:t>
      </w:r>
      <w:r w:rsidR="00EA1544">
        <w:rPr>
          <w:rFonts w:ascii="TKTypeRegular" w:hAnsi="TKTypeRegular"/>
          <w:sz w:val="20"/>
          <w:szCs w:val="20"/>
        </w:rPr>
        <w:t>) und Leon Luca Koch (18</w:t>
      </w:r>
      <w:r w:rsidR="001D678C">
        <w:rPr>
          <w:rFonts w:ascii="TKTypeRegular" w:hAnsi="TKTypeRegular"/>
          <w:sz w:val="20"/>
          <w:szCs w:val="20"/>
        </w:rPr>
        <w:t>) am Standort Duisburg</w:t>
      </w:r>
      <w:r w:rsidR="00EA1544">
        <w:rPr>
          <w:rFonts w:ascii="TKTypeRegular" w:hAnsi="TKTypeRegular"/>
          <w:sz w:val="20"/>
          <w:szCs w:val="20"/>
        </w:rPr>
        <w:t xml:space="preserve">. Ebenfalls ein dritter </w:t>
      </w:r>
      <w:r w:rsidR="006420B4">
        <w:rPr>
          <w:rFonts w:ascii="TKTypeRegular" w:hAnsi="TKTypeRegular"/>
          <w:sz w:val="20"/>
          <w:szCs w:val="20"/>
        </w:rPr>
        <w:t>Platz in der Kategorie Technik</w:t>
      </w:r>
      <w:r w:rsidR="00EA1544">
        <w:rPr>
          <w:rFonts w:ascii="TKTypeRegular" w:hAnsi="TKTypeRegular"/>
          <w:sz w:val="20"/>
          <w:szCs w:val="20"/>
        </w:rPr>
        <w:t xml:space="preserve"> </w:t>
      </w:r>
      <w:r w:rsidR="00EA1544">
        <w:rPr>
          <w:rFonts w:ascii="TKTypeRegular" w:hAnsi="TKTypeRegular"/>
          <w:sz w:val="20"/>
          <w:szCs w:val="20"/>
        </w:rPr>
        <w:lastRenderedPageBreak/>
        <w:t xml:space="preserve">ging an Andrej Keiner (19), Sami Hasan </w:t>
      </w:r>
      <w:proofErr w:type="spellStart"/>
      <w:r w:rsidR="00EA1544">
        <w:rPr>
          <w:rFonts w:ascii="TKTypeRegular" w:hAnsi="TKTypeRegular"/>
          <w:sz w:val="20"/>
          <w:szCs w:val="20"/>
        </w:rPr>
        <w:t>Kalay</w:t>
      </w:r>
      <w:proofErr w:type="spellEnd"/>
      <w:r w:rsidR="00EA1544">
        <w:rPr>
          <w:rFonts w:ascii="TKTypeRegular" w:hAnsi="TKTypeRegular"/>
          <w:sz w:val="20"/>
          <w:szCs w:val="20"/>
        </w:rPr>
        <w:t xml:space="preserve"> (20) und Lars </w:t>
      </w:r>
      <w:proofErr w:type="spellStart"/>
      <w:r w:rsidR="00EA1544">
        <w:rPr>
          <w:rFonts w:ascii="TKTypeRegular" w:hAnsi="TKTypeRegular"/>
          <w:sz w:val="20"/>
          <w:szCs w:val="20"/>
        </w:rPr>
        <w:t>Klimzak</w:t>
      </w:r>
      <w:proofErr w:type="spellEnd"/>
      <w:r w:rsidR="00EA1544">
        <w:rPr>
          <w:rFonts w:ascii="TKTypeRegular" w:hAnsi="TKTypeRegular"/>
          <w:sz w:val="20"/>
          <w:szCs w:val="20"/>
        </w:rPr>
        <w:t xml:space="preserve"> (19)</w:t>
      </w:r>
      <w:r w:rsidR="001D678C">
        <w:rPr>
          <w:rFonts w:ascii="TKTypeRegular" w:hAnsi="TKTypeRegular"/>
          <w:sz w:val="20"/>
          <w:szCs w:val="20"/>
        </w:rPr>
        <w:t>, die</w:t>
      </w:r>
      <w:r w:rsidR="00EA1544">
        <w:rPr>
          <w:rFonts w:ascii="TKTypeRegular" w:hAnsi="TKTypeRegular"/>
          <w:sz w:val="20"/>
          <w:szCs w:val="20"/>
        </w:rPr>
        <w:t xml:space="preserve"> am Standort Kreuztal eine </w:t>
      </w:r>
      <w:r w:rsidR="006420B4">
        <w:rPr>
          <w:rFonts w:ascii="TKTypeRegular" w:hAnsi="TKTypeRegular"/>
          <w:sz w:val="20"/>
          <w:szCs w:val="20"/>
        </w:rPr>
        <w:t>Wärmebildd</w:t>
      </w:r>
      <w:r w:rsidR="00EA1544">
        <w:rPr>
          <w:rFonts w:ascii="TKTypeRegular" w:hAnsi="TKTypeRegular"/>
          <w:sz w:val="20"/>
          <w:szCs w:val="20"/>
        </w:rPr>
        <w:t>rohne</w:t>
      </w:r>
      <w:r w:rsidR="001D678C">
        <w:rPr>
          <w:rFonts w:ascii="TKTypeRegular" w:hAnsi="TKTypeRegular"/>
          <w:sz w:val="20"/>
          <w:szCs w:val="20"/>
        </w:rPr>
        <w:t xml:space="preserve"> entwickelt haben</w:t>
      </w:r>
      <w:bookmarkStart w:id="0" w:name="_GoBack"/>
      <w:bookmarkEnd w:id="0"/>
      <w:r w:rsidR="00EA1544">
        <w:rPr>
          <w:rFonts w:ascii="TKTypeRegular" w:hAnsi="TKTypeRegular"/>
          <w:sz w:val="20"/>
          <w:szCs w:val="20"/>
        </w:rPr>
        <w:t xml:space="preserve">. </w:t>
      </w:r>
    </w:p>
    <w:p w:rsidR="005957AA" w:rsidRPr="005957AA" w:rsidRDefault="005957AA" w:rsidP="00DE2408">
      <w:pPr>
        <w:pStyle w:val="StandardWeb1"/>
        <w:spacing w:after="0" w:line="360" w:lineRule="auto"/>
        <w:jc w:val="both"/>
        <w:rPr>
          <w:rFonts w:ascii="TKTypeRegular" w:hAnsi="TKTypeRegular"/>
          <w:color w:val="FF0000"/>
          <w:sz w:val="20"/>
          <w:szCs w:val="20"/>
        </w:rPr>
      </w:pPr>
      <w:r w:rsidRPr="00182BA7">
        <w:rPr>
          <w:rFonts w:ascii="TKTypeRegular" w:hAnsi="TKTypeRegular"/>
          <w:sz w:val="20"/>
          <w:szCs w:val="20"/>
        </w:rPr>
        <w:t xml:space="preserve">„‚Jugend forscht‘ bietet jungen Menschen eine wunderbare Möglichkeit, über den Alltag hinauszudenken und aus </w:t>
      </w:r>
      <w:r w:rsidR="005657B5" w:rsidRPr="00182BA7">
        <w:rPr>
          <w:rFonts w:ascii="TKTypeRegular" w:hAnsi="TKTypeRegular"/>
          <w:sz w:val="20"/>
          <w:szCs w:val="20"/>
        </w:rPr>
        <w:t>einer anfangs kleinen Idee</w:t>
      </w:r>
      <w:r w:rsidRPr="00182BA7">
        <w:rPr>
          <w:rFonts w:ascii="TKTypeRegular" w:hAnsi="TKTypeRegular"/>
          <w:sz w:val="20"/>
          <w:szCs w:val="20"/>
        </w:rPr>
        <w:t xml:space="preserve"> </w:t>
      </w:r>
      <w:r w:rsidR="005657B5" w:rsidRPr="00182BA7">
        <w:rPr>
          <w:rFonts w:ascii="TKTypeRegular" w:hAnsi="TKTypeRegular"/>
          <w:sz w:val="20"/>
          <w:szCs w:val="20"/>
        </w:rPr>
        <w:t xml:space="preserve">einzigartige </w:t>
      </w:r>
      <w:r w:rsidRPr="00182BA7">
        <w:rPr>
          <w:rFonts w:ascii="TKTypeRegular" w:hAnsi="TKTypeRegular"/>
          <w:sz w:val="20"/>
          <w:szCs w:val="20"/>
        </w:rPr>
        <w:t>und praktikable Lösungen zu entwickeln. Wenn Schülerinnen und Schüler</w:t>
      </w:r>
      <w:r w:rsidR="005657B5" w:rsidRPr="00182BA7">
        <w:rPr>
          <w:rFonts w:ascii="TKTypeRegular" w:hAnsi="TKTypeRegular"/>
          <w:sz w:val="20"/>
          <w:szCs w:val="20"/>
        </w:rPr>
        <w:t>, Auszubildende und Studierende</w:t>
      </w:r>
      <w:r w:rsidRPr="00182BA7">
        <w:rPr>
          <w:rFonts w:ascii="TKTypeRegular" w:hAnsi="TKTypeRegular"/>
          <w:sz w:val="20"/>
          <w:szCs w:val="20"/>
        </w:rPr>
        <w:t xml:space="preserve"> </w:t>
      </w:r>
      <w:r w:rsidR="004773F0" w:rsidRPr="00182BA7">
        <w:rPr>
          <w:rFonts w:ascii="TKTypeRegular" w:hAnsi="TKTypeRegular"/>
          <w:sz w:val="20"/>
          <w:szCs w:val="20"/>
        </w:rPr>
        <w:t xml:space="preserve">in ihrer Freizeit so viel Energie und Freude </w:t>
      </w:r>
      <w:r w:rsidRPr="00182BA7">
        <w:rPr>
          <w:rFonts w:ascii="TKTypeRegular" w:hAnsi="TKTypeRegular"/>
          <w:sz w:val="20"/>
          <w:szCs w:val="20"/>
        </w:rPr>
        <w:t xml:space="preserve">in </w:t>
      </w:r>
      <w:r w:rsidR="005657B5" w:rsidRPr="00182BA7">
        <w:rPr>
          <w:rFonts w:ascii="TKTypeRegular" w:hAnsi="TKTypeRegular"/>
          <w:sz w:val="20"/>
          <w:szCs w:val="20"/>
        </w:rPr>
        <w:t>die Weiterentwicklung und Erforschung einer Idee bis hin zum Prototypen</w:t>
      </w:r>
      <w:r w:rsidR="004773F0" w:rsidRPr="00182BA7">
        <w:rPr>
          <w:rFonts w:ascii="TKTypeRegular" w:hAnsi="TKTypeRegular"/>
          <w:sz w:val="20"/>
          <w:szCs w:val="20"/>
        </w:rPr>
        <w:t xml:space="preserve"> investieren</w:t>
      </w:r>
      <w:r w:rsidRPr="00182BA7">
        <w:rPr>
          <w:rFonts w:ascii="TKTypeRegular" w:hAnsi="TKTypeRegular"/>
          <w:sz w:val="20"/>
          <w:szCs w:val="20"/>
        </w:rPr>
        <w:t xml:space="preserve">, merke ich, wie </w:t>
      </w:r>
      <w:r w:rsidR="004773F0" w:rsidRPr="00182BA7">
        <w:rPr>
          <w:rFonts w:ascii="TKTypeRegular" w:hAnsi="TKTypeRegular"/>
          <w:sz w:val="20"/>
          <w:szCs w:val="20"/>
        </w:rPr>
        <w:t xml:space="preserve">viel Potenzial in unserem Nachwuchs und </w:t>
      </w:r>
      <w:r w:rsidR="005657B5" w:rsidRPr="00182BA7">
        <w:rPr>
          <w:rFonts w:ascii="TKTypeRegular" w:hAnsi="TKTypeRegular"/>
          <w:sz w:val="20"/>
          <w:szCs w:val="20"/>
        </w:rPr>
        <w:t xml:space="preserve">damit </w:t>
      </w:r>
      <w:r w:rsidR="004773F0" w:rsidRPr="00182BA7">
        <w:rPr>
          <w:rFonts w:ascii="TKTypeRegular" w:hAnsi="TKTypeRegular"/>
          <w:sz w:val="20"/>
          <w:szCs w:val="20"/>
        </w:rPr>
        <w:t>in unserer Zukunft steckt</w:t>
      </w:r>
      <w:r w:rsidRPr="00182BA7">
        <w:rPr>
          <w:rFonts w:ascii="TKTypeRegular" w:hAnsi="TKTypeRegular"/>
          <w:sz w:val="20"/>
          <w:szCs w:val="20"/>
        </w:rPr>
        <w:t>“, sagt Volker Grigo, Leiter der Ausbildung von thyssenkrupp Steel.</w:t>
      </w:r>
    </w:p>
    <w:p w:rsidR="005957AA" w:rsidRDefault="005957AA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5957AA" w:rsidRPr="005957AA" w:rsidRDefault="005957AA" w:rsidP="00D70F00">
      <w:pPr>
        <w:pStyle w:val="Standard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KTypeRegular" w:hAnsi="TKTypeRegular"/>
          <w:b/>
          <w:sz w:val="20"/>
          <w:szCs w:val="20"/>
        </w:rPr>
      </w:pPr>
      <w:r w:rsidRPr="005957AA">
        <w:rPr>
          <w:rFonts w:ascii="TKTypeRegular" w:hAnsi="TKTypeRegular"/>
          <w:b/>
          <w:sz w:val="20"/>
          <w:szCs w:val="20"/>
        </w:rPr>
        <w:t>thyssenkrupp als Gastgeber des Regionalwettbewerbs „Jugend forscht“</w:t>
      </w:r>
    </w:p>
    <w:p w:rsidR="005957AA" w:rsidRDefault="005957AA" w:rsidP="00D70F00">
      <w:pPr>
        <w:pStyle w:val="StandardWeb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KTypeRegular" w:hAnsi="TKTypeRegular"/>
          <w:sz w:val="20"/>
          <w:szCs w:val="20"/>
        </w:rPr>
      </w:pPr>
      <w:r w:rsidRPr="005957AA">
        <w:rPr>
          <w:rFonts w:ascii="TKTypeRegular" w:hAnsi="TKTypeRegular"/>
          <w:sz w:val="20"/>
          <w:szCs w:val="20"/>
        </w:rPr>
        <w:t>Neben vielen anderen Förderprogrammen, Kooperationen mit Partner- und Hochschulen sowie Projekten für Schülerinnen und Schüler engagiert sich thyssenkrupp seit 3</w:t>
      </w:r>
      <w:r>
        <w:rPr>
          <w:rFonts w:ascii="TKTypeRegular" w:hAnsi="TKTypeRegular"/>
          <w:sz w:val="20"/>
          <w:szCs w:val="20"/>
        </w:rPr>
        <w:t>8</w:t>
      </w:r>
      <w:r w:rsidRPr="005957AA">
        <w:rPr>
          <w:rFonts w:ascii="TKTypeRegular" w:hAnsi="TKTypeRegular"/>
          <w:sz w:val="20"/>
          <w:szCs w:val="20"/>
        </w:rPr>
        <w:t xml:space="preserve"> Jahren im Rahmen des Wettbewerbs „Jugend forscht“ bzw. „Schüler experimentieren“ für junge Menschen. Am diesjährigen Regionalwettbewerb im Bildungszentrum Duisburg n</w:t>
      </w:r>
      <w:r w:rsidR="00C91CA8">
        <w:rPr>
          <w:rFonts w:ascii="TKTypeRegular" w:hAnsi="TKTypeRegular"/>
          <w:sz w:val="20"/>
          <w:szCs w:val="20"/>
        </w:rPr>
        <w:t>a</w:t>
      </w:r>
      <w:r w:rsidRPr="005957AA">
        <w:rPr>
          <w:rFonts w:ascii="TKTypeRegular" w:hAnsi="TKTypeRegular"/>
          <w:sz w:val="20"/>
          <w:szCs w:val="20"/>
        </w:rPr>
        <w:t xml:space="preserve">hmen </w:t>
      </w:r>
      <w:r w:rsidR="003460F7" w:rsidRPr="00AE02BB">
        <w:rPr>
          <w:rFonts w:ascii="TKTypeRegular" w:hAnsi="TKTypeRegular"/>
          <w:sz w:val="20"/>
          <w:szCs w:val="20"/>
        </w:rPr>
        <w:t>84</w:t>
      </w:r>
      <w:r w:rsidRPr="00AE02BB">
        <w:rPr>
          <w:rFonts w:ascii="TKTypeRegular" w:hAnsi="TKTypeRegular"/>
          <w:sz w:val="20"/>
          <w:szCs w:val="20"/>
        </w:rPr>
        <w:t xml:space="preserve"> </w:t>
      </w:r>
      <w:r w:rsidRPr="005957AA">
        <w:rPr>
          <w:rFonts w:ascii="TKTypeRegular" w:hAnsi="TKTypeRegular"/>
          <w:sz w:val="20"/>
          <w:szCs w:val="20"/>
        </w:rPr>
        <w:t xml:space="preserve">Kinder, Jugendliche und junge Erwachsene aus </w:t>
      </w:r>
      <w:r w:rsidR="00304D5C" w:rsidRPr="00304D5C">
        <w:rPr>
          <w:rFonts w:ascii="TKTypeRegular" w:hAnsi="TKTypeRegular"/>
          <w:sz w:val="20"/>
          <w:szCs w:val="20"/>
        </w:rPr>
        <w:t xml:space="preserve">Castrop-Rauxel, </w:t>
      </w:r>
      <w:r w:rsidRPr="00304D5C">
        <w:rPr>
          <w:rFonts w:ascii="TKTypeRegular" w:hAnsi="TKTypeRegular"/>
          <w:sz w:val="20"/>
          <w:szCs w:val="20"/>
        </w:rPr>
        <w:t xml:space="preserve">Duisburg, </w:t>
      </w:r>
      <w:r w:rsidR="00304D5C" w:rsidRPr="00304D5C">
        <w:rPr>
          <w:rFonts w:ascii="TKTypeRegular" w:hAnsi="TKTypeRegular"/>
          <w:sz w:val="20"/>
          <w:szCs w:val="20"/>
        </w:rPr>
        <w:t xml:space="preserve">Düsseldorf, </w:t>
      </w:r>
      <w:r w:rsidRPr="00304D5C">
        <w:rPr>
          <w:rFonts w:ascii="TKTypeRegular" w:hAnsi="TKTypeRegular"/>
          <w:sz w:val="20"/>
          <w:szCs w:val="20"/>
        </w:rPr>
        <w:t>Essen, Heiligenhaus,</w:t>
      </w:r>
      <w:r w:rsidRPr="005957AA">
        <w:rPr>
          <w:rFonts w:ascii="TKTypeRegular" w:hAnsi="TKTypeRegular"/>
          <w:color w:val="FF0000"/>
          <w:sz w:val="20"/>
          <w:szCs w:val="20"/>
        </w:rPr>
        <w:t xml:space="preserve"> </w:t>
      </w:r>
      <w:r w:rsidR="00304D5C">
        <w:rPr>
          <w:rFonts w:ascii="TKTypeRegular" w:hAnsi="TKTypeRegular"/>
          <w:sz w:val="20"/>
          <w:szCs w:val="20"/>
        </w:rPr>
        <w:t>Kreuztal,</w:t>
      </w:r>
      <w:r w:rsidR="00304D5C" w:rsidRPr="00304D5C">
        <w:rPr>
          <w:rFonts w:ascii="TKTypeRegular" w:hAnsi="TKTypeRegular"/>
          <w:color w:val="FF0000"/>
          <w:sz w:val="20"/>
          <w:szCs w:val="20"/>
        </w:rPr>
        <w:t xml:space="preserve"> </w:t>
      </w:r>
      <w:r w:rsidRPr="00304D5C">
        <w:rPr>
          <w:rFonts w:ascii="TKTypeRegular" w:hAnsi="TKTypeRegular"/>
          <w:sz w:val="20"/>
          <w:szCs w:val="20"/>
        </w:rPr>
        <w:t xml:space="preserve">Mülheim an der Ruhr, Oberhausen, </w:t>
      </w:r>
      <w:r w:rsidR="00304D5C" w:rsidRPr="00304D5C">
        <w:rPr>
          <w:rFonts w:ascii="TKTypeRegular" w:hAnsi="TKTypeRegular"/>
          <w:sz w:val="20"/>
          <w:szCs w:val="20"/>
        </w:rPr>
        <w:t>Sankt Augustin</w:t>
      </w:r>
      <w:r w:rsidR="00304D5C">
        <w:rPr>
          <w:rFonts w:ascii="TKTypeRegular" w:hAnsi="TKTypeRegular"/>
          <w:sz w:val="20"/>
          <w:szCs w:val="20"/>
        </w:rPr>
        <w:t>, Vreden</w:t>
      </w:r>
      <w:r w:rsidR="00304D5C" w:rsidRPr="00304D5C">
        <w:rPr>
          <w:rFonts w:ascii="TKTypeRegular" w:hAnsi="TKTypeRegular"/>
          <w:sz w:val="20"/>
          <w:szCs w:val="20"/>
        </w:rPr>
        <w:t xml:space="preserve"> </w:t>
      </w:r>
      <w:r w:rsidRPr="00304D5C">
        <w:rPr>
          <w:rFonts w:ascii="TKTypeRegular" w:hAnsi="TKTypeRegular"/>
          <w:sz w:val="20"/>
          <w:szCs w:val="20"/>
        </w:rPr>
        <w:t>und</w:t>
      </w:r>
      <w:r w:rsidR="00304D5C">
        <w:rPr>
          <w:rFonts w:ascii="TKTypeRegular" w:hAnsi="TKTypeRegular"/>
          <w:color w:val="FF0000"/>
          <w:sz w:val="20"/>
          <w:szCs w:val="20"/>
        </w:rPr>
        <w:t xml:space="preserve"> </w:t>
      </w:r>
      <w:r w:rsidR="00304D5C" w:rsidRPr="00304D5C">
        <w:rPr>
          <w:rFonts w:ascii="TKTypeRegular" w:hAnsi="TKTypeRegular"/>
          <w:sz w:val="20"/>
          <w:szCs w:val="20"/>
        </w:rPr>
        <w:t>Wesel teil.</w:t>
      </w:r>
      <w:r w:rsidR="00304D5C">
        <w:rPr>
          <w:rFonts w:ascii="TKTypeRegular" w:hAnsi="TKTypeRegular"/>
          <w:sz w:val="20"/>
          <w:szCs w:val="20"/>
        </w:rPr>
        <w:t xml:space="preserve"> </w:t>
      </w:r>
      <w:r w:rsidRPr="005957AA">
        <w:rPr>
          <w:rFonts w:ascii="TKTypeRegular" w:hAnsi="TKTypeRegular"/>
          <w:sz w:val="20"/>
          <w:szCs w:val="20"/>
        </w:rPr>
        <w:t xml:space="preserve">Die Siegerteams der regionalen Runde treten </w:t>
      </w:r>
      <w:r w:rsidRPr="003B5C85">
        <w:rPr>
          <w:rFonts w:ascii="TKTypeRegular" w:hAnsi="TKTypeRegular"/>
          <w:sz w:val="20"/>
          <w:szCs w:val="20"/>
        </w:rPr>
        <w:t xml:space="preserve">Anfang April </w:t>
      </w:r>
      <w:r w:rsidRPr="005957AA">
        <w:rPr>
          <w:rFonts w:ascii="TKTypeRegular" w:hAnsi="TKTypeRegular"/>
          <w:sz w:val="20"/>
          <w:szCs w:val="20"/>
        </w:rPr>
        <w:t xml:space="preserve">beim Landeswettbewerb in </w:t>
      </w:r>
      <w:r w:rsidRPr="003B5C85">
        <w:rPr>
          <w:rFonts w:ascii="TKTypeRegular" w:hAnsi="TKTypeRegular"/>
          <w:sz w:val="20"/>
          <w:szCs w:val="20"/>
        </w:rPr>
        <w:t xml:space="preserve">Leverkusen </w:t>
      </w:r>
      <w:r w:rsidRPr="005957AA">
        <w:rPr>
          <w:rFonts w:ascii="TKTypeRegular" w:hAnsi="TKTypeRegular"/>
          <w:sz w:val="20"/>
          <w:szCs w:val="20"/>
        </w:rPr>
        <w:t xml:space="preserve">an. Abschließend geht es ins Finale auf Bundesebene, deren </w:t>
      </w:r>
      <w:r w:rsidRPr="003B5C85">
        <w:rPr>
          <w:rFonts w:ascii="TKTypeRegular" w:hAnsi="TKTypeRegular"/>
          <w:sz w:val="20"/>
          <w:szCs w:val="20"/>
        </w:rPr>
        <w:t xml:space="preserve">Preisträger </w:t>
      </w:r>
      <w:r w:rsidR="003B5C85" w:rsidRPr="003B5C85">
        <w:rPr>
          <w:rFonts w:ascii="TKTypeRegular" w:hAnsi="TKTypeRegular"/>
          <w:sz w:val="20"/>
          <w:szCs w:val="20"/>
        </w:rPr>
        <w:t>im Mai 2020</w:t>
      </w:r>
      <w:r w:rsidRPr="005957AA">
        <w:rPr>
          <w:rFonts w:ascii="TKTypeRegular" w:hAnsi="TKTypeRegular"/>
          <w:color w:val="FF0000"/>
          <w:sz w:val="20"/>
          <w:szCs w:val="20"/>
        </w:rPr>
        <w:t xml:space="preserve"> </w:t>
      </w:r>
      <w:r w:rsidRPr="005957AA">
        <w:rPr>
          <w:rFonts w:ascii="TKTypeRegular" w:hAnsi="TKTypeRegular"/>
          <w:sz w:val="20"/>
          <w:szCs w:val="20"/>
        </w:rPr>
        <w:t>gekürt werden.</w:t>
      </w:r>
    </w:p>
    <w:p w:rsidR="008D5119" w:rsidRDefault="008D5119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7379AD" w:rsidRDefault="007379AD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C91CA8" w:rsidRDefault="00C91CA8" w:rsidP="00DE2408">
      <w:pPr>
        <w:pStyle w:val="StandardWeb1"/>
        <w:spacing w:after="0" w:line="360" w:lineRule="auto"/>
        <w:jc w:val="both"/>
        <w:rPr>
          <w:rFonts w:ascii="TKTypeRegular" w:hAnsi="TKTypeRegular"/>
          <w:sz w:val="20"/>
          <w:szCs w:val="20"/>
        </w:rPr>
      </w:pPr>
    </w:p>
    <w:p w:rsidR="006A2F38" w:rsidRDefault="00EE4A53" w:rsidP="00DE2408">
      <w:pPr>
        <w:pStyle w:val="StandardWeb1"/>
        <w:spacing w:after="0" w:line="288" w:lineRule="auto"/>
        <w:jc w:val="both"/>
        <w:rPr>
          <w:rFonts w:ascii="TKTypeRegular" w:hAnsi="TKTypeRegular"/>
          <w:sz w:val="20"/>
          <w:szCs w:val="20"/>
        </w:rPr>
      </w:pPr>
      <w:r w:rsidRPr="00104B20">
        <w:rPr>
          <w:rFonts w:ascii="TKTypeRegular" w:hAnsi="TKTypeRegular"/>
          <w:sz w:val="20"/>
          <w:szCs w:val="20"/>
        </w:rPr>
        <w:t>Ansprechpartner:</w:t>
      </w:r>
      <w:r w:rsidR="000261E6">
        <w:rPr>
          <w:rFonts w:ascii="TKTypeRegular" w:hAnsi="TKTypeRegular"/>
          <w:sz w:val="20"/>
          <w:szCs w:val="20"/>
        </w:rPr>
        <w:tab/>
      </w:r>
    </w:p>
    <w:p w:rsidR="00EE4A53" w:rsidRPr="00EE4A53" w:rsidRDefault="00EE4A53" w:rsidP="00DE2408">
      <w:pPr>
        <w:pStyle w:val="StandardWeb1"/>
        <w:spacing w:after="0" w:line="288" w:lineRule="auto"/>
        <w:jc w:val="both"/>
        <w:rPr>
          <w:rFonts w:asciiTheme="minorHAnsi" w:hAnsiTheme="minorHAnsi"/>
          <w:sz w:val="20"/>
          <w:szCs w:val="20"/>
        </w:rPr>
      </w:pPr>
      <w:r w:rsidRPr="00EE4A53">
        <w:rPr>
          <w:rFonts w:asciiTheme="minorHAnsi" w:hAnsiTheme="minorHAnsi"/>
          <w:sz w:val="20"/>
          <w:szCs w:val="20"/>
        </w:rPr>
        <w:t>thyssenkrupp Steel Europe AG</w:t>
      </w:r>
    </w:p>
    <w:p w:rsidR="00DE2408" w:rsidRDefault="00DE2408" w:rsidP="00DE2408">
      <w:pPr>
        <w:spacing w:line="288" w:lineRule="auto"/>
        <w:rPr>
          <w:szCs w:val="20"/>
        </w:rPr>
      </w:pPr>
      <w:proofErr w:type="spellStart"/>
      <w:r>
        <w:rPr>
          <w:szCs w:val="20"/>
        </w:rPr>
        <w:t>External</w:t>
      </w:r>
      <w:proofErr w:type="spellEnd"/>
      <w:r>
        <w:rPr>
          <w:szCs w:val="20"/>
        </w:rPr>
        <w:t xml:space="preserve"> Communication</w:t>
      </w:r>
      <w:r w:rsidR="003F1CCB">
        <w:rPr>
          <w:szCs w:val="20"/>
        </w:rPr>
        <w:t>s</w:t>
      </w:r>
    </w:p>
    <w:p w:rsidR="00EE4A53" w:rsidRPr="00EE4A53" w:rsidRDefault="007D7977" w:rsidP="00DE2408">
      <w:pPr>
        <w:spacing w:line="288" w:lineRule="auto"/>
        <w:rPr>
          <w:szCs w:val="20"/>
        </w:rPr>
      </w:pPr>
      <w:r>
        <w:rPr>
          <w:szCs w:val="20"/>
        </w:rPr>
        <w:t>Lisa Scheidat</w:t>
      </w:r>
    </w:p>
    <w:p w:rsidR="00EE4A53" w:rsidRPr="00EE4A53" w:rsidRDefault="00EE4A53" w:rsidP="00DE2408">
      <w:pPr>
        <w:spacing w:line="288" w:lineRule="auto"/>
        <w:rPr>
          <w:szCs w:val="20"/>
        </w:rPr>
      </w:pPr>
      <w:r w:rsidRPr="00EE4A53">
        <w:rPr>
          <w:szCs w:val="20"/>
        </w:rPr>
        <w:t>T: +49 203 52</w:t>
      </w:r>
      <w:r w:rsidRPr="00EE4A53">
        <w:rPr>
          <w:rFonts w:ascii="Arial" w:hAnsi="Arial" w:cs="Arial"/>
          <w:szCs w:val="20"/>
        </w:rPr>
        <w:t> </w:t>
      </w:r>
      <w:r w:rsidRPr="00EE4A53">
        <w:rPr>
          <w:szCs w:val="20"/>
        </w:rPr>
        <w:t>-</w:t>
      </w:r>
      <w:r w:rsidRPr="00EE4A53">
        <w:rPr>
          <w:rFonts w:ascii="Arial" w:hAnsi="Arial" w:cs="Arial"/>
          <w:szCs w:val="20"/>
        </w:rPr>
        <w:t> </w:t>
      </w:r>
      <w:r w:rsidR="00DE2408">
        <w:rPr>
          <w:szCs w:val="20"/>
        </w:rPr>
        <w:t>2</w:t>
      </w:r>
      <w:r w:rsidR="007D7977">
        <w:rPr>
          <w:szCs w:val="20"/>
        </w:rPr>
        <w:t>5197</w:t>
      </w:r>
    </w:p>
    <w:p w:rsidR="00EE4A53" w:rsidRDefault="00035098" w:rsidP="00DE2408">
      <w:pPr>
        <w:spacing w:line="288" w:lineRule="auto"/>
        <w:rPr>
          <w:szCs w:val="20"/>
        </w:rPr>
      </w:pPr>
      <w:hyperlink r:id="rId8" w:history="1">
        <w:r w:rsidR="007D7977" w:rsidRPr="009A3ED5">
          <w:rPr>
            <w:rStyle w:val="Hyperlink"/>
            <w:szCs w:val="20"/>
          </w:rPr>
          <w:t>lisa.scheidat@thyssenkrupp.com</w:t>
        </w:r>
      </w:hyperlink>
    </w:p>
    <w:p w:rsidR="00EE4A53" w:rsidRDefault="00035098" w:rsidP="00DE2408">
      <w:pPr>
        <w:spacing w:line="288" w:lineRule="auto"/>
        <w:rPr>
          <w:rStyle w:val="Hyperlink"/>
        </w:rPr>
      </w:pPr>
      <w:hyperlink r:id="rId9" w:history="1">
        <w:r w:rsidR="00EE4A53" w:rsidRPr="00CE255A">
          <w:rPr>
            <w:rStyle w:val="Hyperlink"/>
          </w:rPr>
          <w:t>www.thyssenkrupp-steel.com</w:t>
        </w:r>
      </w:hyperlink>
    </w:p>
    <w:p w:rsidR="006A2F38" w:rsidRPr="00006CFC" w:rsidRDefault="006A2F38" w:rsidP="00DE2408">
      <w:pPr>
        <w:spacing w:line="288" w:lineRule="auto"/>
        <w:jc w:val="both"/>
      </w:pPr>
    </w:p>
    <w:p w:rsidR="00DE2408" w:rsidRPr="00594250" w:rsidRDefault="00DE2408">
      <w:pPr>
        <w:spacing w:line="288" w:lineRule="auto"/>
        <w:jc w:val="both"/>
        <w:rPr>
          <w:szCs w:val="20"/>
        </w:rPr>
      </w:pPr>
    </w:p>
    <w:sectPr w:rsidR="00DE2408" w:rsidRPr="00594250" w:rsidSect="003B516D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1E2" w:rsidRDefault="00D331E2" w:rsidP="005B5ABA">
      <w:pPr>
        <w:spacing w:line="240" w:lineRule="auto"/>
      </w:pPr>
      <w:r>
        <w:separator/>
      </w:r>
    </w:p>
  </w:endnote>
  <w:endnote w:type="continuationSeparator" w:id="0">
    <w:p w:rsidR="00D331E2" w:rsidRDefault="00D331E2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5AAE7224" wp14:editId="715DB368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379AD" w:rsidRPr="00017C1F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press-steel@thyssenkrupp.com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7379AD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3F209F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3F209F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:rsidR="007379AD" w:rsidRPr="00017C1F" w:rsidRDefault="007379AD" w:rsidP="007379AD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A.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Desai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Bernhard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</w:p>
                        <w:p w:rsidR="007379AD" w:rsidRPr="00017C1F" w:rsidRDefault="007379AD" w:rsidP="007379AD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AE7224"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7379AD" w:rsidRPr="00017C1F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press-steel@thyssenkrupp.com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7379AD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3F209F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3F209F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:rsidR="007379AD" w:rsidRPr="00017C1F" w:rsidRDefault="007379AD" w:rsidP="007379AD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Premal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 A.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Desai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Dr.-Ing. Arnd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Köfler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 xml:space="preserve">, Bernhard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</w:p>
                  <w:p w:rsidR="007379AD" w:rsidRPr="00017C1F" w:rsidRDefault="007379AD" w:rsidP="007379AD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4465FC94" wp14:editId="17978B37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</w:t>
                          </w:r>
                          <w:r w:rsidR="000863C5">
                            <w:rPr>
                              <w:rFonts w:asciiTheme="majorHAnsi" w:hAnsiTheme="majorHAnsi"/>
                              <w:szCs w:val="14"/>
                            </w:rPr>
                            <w:t>-steel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3B516D" w:rsidRDefault="009772C9" w:rsidP="009B6F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ind w:left="0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: </w:t>
                          </w:r>
                          <w:r w:rsidR="003F209F">
                            <w:rPr>
                              <w:rFonts w:asciiTheme="majorHAnsi" w:hAnsiTheme="majorHAnsi"/>
                              <w:szCs w:val="14"/>
                            </w:rPr>
                            <w:t xml:space="preserve">Dr. Klaus </w:t>
                          </w:r>
                          <w:proofErr w:type="spellStart"/>
                          <w:r w:rsidR="003F209F">
                            <w:rPr>
                              <w:rFonts w:asciiTheme="majorHAnsi" w:hAnsiTheme="majorHAnsi"/>
                              <w:szCs w:val="14"/>
                            </w:rPr>
                            <w:t>Keysberg</w:t>
                          </w:r>
                          <w:proofErr w:type="spellEnd"/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Premal A. Desai, 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Sprecher des Vorstands/Chairman;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</w:t>
                          </w:r>
                          <w:proofErr w:type="spellStart"/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Köfler</w:t>
                          </w:r>
                          <w:proofErr w:type="spellEnd"/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 xml:space="preserve">Bernhard </w:t>
                          </w:r>
                          <w:proofErr w:type="spellStart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Osburg</w:t>
                          </w:r>
                          <w:proofErr w:type="spellEnd"/>
                        </w:p>
                        <w:p w:rsidR="009772C9" w:rsidRPr="00017C1F" w:rsidRDefault="009772C9" w:rsidP="009B6F32">
                          <w:pPr>
                            <w:pStyle w:val="Fuzeil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USt</w:t>
                          </w:r>
                          <w:proofErr w:type="spellEnd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.-</w:t>
                          </w:r>
                          <w:proofErr w:type="spellStart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IDNr</w:t>
                          </w:r>
                          <w:proofErr w:type="spellEnd"/>
                          <w:r w:rsidR="002A47F9">
                            <w:rPr>
                              <w:rFonts w:asciiTheme="majorHAnsi" w:hAnsiTheme="majorHAnsi"/>
                              <w:szCs w:val="14"/>
                            </w:rPr>
                            <w:t>. DE 812 178 585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465FC94"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</w:t>
                    </w:r>
                    <w:r w:rsidR="000863C5">
                      <w:rPr>
                        <w:rFonts w:asciiTheme="majorHAnsi" w:hAnsiTheme="majorHAnsi"/>
                        <w:szCs w:val="14"/>
                      </w:rPr>
                      <w:t>-steel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3B516D" w:rsidRDefault="009772C9" w:rsidP="009B6F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ind w:left="0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: </w:t>
                    </w:r>
                    <w:r w:rsidR="003F209F">
                      <w:rPr>
                        <w:rFonts w:asciiTheme="majorHAnsi" w:hAnsiTheme="majorHAnsi"/>
                        <w:szCs w:val="14"/>
                      </w:rPr>
                      <w:t xml:space="preserve">Dr. Klaus </w:t>
                    </w:r>
                    <w:proofErr w:type="spellStart"/>
                    <w:r w:rsidR="003F209F">
                      <w:rPr>
                        <w:rFonts w:asciiTheme="majorHAnsi" w:hAnsiTheme="majorHAnsi"/>
                        <w:szCs w:val="14"/>
                      </w:rPr>
                      <w:t>Keysberg</w:t>
                    </w:r>
                    <w:proofErr w:type="spellEnd"/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>
                      <w:rPr>
                        <w:rFonts w:asciiTheme="majorHAnsi" w:hAnsiTheme="majorHAnsi"/>
                        <w:szCs w:val="14"/>
                      </w:rPr>
                      <w:t>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Premal A. Desai, 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>Sprecher des Vorstands/Chairman;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</w:t>
                    </w:r>
                    <w:proofErr w:type="spellStart"/>
                    <w:r w:rsidR="00CB1C0C">
                      <w:rPr>
                        <w:rFonts w:asciiTheme="majorHAnsi" w:hAnsiTheme="majorHAnsi"/>
                        <w:szCs w:val="14"/>
                      </w:rPr>
                      <w:t>Köfler</w:t>
                    </w:r>
                    <w:proofErr w:type="spellEnd"/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 xml:space="preserve">Bernhard </w:t>
                    </w:r>
                    <w:proofErr w:type="spellStart"/>
                    <w:r w:rsidR="002A47F9">
                      <w:rPr>
                        <w:rFonts w:asciiTheme="majorHAnsi" w:hAnsiTheme="majorHAnsi"/>
                        <w:szCs w:val="14"/>
                      </w:rPr>
                      <w:t>Osburg</w:t>
                    </w:r>
                    <w:proofErr w:type="spellEnd"/>
                  </w:p>
                  <w:p w:rsidR="009772C9" w:rsidRPr="00017C1F" w:rsidRDefault="009772C9" w:rsidP="009B6F32">
                    <w:pPr>
                      <w:pStyle w:val="Fuzeile"/>
                      <w:ind w:left="0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  <w:r w:rsidR="002A47F9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proofErr w:type="spellStart"/>
                    <w:r w:rsidR="002A47F9">
                      <w:rPr>
                        <w:rFonts w:asciiTheme="majorHAnsi" w:hAnsiTheme="majorHAnsi"/>
                        <w:szCs w:val="14"/>
                      </w:rPr>
                      <w:t>USt</w:t>
                    </w:r>
                    <w:proofErr w:type="spellEnd"/>
                    <w:r w:rsidR="002A47F9">
                      <w:rPr>
                        <w:rFonts w:asciiTheme="majorHAnsi" w:hAnsiTheme="majorHAnsi"/>
                        <w:szCs w:val="14"/>
                      </w:rPr>
                      <w:t>.-</w:t>
                    </w:r>
                    <w:proofErr w:type="spellStart"/>
                    <w:r w:rsidR="002A47F9">
                      <w:rPr>
                        <w:rFonts w:asciiTheme="majorHAnsi" w:hAnsiTheme="majorHAnsi"/>
                        <w:szCs w:val="14"/>
                      </w:rPr>
                      <w:t>IDNr</w:t>
                    </w:r>
                    <w:proofErr w:type="spellEnd"/>
                    <w:r w:rsidR="002A47F9">
                      <w:rPr>
                        <w:rFonts w:asciiTheme="majorHAnsi" w:hAnsiTheme="majorHAnsi"/>
                        <w:szCs w:val="14"/>
                      </w:rPr>
                      <w:t>. DE 812 178 585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1E2" w:rsidRDefault="00D331E2" w:rsidP="005B5ABA">
      <w:pPr>
        <w:spacing w:line="240" w:lineRule="auto"/>
      </w:pPr>
      <w:r>
        <w:separator/>
      </w:r>
    </w:p>
  </w:footnote>
  <w:footnote w:type="continuationSeparator" w:id="0">
    <w:p w:rsidR="00D331E2" w:rsidRDefault="00D331E2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6A86E0F5" wp14:editId="53710BD1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2DF3196" wp14:editId="377E071B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632A81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035098">
                            <w:rPr>
                              <w:noProof/>
                            </w:rPr>
                            <w:t>20.02.2020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03509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035098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2DF3196"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632A81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035098">
                      <w:rPr>
                        <w:noProof/>
                      </w:rPr>
                      <w:t>20.02.2020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03509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fldSimple w:instr=" NUMPAGES   \* MERGEFORMAT ">
                      <w:r w:rsidR="00035098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B87EF0" wp14:editId="6AEA951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.75pt;height:3.75pt" o:bullet="t">
        <v:imagedata r:id="rId1" o:title="Bullet_blau_RGB_klein"/>
      </v:shape>
    </w:pict>
  </w:numPicBullet>
  <w:numPicBullet w:numPicBulletId="1">
    <w:pict>
      <v:shape id="_x0000_i1027" type="#_x0000_t75" style="width:3.75pt;height:3.75pt" o:bullet="t">
        <v:imagedata r:id="rId2" o:title="Bullet_blau_RGB_mittelklein_02"/>
      </v:shape>
    </w:pict>
  </w:numPicBullet>
  <w:abstractNum w:abstractNumId="0" w15:restartNumberingAfterBreak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 w15:restartNumberingAfterBreak="0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 w15:restartNumberingAfterBreak="0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 w15:restartNumberingAfterBreak="0">
    <w:nsid w:val="29C22416"/>
    <w:multiLevelType w:val="hybridMultilevel"/>
    <w:tmpl w:val="1ACC5B4C"/>
    <w:lvl w:ilvl="0" w:tplc="E6ACE0C8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7" w15:restartNumberingAfterBreak="0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8" w15:restartNumberingAfterBreak="0">
    <w:nsid w:val="3CE27CA0"/>
    <w:multiLevelType w:val="hybridMultilevel"/>
    <w:tmpl w:val="939C657A"/>
    <w:lvl w:ilvl="0" w:tplc="6608AFBE">
      <w:numFmt w:val="bullet"/>
      <w:lvlText w:val="-"/>
      <w:lvlJc w:val="left"/>
      <w:pPr>
        <w:ind w:left="720" w:hanging="360"/>
      </w:pPr>
      <w:rPr>
        <w:rFonts w:ascii="TKTypeRegular" w:eastAsiaTheme="minorHAnsi" w:hAnsi="TKTypeRegular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54636"/>
    <w:multiLevelType w:val="multilevel"/>
    <w:tmpl w:val="9468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2" w15:restartNumberingAfterBreak="0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33F5DB6"/>
    <w:multiLevelType w:val="multilevel"/>
    <w:tmpl w:val="B60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 w15:restartNumberingAfterBreak="0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AAC598D"/>
    <w:multiLevelType w:val="hybridMultilevel"/>
    <w:tmpl w:val="F69A358E"/>
    <w:lvl w:ilvl="0" w:tplc="9704E676">
      <w:start w:val="7"/>
      <w:numFmt w:val="bullet"/>
      <w:lvlText w:val="-"/>
      <w:lvlJc w:val="left"/>
      <w:pPr>
        <w:ind w:left="720" w:hanging="360"/>
      </w:pPr>
      <w:rPr>
        <w:rFonts w:ascii="TKTypeRegular" w:eastAsia="Times New Roman" w:hAnsi="TKType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6"/>
  </w:num>
  <w:num w:numId="5">
    <w:abstractNumId w:val="11"/>
  </w:num>
  <w:num w:numId="6">
    <w:abstractNumId w:val="6"/>
  </w:num>
  <w:num w:numId="7">
    <w:abstractNumId w:val="11"/>
  </w:num>
  <w:num w:numId="8">
    <w:abstractNumId w:val="12"/>
  </w:num>
  <w:num w:numId="9">
    <w:abstractNumId w:val="11"/>
  </w:num>
  <w:num w:numId="10">
    <w:abstractNumId w:val="11"/>
  </w:num>
  <w:num w:numId="11">
    <w:abstractNumId w:val="17"/>
  </w:num>
  <w:num w:numId="12">
    <w:abstractNumId w:val="17"/>
  </w:num>
  <w:num w:numId="13">
    <w:abstractNumId w:val="17"/>
  </w:num>
  <w:num w:numId="14">
    <w:abstractNumId w:val="1"/>
  </w:num>
  <w:num w:numId="15">
    <w:abstractNumId w:val="2"/>
  </w:num>
  <w:num w:numId="16">
    <w:abstractNumId w:val="3"/>
  </w:num>
  <w:num w:numId="17">
    <w:abstractNumId w:val="7"/>
  </w:num>
  <w:num w:numId="18">
    <w:abstractNumId w:val="15"/>
  </w:num>
  <w:num w:numId="19">
    <w:abstractNumId w:val="14"/>
  </w:num>
  <w:num w:numId="20">
    <w:abstractNumId w:val="9"/>
  </w:num>
  <w:num w:numId="21">
    <w:abstractNumId w:val="5"/>
  </w:num>
  <w:num w:numId="22">
    <w:abstractNumId w:val="0"/>
  </w:num>
  <w:num w:numId="23">
    <w:abstractNumId w:val="8"/>
  </w:num>
  <w:num w:numId="24">
    <w:abstractNumId w:val="4"/>
  </w:num>
  <w:num w:numId="25">
    <w:abstractNumId w:val="10"/>
  </w:num>
  <w:num w:numId="26">
    <w:abstractNumId w:val="1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2C9"/>
    <w:rsid w:val="00000224"/>
    <w:rsid w:val="00006CFC"/>
    <w:rsid w:val="00010392"/>
    <w:rsid w:val="000106B6"/>
    <w:rsid w:val="00012598"/>
    <w:rsid w:val="00013973"/>
    <w:rsid w:val="000143CF"/>
    <w:rsid w:val="00021A3E"/>
    <w:rsid w:val="00022818"/>
    <w:rsid w:val="000259EE"/>
    <w:rsid w:val="00025C91"/>
    <w:rsid w:val="000261E6"/>
    <w:rsid w:val="00035098"/>
    <w:rsid w:val="00040FF0"/>
    <w:rsid w:val="000416B2"/>
    <w:rsid w:val="00041D56"/>
    <w:rsid w:val="00047BF9"/>
    <w:rsid w:val="00056719"/>
    <w:rsid w:val="00056B18"/>
    <w:rsid w:val="0006281E"/>
    <w:rsid w:val="00065D3B"/>
    <w:rsid w:val="000677D4"/>
    <w:rsid w:val="00067B08"/>
    <w:rsid w:val="00085CC6"/>
    <w:rsid w:val="000863C5"/>
    <w:rsid w:val="00097807"/>
    <w:rsid w:val="000A3C08"/>
    <w:rsid w:val="000A40CF"/>
    <w:rsid w:val="000B07A1"/>
    <w:rsid w:val="000B6A80"/>
    <w:rsid w:val="000D312E"/>
    <w:rsid w:val="000D4D6C"/>
    <w:rsid w:val="000D5867"/>
    <w:rsid w:val="000E478B"/>
    <w:rsid w:val="000F62A0"/>
    <w:rsid w:val="00102C50"/>
    <w:rsid w:val="001306E1"/>
    <w:rsid w:val="001364F9"/>
    <w:rsid w:val="00137A1B"/>
    <w:rsid w:val="00142A34"/>
    <w:rsid w:val="0014474F"/>
    <w:rsid w:val="001451D3"/>
    <w:rsid w:val="00146600"/>
    <w:rsid w:val="001553C0"/>
    <w:rsid w:val="00162A87"/>
    <w:rsid w:val="00165354"/>
    <w:rsid w:val="00166977"/>
    <w:rsid w:val="00174160"/>
    <w:rsid w:val="0017592A"/>
    <w:rsid w:val="001769C1"/>
    <w:rsid w:val="00182BA7"/>
    <w:rsid w:val="00185574"/>
    <w:rsid w:val="001861FA"/>
    <w:rsid w:val="001918E3"/>
    <w:rsid w:val="001958FF"/>
    <w:rsid w:val="001A259A"/>
    <w:rsid w:val="001A65FD"/>
    <w:rsid w:val="001A69BC"/>
    <w:rsid w:val="001A6CD7"/>
    <w:rsid w:val="001B118B"/>
    <w:rsid w:val="001B1643"/>
    <w:rsid w:val="001B235F"/>
    <w:rsid w:val="001B5D61"/>
    <w:rsid w:val="001C001F"/>
    <w:rsid w:val="001C031C"/>
    <w:rsid w:val="001C5486"/>
    <w:rsid w:val="001D678C"/>
    <w:rsid w:val="001E125C"/>
    <w:rsid w:val="001E36C6"/>
    <w:rsid w:val="001E7E0A"/>
    <w:rsid w:val="001F2570"/>
    <w:rsid w:val="002030D0"/>
    <w:rsid w:val="002054F6"/>
    <w:rsid w:val="0020624E"/>
    <w:rsid w:val="00213738"/>
    <w:rsid w:val="00215965"/>
    <w:rsid w:val="002164F8"/>
    <w:rsid w:val="0022554F"/>
    <w:rsid w:val="00242EFD"/>
    <w:rsid w:val="00243C72"/>
    <w:rsid w:val="0024653B"/>
    <w:rsid w:val="00252404"/>
    <w:rsid w:val="0025786F"/>
    <w:rsid w:val="00265BD0"/>
    <w:rsid w:val="00265E95"/>
    <w:rsid w:val="00266FFA"/>
    <w:rsid w:val="0027009A"/>
    <w:rsid w:val="00275D79"/>
    <w:rsid w:val="00277B27"/>
    <w:rsid w:val="00285124"/>
    <w:rsid w:val="00297160"/>
    <w:rsid w:val="00297DC4"/>
    <w:rsid w:val="002A3A5A"/>
    <w:rsid w:val="002A46D3"/>
    <w:rsid w:val="002A47F9"/>
    <w:rsid w:val="002B1779"/>
    <w:rsid w:val="002B2C68"/>
    <w:rsid w:val="002C0A5C"/>
    <w:rsid w:val="002C62A1"/>
    <w:rsid w:val="002D1B27"/>
    <w:rsid w:val="002E2CC9"/>
    <w:rsid w:val="002E3C86"/>
    <w:rsid w:val="002F52AB"/>
    <w:rsid w:val="00304A38"/>
    <w:rsid w:val="00304D5C"/>
    <w:rsid w:val="00311793"/>
    <w:rsid w:val="00315E81"/>
    <w:rsid w:val="003176DB"/>
    <w:rsid w:val="00323E6F"/>
    <w:rsid w:val="00327CA2"/>
    <w:rsid w:val="00330565"/>
    <w:rsid w:val="003312D4"/>
    <w:rsid w:val="0033504E"/>
    <w:rsid w:val="0033789B"/>
    <w:rsid w:val="003412BB"/>
    <w:rsid w:val="003440A4"/>
    <w:rsid w:val="003446A3"/>
    <w:rsid w:val="00344E08"/>
    <w:rsid w:val="003460F7"/>
    <w:rsid w:val="00346C8B"/>
    <w:rsid w:val="00346F37"/>
    <w:rsid w:val="0034720F"/>
    <w:rsid w:val="00347759"/>
    <w:rsid w:val="00356F90"/>
    <w:rsid w:val="003611C0"/>
    <w:rsid w:val="003631FC"/>
    <w:rsid w:val="00366EA6"/>
    <w:rsid w:val="00367CF8"/>
    <w:rsid w:val="00372E6F"/>
    <w:rsid w:val="00374CE1"/>
    <w:rsid w:val="0038047C"/>
    <w:rsid w:val="00381121"/>
    <w:rsid w:val="003857D6"/>
    <w:rsid w:val="00386EDA"/>
    <w:rsid w:val="00394191"/>
    <w:rsid w:val="003A2163"/>
    <w:rsid w:val="003A3CFA"/>
    <w:rsid w:val="003A578A"/>
    <w:rsid w:val="003A61FC"/>
    <w:rsid w:val="003B10F1"/>
    <w:rsid w:val="003B1E7E"/>
    <w:rsid w:val="003B516D"/>
    <w:rsid w:val="003B5C85"/>
    <w:rsid w:val="003C3F58"/>
    <w:rsid w:val="003F068A"/>
    <w:rsid w:val="003F1CCB"/>
    <w:rsid w:val="003F209F"/>
    <w:rsid w:val="003F239A"/>
    <w:rsid w:val="00402E5D"/>
    <w:rsid w:val="004123F5"/>
    <w:rsid w:val="004161F1"/>
    <w:rsid w:val="00420E4F"/>
    <w:rsid w:val="00424DC1"/>
    <w:rsid w:val="00425DDA"/>
    <w:rsid w:val="00427062"/>
    <w:rsid w:val="00437587"/>
    <w:rsid w:val="00440D53"/>
    <w:rsid w:val="004454A2"/>
    <w:rsid w:val="00446EFC"/>
    <w:rsid w:val="00451D5D"/>
    <w:rsid w:val="00457F9F"/>
    <w:rsid w:val="004630BC"/>
    <w:rsid w:val="00466E32"/>
    <w:rsid w:val="00467F61"/>
    <w:rsid w:val="00474019"/>
    <w:rsid w:val="0047485C"/>
    <w:rsid w:val="00475BFC"/>
    <w:rsid w:val="00477103"/>
    <w:rsid w:val="004773F0"/>
    <w:rsid w:val="00477A92"/>
    <w:rsid w:val="00485FCD"/>
    <w:rsid w:val="00490007"/>
    <w:rsid w:val="0049723B"/>
    <w:rsid w:val="004A7237"/>
    <w:rsid w:val="004B4F01"/>
    <w:rsid w:val="004C1133"/>
    <w:rsid w:val="004C1E18"/>
    <w:rsid w:val="004C43B9"/>
    <w:rsid w:val="004D1918"/>
    <w:rsid w:val="004D4076"/>
    <w:rsid w:val="004D4520"/>
    <w:rsid w:val="004D47DE"/>
    <w:rsid w:val="004E1549"/>
    <w:rsid w:val="004F3F4D"/>
    <w:rsid w:val="004F603C"/>
    <w:rsid w:val="005028EC"/>
    <w:rsid w:val="00502CE9"/>
    <w:rsid w:val="00504FD0"/>
    <w:rsid w:val="0050798B"/>
    <w:rsid w:val="005141A7"/>
    <w:rsid w:val="00514B51"/>
    <w:rsid w:val="00515661"/>
    <w:rsid w:val="005159E6"/>
    <w:rsid w:val="0052707C"/>
    <w:rsid w:val="00527BDE"/>
    <w:rsid w:val="00530EEE"/>
    <w:rsid w:val="0053102F"/>
    <w:rsid w:val="00531474"/>
    <w:rsid w:val="005356B9"/>
    <w:rsid w:val="00535977"/>
    <w:rsid w:val="00540C6E"/>
    <w:rsid w:val="00544BC4"/>
    <w:rsid w:val="00556640"/>
    <w:rsid w:val="00557D40"/>
    <w:rsid w:val="005623E6"/>
    <w:rsid w:val="00562ACC"/>
    <w:rsid w:val="00563A68"/>
    <w:rsid w:val="00563A7F"/>
    <w:rsid w:val="00564077"/>
    <w:rsid w:val="005657B5"/>
    <w:rsid w:val="00572FD2"/>
    <w:rsid w:val="005731B9"/>
    <w:rsid w:val="00573DC5"/>
    <w:rsid w:val="0057485F"/>
    <w:rsid w:val="00584019"/>
    <w:rsid w:val="00584295"/>
    <w:rsid w:val="005851CA"/>
    <w:rsid w:val="00585C45"/>
    <w:rsid w:val="00593146"/>
    <w:rsid w:val="00594250"/>
    <w:rsid w:val="0059570E"/>
    <w:rsid w:val="005957AA"/>
    <w:rsid w:val="00595E9A"/>
    <w:rsid w:val="005A1A95"/>
    <w:rsid w:val="005A1EF6"/>
    <w:rsid w:val="005A5767"/>
    <w:rsid w:val="005B5ABA"/>
    <w:rsid w:val="005B7322"/>
    <w:rsid w:val="005C08EC"/>
    <w:rsid w:val="005C5006"/>
    <w:rsid w:val="005C6445"/>
    <w:rsid w:val="005C6FEF"/>
    <w:rsid w:val="005D60CE"/>
    <w:rsid w:val="005E7FCB"/>
    <w:rsid w:val="005F20AA"/>
    <w:rsid w:val="005F22F5"/>
    <w:rsid w:val="005F7605"/>
    <w:rsid w:val="00601D1A"/>
    <w:rsid w:val="00603BC4"/>
    <w:rsid w:val="00606241"/>
    <w:rsid w:val="00606EE4"/>
    <w:rsid w:val="0061054E"/>
    <w:rsid w:val="00614B87"/>
    <w:rsid w:val="00615898"/>
    <w:rsid w:val="00626461"/>
    <w:rsid w:val="00632A81"/>
    <w:rsid w:val="0063584E"/>
    <w:rsid w:val="006366E0"/>
    <w:rsid w:val="006420B4"/>
    <w:rsid w:val="006550EA"/>
    <w:rsid w:val="00660C5E"/>
    <w:rsid w:val="00681BAF"/>
    <w:rsid w:val="006870AC"/>
    <w:rsid w:val="00690122"/>
    <w:rsid w:val="0069533D"/>
    <w:rsid w:val="00696EC0"/>
    <w:rsid w:val="006977CF"/>
    <w:rsid w:val="006A2F38"/>
    <w:rsid w:val="006C070F"/>
    <w:rsid w:val="006C1FC9"/>
    <w:rsid w:val="006C4DE2"/>
    <w:rsid w:val="006C6040"/>
    <w:rsid w:val="006D2BC1"/>
    <w:rsid w:val="006D76F9"/>
    <w:rsid w:val="006E5B34"/>
    <w:rsid w:val="006F5AA5"/>
    <w:rsid w:val="006F5FFF"/>
    <w:rsid w:val="007065C5"/>
    <w:rsid w:val="00710D9D"/>
    <w:rsid w:val="007226A9"/>
    <w:rsid w:val="00724EF3"/>
    <w:rsid w:val="007379AD"/>
    <w:rsid w:val="00741236"/>
    <w:rsid w:val="00741356"/>
    <w:rsid w:val="00743CA5"/>
    <w:rsid w:val="00746FED"/>
    <w:rsid w:val="00755DC2"/>
    <w:rsid w:val="00757DCD"/>
    <w:rsid w:val="00776FFE"/>
    <w:rsid w:val="00777040"/>
    <w:rsid w:val="00781610"/>
    <w:rsid w:val="00782FD3"/>
    <w:rsid w:val="00783965"/>
    <w:rsid w:val="00785030"/>
    <w:rsid w:val="00787F97"/>
    <w:rsid w:val="007B21C7"/>
    <w:rsid w:val="007B7169"/>
    <w:rsid w:val="007C2073"/>
    <w:rsid w:val="007C45CE"/>
    <w:rsid w:val="007C6F64"/>
    <w:rsid w:val="007D2DC3"/>
    <w:rsid w:val="007D3550"/>
    <w:rsid w:val="007D7977"/>
    <w:rsid w:val="007E52ED"/>
    <w:rsid w:val="007E61E3"/>
    <w:rsid w:val="007F23AC"/>
    <w:rsid w:val="00800C41"/>
    <w:rsid w:val="00804B5A"/>
    <w:rsid w:val="00806FFB"/>
    <w:rsid w:val="00810089"/>
    <w:rsid w:val="00817BA6"/>
    <w:rsid w:val="008229FE"/>
    <w:rsid w:val="0082487B"/>
    <w:rsid w:val="0083279D"/>
    <w:rsid w:val="00841D01"/>
    <w:rsid w:val="00855504"/>
    <w:rsid w:val="008557F5"/>
    <w:rsid w:val="0085632E"/>
    <w:rsid w:val="00862A37"/>
    <w:rsid w:val="0086617F"/>
    <w:rsid w:val="00874877"/>
    <w:rsid w:val="0087668E"/>
    <w:rsid w:val="008A5501"/>
    <w:rsid w:val="008A7BF0"/>
    <w:rsid w:val="008B106A"/>
    <w:rsid w:val="008B3481"/>
    <w:rsid w:val="008B6309"/>
    <w:rsid w:val="008C4331"/>
    <w:rsid w:val="008C64FF"/>
    <w:rsid w:val="008D1C62"/>
    <w:rsid w:val="008D3DFA"/>
    <w:rsid w:val="008D5119"/>
    <w:rsid w:val="008E6AF9"/>
    <w:rsid w:val="008E7176"/>
    <w:rsid w:val="008F1C7C"/>
    <w:rsid w:val="008F2FF4"/>
    <w:rsid w:val="00905E94"/>
    <w:rsid w:val="00910125"/>
    <w:rsid w:val="009110E9"/>
    <w:rsid w:val="00920002"/>
    <w:rsid w:val="00922375"/>
    <w:rsid w:val="0092247E"/>
    <w:rsid w:val="009406AB"/>
    <w:rsid w:val="00945837"/>
    <w:rsid w:val="00953B45"/>
    <w:rsid w:val="00953DA0"/>
    <w:rsid w:val="00957075"/>
    <w:rsid w:val="0096423A"/>
    <w:rsid w:val="009772C9"/>
    <w:rsid w:val="0098312D"/>
    <w:rsid w:val="00986AB1"/>
    <w:rsid w:val="0099520D"/>
    <w:rsid w:val="009A2335"/>
    <w:rsid w:val="009A2DBC"/>
    <w:rsid w:val="009B014F"/>
    <w:rsid w:val="009B30C3"/>
    <w:rsid w:val="009B57CB"/>
    <w:rsid w:val="009B6480"/>
    <w:rsid w:val="009B6F32"/>
    <w:rsid w:val="009B72A2"/>
    <w:rsid w:val="009C0EFE"/>
    <w:rsid w:val="009C7BAD"/>
    <w:rsid w:val="009D2BE0"/>
    <w:rsid w:val="009E21B5"/>
    <w:rsid w:val="009F1C0D"/>
    <w:rsid w:val="009F576B"/>
    <w:rsid w:val="00A14FF4"/>
    <w:rsid w:val="00A16F76"/>
    <w:rsid w:val="00A249F0"/>
    <w:rsid w:val="00A429FE"/>
    <w:rsid w:val="00A51FAE"/>
    <w:rsid w:val="00A54FA1"/>
    <w:rsid w:val="00A56A1B"/>
    <w:rsid w:val="00A57961"/>
    <w:rsid w:val="00A64592"/>
    <w:rsid w:val="00A658EA"/>
    <w:rsid w:val="00A67B90"/>
    <w:rsid w:val="00A70C82"/>
    <w:rsid w:val="00A70ED2"/>
    <w:rsid w:val="00AA487A"/>
    <w:rsid w:val="00AB5E1A"/>
    <w:rsid w:val="00AB5E22"/>
    <w:rsid w:val="00AC17E5"/>
    <w:rsid w:val="00AC49B6"/>
    <w:rsid w:val="00AD1CF1"/>
    <w:rsid w:val="00AD28B9"/>
    <w:rsid w:val="00AD41D2"/>
    <w:rsid w:val="00AE02BB"/>
    <w:rsid w:val="00AE0DFC"/>
    <w:rsid w:val="00AE59AA"/>
    <w:rsid w:val="00AF2F82"/>
    <w:rsid w:val="00AF4318"/>
    <w:rsid w:val="00AF45F4"/>
    <w:rsid w:val="00AF75F1"/>
    <w:rsid w:val="00B01223"/>
    <w:rsid w:val="00B063CA"/>
    <w:rsid w:val="00B147E8"/>
    <w:rsid w:val="00B20F38"/>
    <w:rsid w:val="00B304A9"/>
    <w:rsid w:val="00B34F02"/>
    <w:rsid w:val="00B56DC4"/>
    <w:rsid w:val="00B579A7"/>
    <w:rsid w:val="00B61DEE"/>
    <w:rsid w:val="00B70BF6"/>
    <w:rsid w:val="00B745BC"/>
    <w:rsid w:val="00B77C8B"/>
    <w:rsid w:val="00B820A5"/>
    <w:rsid w:val="00B841AF"/>
    <w:rsid w:val="00B846E0"/>
    <w:rsid w:val="00B85819"/>
    <w:rsid w:val="00B87D83"/>
    <w:rsid w:val="00B9508B"/>
    <w:rsid w:val="00B97794"/>
    <w:rsid w:val="00B97E56"/>
    <w:rsid w:val="00BC231C"/>
    <w:rsid w:val="00BC760A"/>
    <w:rsid w:val="00BD0883"/>
    <w:rsid w:val="00BD3EE5"/>
    <w:rsid w:val="00BD4078"/>
    <w:rsid w:val="00BD5051"/>
    <w:rsid w:val="00C004AB"/>
    <w:rsid w:val="00C01794"/>
    <w:rsid w:val="00C07A8B"/>
    <w:rsid w:val="00C105D9"/>
    <w:rsid w:val="00C124EF"/>
    <w:rsid w:val="00C30C7B"/>
    <w:rsid w:val="00C3733B"/>
    <w:rsid w:val="00C444D8"/>
    <w:rsid w:val="00C50779"/>
    <w:rsid w:val="00C56A57"/>
    <w:rsid w:val="00C61CF1"/>
    <w:rsid w:val="00C62ECB"/>
    <w:rsid w:val="00C62F60"/>
    <w:rsid w:val="00C73BC2"/>
    <w:rsid w:val="00C73D52"/>
    <w:rsid w:val="00C85FA8"/>
    <w:rsid w:val="00C91CA8"/>
    <w:rsid w:val="00C93B52"/>
    <w:rsid w:val="00C943E3"/>
    <w:rsid w:val="00CA06E8"/>
    <w:rsid w:val="00CA344E"/>
    <w:rsid w:val="00CA4CEB"/>
    <w:rsid w:val="00CB1C0C"/>
    <w:rsid w:val="00CB4F7F"/>
    <w:rsid w:val="00CC0F49"/>
    <w:rsid w:val="00CC6364"/>
    <w:rsid w:val="00CC7769"/>
    <w:rsid w:val="00CD4852"/>
    <w:rsid w:val="00CE0E65"/>
    <w:rsid w:val="00CE1ACD"/>
    <w:rsid w:val="00CE59D8"/>
    <w:rsid w:val="00CF0342"/>
    <w:rsid w:val="00CF2376"/>
    <w:rsid w:val="00D003F8"/>
    <w:rsid w:val="00D01FFB"/>
    <w:rsid w:val="00D070AE"/>
    <w:rsid w:val="00D074F2"/>
    <w:rsid w:val="00D17AD6"/>
    <w:rsid w:val="00D241AC"/>
    <w:rsid w:val="00D245E2"/>
    <w:rsid w:val="00D25937"/>
    <w:rsid w:val="00D300FB"/>
    <w:rsid w:val="00D32D04"/>
    <w:rsid w:val="00D331E2"/>
    <w:rsid w:val="00D335B3"/>
    <w:rsid w:val="00D42B7D"/>
    <w:rsid w:val="00D503B9"/>
    <w:rsid w:val="00D50499"/>
    <w:rsid w:val="00D53B82"/>
    <w:rsid w:val="00D55104"/>
    <w:rsid w:val="00D615EC"/>
    <w:rsid w:val="00D62B06"/>
    <w:rsid w:val="00D65734"/>
    <w:rsid w:val="00D66EA9"/>
    <w:rsid w:val="00D70F00"/>
    <w:rsid w:val="00D71D40"/>
    <w:rsid w:val="00D76B41"/>
    <w:rsid w:val="00D8016B"/>
    <w:rsid w:val="00D82CA5"/>
    <w:rsid w:val="00D90483"/>
    <w:rsid w:val="00D90C9E"/>
    <w:rsid w:val="00D92877"/>
    <w:rsid w:val="00D9435A"/>
    <w:rsid w:val="00D9726C"/>
    <w:rsid w:val="00DA45B7"/>
    <w:rsid w:val="00DA4E7D"/>
    <w:rsid w:val="00DA5A54"/>
    <w:rsid w:val="00DC4452"/>
    <w:rsid w:val="00DC62C6"/>
    <w:rsid w:val="00DD114E"/>
    <w:rsid w:val="00DD3094"/>
    <w:rsid w:val="00DD5F4F"/>
    <w:rsid w:val="00DE2408"/>
    <w:rsid w:val="00DE50C7"/>
    <w:rsid w:val="00E00269"/>
    <w:rsid w:val="00E03946"/>
    <w:rsid w:val="00E051BE"/>
    <w:rsid w:val="00E1377C"/>
    <w:rsid w:val="00E20C1F"/>
    <w:rsid w:val="00E25A1D"/>
    <w:rsid w:val="00E27D5E"/>
    <w:rsid w:val="00E3039A"/>
    <w:rsid w:val="00E35499"/>
    <w:rsid w:val="00E46B80"/>
    <w:rsid w:val="00E46E37"/>
    <w:rsid w:val="00E46E95"/>
    <w:rsid w:val="00E504B2"/>
    <w:rsid w:val="00E57B22"/>
    <w:rsid w:val="00E6687B"/>
    <w:rsid w:val="00E67FF9"/>
    <w:rsid w:val="00E72E7F"/>
    <w:rsid w:val="00E756E7"/>
    <w:rsid w:val="00E77D96"/>
    <w:rsid w:val="00E874B9"/>
    <w:rsid w:val="00E87B48"/>
    <w:rsid w:val="00E909AB"/>
    <w:rsid w:val="00E94BD9"/>
    <w:rsid w:val="00E97A69"/>
    <w:rsid w:val="00EA1544"/>
    <w:rsid w:val="00EA1C66"/>
    <w:rsid w:val="00EC0C31"/>
    <w:rsid w:val="00ED22CB"/>
    <w:rsid w:val="00ED4EEF"/>
    <w:rsid w:val="00EE05F3"/>
    <w:rsid w:val="00EE4A53"/>
    <w:rsid w:val="00F020CA"/>
    <w:rsid w:val="00F023D0"/>
    <w:rsid w:val="00F03965"/>
    <w:rsid w:val="00F039DE"/>
    <w:rsid w:val="00F03E65"/>
    <w:rsid w:val="00F1188E"/>
    <w:rsid w:val="00F11918"/>
    <w:rsid w:val="00F11E19"/>
    <w:rsid w:val="00F13F4B"/>
    <w:rsid w:val="00F22FC8"/>
    <w:rsid w:val="00F246D2"/>
    <w:rsid w:val="00F257A0"/>
    <w:rsid w:val="00F2603B"/>
    <w:rsid w:val="00F3073C"/>
    <w:rsid w:val="00F31AA9"/>
    <w:rsid w:val="00F33CE4"/>
    <w:rsid w:val="00F4093A"/>
    <w:rsid w:val="00F51811"/>
    <w:rsid w:val="00F5603C"/>
    <w:rsid w:val="00F67BFF"/>
    <w:rsid w:val="00F73E27"/>
    <w:rsid w:val="00F934AC"/>
    <w:rsid w:val="00F96ECB"/>
    <w:rsid w:val="00FA4AC3"/>
    <w:rsid w:val="00FA719A"/>
    <w:rsid w:val="00FA79C7"/>
    <w:rsid w:val="00FB20DF"/>
    <w:rsid w:val="00FB449A"/>
    <w:rsid w:val="00FB5E94"/>
    <w:rsid w:val="00FC42FA"/>
    <w:rsid w:val="00FC44F7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A8809D"/>
  <w15:docId w15:val="{2618D9D9-A330-4434-8B08-C454DA3B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introtext">
    <w:name w:val="introtext"/>
    <w:basedOn w:val="Standard"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B70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285124"/>
    <w:pPr>
      <w:spacing w:line="240" w:lineRule="auto"/>
    </w:pPr>
    <w:rPr>
      <w:rFonts w:ascii="Arial" w:hAnsi="Arial"/>
      <w:color w:val="auto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285124"/>
    <w:rPr>
      <w:rFonts w:ascii="Arial" w:hAnsi="Arial"/>
      <w:sz w:val="20"/>
      <w:szCs w:val="21"/>
    </w:rPr>
  </w:style>
  <w:style w:type="paragraph" w:customStyle="1" w:styleId="StandardWeb1">
    <w:name w:val="Standard (Web)1"/>
    <w:basedOn w:val="Standard"/>
    <w:rsid w:val="00EE4A53"/>
    <w:pPr>
      <w:suppressAutoHyphens/>
      <w:spacing w:before="100" w:after="119" w:line="100" w:lineRule="atLeast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paragraph" w:customStyle="1" w:styleId="Kontaktinfo">
    <w:name w:val="Kontaktinfo"/>
    <w:basedOn w:val="Standard"/>
    <w:qFormat/>
    <w:rsid w:val="003F209F"/>
    <w:pPr>
      <w:spacing w:line="240" w:lineRule="atLeast"/>
    </w:pPr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6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4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7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1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4911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6729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942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36048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20548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057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7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1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9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8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081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78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0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4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0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5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33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8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9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44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3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27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0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9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1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6486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1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8306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2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scheidat@thyssenkrup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yssenkrupp-stee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98F41-F8C4-40DC-9563-47DA728F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Scheidat, Lisa</cp:lastModifiedBy>
  <cp:revision>2</cp:revision>
  <cp:lastPrinted>2018-02-14T17:43:00Z</cp:lastPrinted>
  <dcterms:created xsi:type="dcterms:W3CDTF">2020-02-19T15:35:00Z</dcterms:created>
  <dcterms:modified xsi:type="dcterms:W3CDTF">2020-02-19T15:35:00Z</dcterms:modified>
</cp:coreProperties>
</file>