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22F4CC1E" w14:textId="77777777" w:rsidTr="008D3DFA">
        <w:trPr>
          <w:trHeight w:val="45"/>
        </w:trPr>
        <w:tc>
          <w:tcPr>
            <w:tcW w:w="7655" w:type="dxa"/>
          </w:tcPr>
          <w:p w14:paraId="53E4E930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D2BEF7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37C7ADFD" w14:textId="77777777" w:rsidTr="001E7E0A">
        <w:trPr>
          <w:trHeight w:val="408"/>
        </w:trPr>
        <w:tc>
          <w:tcPr>
            <w:tcW w:w="7655" w:type="dxa"/>
          </w:tcPr>
          <w:p w14:paraId="24477231" w14:textId="77777777" w:rsidR="001E7E0A" w:rsidRDefault="001E7E0A" w:rsidP="001E7E0A"/>
        </w:tc>
        <w:tc>
          <w:tcPr>
            <w:tcW w:w="1724" w:type="dxa"/>
          </w:tcPr>
          <w:p w14:paraId="63F48CBA" w14:textId="77777777" w:rsidR="001E7E0A" w:rsidRDefault="001E7E0A" w:rsidP="001E7E0A">
            <w:pPr>
              <w:pStyle w:val="BusinessArea"/>
            </w:pPr>
          </w:p>
        </w:tc>
      </w:tr>
      <w:tr w:rsidR="001E7E0A" w14:paraId="2F169075" w14:textId="77777777" w:rsidTr="001E7E0A">
        <w:trPr>
          <w:trHeight w:val="992"/>
        </w:trPr>
        <w:tc>
          <w:tcPr>
            <w:tcW w:w="7655" w:type="dxa"/>
          </w:tcPr>
          <w:p w14:paraId="026A8467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B660D74" w14:textId="5A4DBFB6" w:rsidR="001E7E0A" w:rsidRPr="0090250B" w:rsidRDefault="000B6C62" w:rsidP="0090250B">
            <w:pPr>
              <w:pStyle w:val="Datumsangabe"/>
            </w:pPr>
            <w:r>
              <w:t>2</w:t>
            </w:r>
            <w:r w:rsidR="00D87D9A">
              <w:t>6</w:t>
            </w:r>
            <w:r>
              <w:t>.02</w:t>
            </w:r>
            <w:r w:rsidR="00BF4DB1">
              <w:t>.202</w:t>
            </w:r>
            <w:r w:rsidR="00DF7C16">
              <w:t>1</w:t>
            </w:r>
          </w:p>
          <w:p w14:paraId="251EF12A" w14:textId="7F34AC71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0335E1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0FB094D3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044A1E99" w14:textId="74CE46B8" w:rsidR="00DE2408" w:rsidRPr="00DF7C16" w:rsidRDefault="000B6C62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Jugend forscht</w:t>
      </w:r>
      <w:r w:rsidR="00AA78E1">
        <w:rPr>
          <w:rFonts w:ascii="TKTypeRegular" w:hAnsi="TKTypeRegular"/>
          <w:b/>
          <w:szCs w:val="20"/>
        </w:rPr>
        <w:t xml:space="preserve"> und Schüler experimentieren 2021</w:t>
      </w:r>
    </w:p>
    <w:p w14:paraId="2A84930C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B0A076E" w14:textId="7D3C3797" w:rsidR="00DF7C16" w:rsidRDefault="000B6C6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Als Eliezer Dia</w:t>
      </w:r>
      <w:r w:rsidR="00AA78E1">
        <w:rPr>
          <w:rFonts w:ascii="TKTypeRegular" w:hAnsi="TKTypeRegular"/>
          <w:sz w:val="20"/>
          <w:szCs w:val="20"/>
        </w:rPr>
        <w:t>s</w:t>
      </w:r>
      <w:r>
        <w:rPr>
          <w:rFonts w:ascii="TKTypeRegular" w:hAnsi="TKTypeRegular"/>
          <w:sz w:val="20"/>
          <w:szCs w:val="20"/>
        </w:rPr>
        <w:t xml:space="preserve"> am Mittwoch den 5</w:t>
      </w:r>
      <w:r w:rsidR="006B6ABE">
        <w:rPr>
          <w:rFonts w:ascii="TKTypeRegular" w:hAnsi="TKTypeRegular"/>
          <w:sz w:val="20"/>
          <w:szCs w:val="20"/>
        </w:rPr>
        <w:t>6</w:t>
      </w:r>
      <w:r>
        <w:rPr>
          <w:rFonts w:ascii="TKTypeRegular" w:hAnsi="TKTypeRegular"/>
          <w:sz w:val="20"/>
          <w:szCs w:val="20"/>
        </w:rPr>
        <w:t xml:space="preserve">. Regionalwettbewerb Jugend forscht </w:t>
      </w:r>
      <w:r w:rsidR="003034F0">
        <w:rPr>
          <w:rFonts w:ascii="TKTypeRegular" w:hAnsi="TKTypeRegular"/>
          <w:sz w:val="20"/>
          <w:szCs w:val="20"/>
        </w:rPr>
        <w:t xml:space="preserve">gemeinsam mit der Regionalwettbewerbsleiterin Beate Schulte </w:t>
      </w:r>
      <w:r>
        <w:rPr>
          <w:rFonts w:ascii="TKTypeRegular" w:hAnsi="TKTypeRegular"/>
          <w:sz w:val="20"/>
          <w:szCs w:val="20"/>
        </w:rPr>
        <w:t xml:space="preserve">eröffnet, ist alles ganz anders als bei den vergangenen 38 Wettbewerben, die im Hause thyssenkrupp in Duisburg veranstaltet </w:t>
      </w:r>
      <w:r w:rsidR="009C60BD">
        <w:rPr>
          <w:rFonts w:ascii="TKTypeRegular" w:hAnsi="TKTypeRegular"/>
          <w:sz w:val="20"/>
          <w:szCs w:val="20"/>
        </w:rPr>
        <w:t>worden sind</w:t>
      </w:r>
      <w:r>
        <w:rPr>
          <w:rFonts w:ascii="TKTypeRegular" w:hAnsi="TKTypeRegular"/>
          <w:sz w:val="20"/>
          <w:szCs w:val="20"/>
        </w:rPr>
        <w:t>. Dia</w:t>
      </w:r>
      <w:r w:rsidR="00AA78E1">
        <w:rPr>
          <w:rFonts w:ascii="TKTypeRegular" w:hAnsi="TKTypeRegular"/>
          <w:sz w:val="20"/>
          <w:szCs w:val="20"/>
        </w:rPr>
        <w:t>s</w:t>
      </w:r>
      <w:r>
        <w:rPr>
          <w:rFonts w:ascii="TKTypeRegular" w:hAnsi="TKTypeRegular"/>
          <w:sz w:val="20"/>
          <w:szCs w:val="20"/>
        </w:rPr>
        <w:t xml:space="preserve"> steht nicht in einem Auditorium voller junger Menschen, kein Lachen und Geschnatter und aufgeregtes Stühlerücken. Man hört nur das leise Surren der Technik</w:t>
      </w:r>
      <w:r w:rsidR="009C60BD">
        <w:rPr>
          <w:rFonts w:ascii="TKTypeRegular" w:hAnsi="TKTypeRegular"/>
          <w:sz w:val="20"/>
          <w:szCs w:val="20"/>
        </w:rPr>
        <w:t>,</w:t>
      </w:r>
      <w:r>
        <w:rPr>
          <w:rFonts w:ascii="TKTypeRegular" w:hAnsi="TKTypeRegular"/>
          <w:sz w:val="20"/>
          <w:szCs w:val="20"/>
        </w:rPr>
        <w:t xml:space="preserve"> als der Patenbeauftragte des Regionalwettbewerbs Duisburg </w:t>
      </w:r>
      <w:r w:rsidR="003034F0">
        <w:rPr>
          <w:rFonts w:ascii="TKTypeRegular" w:hAnsi="TKTypeRegular"/>
          <w:sz w:val="20"/>
          <w:szCs w:val="20"/>
        </w:rPr>
        <w:t xml:space="preserve">die digitale Veranstaltung zum </w:t>
      </w:r>
      <w:r>
        <w:rPr>
          <w:rFonts w:ascii="TKTypeRegular" w:hAnsi="TKTypeRegular"/>
          <w:sz w:val="20"/>
          <w:szCs w:val="20"/>
        </w:rPr>
        <w:t xml:space="preserve">Finale des Wettbewerbs </w:t>
      </w:r>
      <w:r w:rsidR="003034F0">
        <w:rPr>
          <w:rFonts w:ascii="TKTypeRegular" w:hAnsi="TKTypeRegular"/>
          <w:sz w:val="20"/>
          <w:szCs w:val="20"/>
        </w:rPr>
        <w:t>startet</w:t>
      </w:r>
      <w:r>
        <w:rPr>
          <w:rFonts w:ascii="TKTypeRegular" w:hAnsi="TKTypeRegular"/>
          <w:sz w:val="20"/>
          <w:szCs w:val="20"/>
        </w:rPr>
        <w:t xml:space="preserve">. </w:t>
      </w:r>
    </w:p>
    <w:p w14:paraId="0ACBD929" w14:textId="77777777" w:rsidR="003034F0" w:rsidRDefault="003034F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956B756" w14:textId="7DF4270D" w:rsidR="00F613CD" w:rsidRDefault="00810EA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„Wir sind froh, dass sich alle Teilnehmer ohne Probleme in die Veranstaltung haben einloggen können. </w:t>
      </w:r>
      <w:r w:rsidR="003034F0">
        <w:rPr>
          <w:rFonts w:ascii="TKTypeRegular" w:hAnsi="TKTypeRegular"/>
          <w:sz w:val="20"/>
          <w:szCs w:val="20"/>
        </w:rPr>
        <w:t xml:space="preserve">Die Schüler und Azubis im Alter von 9 bis 21 Jahren sind nach Wochen des Distanzunterrichts </w:t>
      </w:r>
      <w:r>
        <w:rPr>
          <w:rFonts w:ascii="TKTypeRegular" w:hAnsi="TKTypeRegular"/>
          <w:sz w:val="20"/>
          <w:szCs w:val="20"/>
        </w:rPr>
        <w:t xml:space="preserve">und Videokonferenzen eben </w:t>
      </w:r>
      <w:r w:rsidR="003034F0">
        <w:rPr>
          <w:rFonts w:ascii="TKTypeRegular" w:hAnsi="TKTypeRegular"/>
          <w:sz w:val="20"/>
          <w:szCs w:val="20"/>
        </w:rPr>
        <w:t>routiniert, an digitalen Veranstaltungen teilzunehmen</w:t>
      </w:r>
      <w:r>
        <w:rPr>
          <w:rFonts w:ascii="TKTypeRegular" w:hAnsi="TKTypeRegular"/>
          <w:sz w:val="20"/>
          <w:szCs w:val="20"/>
        </w:rPr>
        <w:t xml:space="preserve">“, sagt Eliezer Dias, </w:t>
      </w:r>
      <w:r w:rsidR="009C60BD">
        <w:rPr>
          <w:rFonts w:ascii="TKTypeRegular" w:hAnsi="TKTypeRegular"/>
          <w:sz w:val="20"/>
          <w:szCs w:val="20"/>
        </w:rPr>
        <w:t>der den</w:t>
      </w:r>
      <w:r>
        <w:rPr>
          <w:rFonts w:ascii="TKTypeRegular" w:hAnsi="TKTypeRegular"/>
          <w:sz w:val="20"/>
          <w:szCs w:val="20"/>
        </w:rPr>
        <w:t xml:space="preserve"> Regionalwettbewerb bei thyssenkrupp Steel</w:t>
      </w:r>
      <w:r w:rsidR="009C60BD">
        <w:rPr>
          <w:rFonts w:ascii="TKTypeRegular" w:hAnsi="TKTypeRegular"/>
          <w:sz w:val="20"/>
          <w:szCs w:val="20"/>
        </w:rPr>
        <w:t xml:space="preserve"> in Duisburg seit einigen Jahren organisiert</w:t>
      </w:r>
      <w:r w:rsidR="003034F0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>Auch wenn es dieses Jahr keine große Präsensveranstaltung gibt, wollen die Veranstalter und Juroren dennoch würdigen, w</w:t>
      </w:r>
      <w:r w:rsidR="003034F0">
        <w:rPr>
          <w:rFonts w:ascii="TKTypeRegular" w:hAnsi="TKTypeRegular"/>
          <w:sz w:val="20"/>
          <w:szCs w:val="20"/>
        </w:rPr>
        <w:t xml:space="preserve">as </w:t>
      </w:r>
      <w:r>
        <w:rPr>
          <w:rFonts w:ascii="TKTypeRegular" w:hAnsi="TKTypeRegular"/>
          <w:sz w:val="20"/>
          <w:szCs w:val="20"/>
        </w:rPr>
        <w:t>die jungen Leute</w:t>
      </w:r>
      <w:r w:rsidR="003034F0">
        <w:rPr>
          <w:rFonts w:ascii="TKTypeRegular" w:hAnsi="TKTypeRegular"/>
          <w:sz w:val="20"/>
          <w:szCs w:val="20"/>
        </w:rPr>
        <w:t xml:space="preserve"> in den vergangenen Wochen </w:t>
      </w:r>
      <w:r>
        <w:rPr>
          <w:rFonts w:ascii="TKTypeRegular" w:hAnsi="TKTypeRegular"/>
          <w:sz w:val="20"/>
          <w:szCs w:val="20"/>
        </w:rPr>
        <w:t xml:space="preserve">und Monaten </w:t>
      </w:r>
      <w:r w:rsidR="003034F0">
        <w:rPr>
          <w:rFonts w:ascii="TKTypeRegular" w:hAnsi="TKTypeRegular"/>
          <w:sz w:val="20"/>
          <w:szCs w:val="20"/>
        </w:rPr>
        <w:t>geleistet habe</w:t>
      </w:r>
      <w:r w:rsidR="000C7F67">
        <w:rPr>
          <w:rFonts w:ascii="TKTypeRegular" w:hAnsi="TKTypeRegular"/>
          <w:sz w:val="20"/>
          <w:szCs w:val="20"/>
        </w:rPr>
        <w:t>n</w:t>
      </w:r>
      <w:r w:rsidR="003034F0">
        <w:rPr>
          <w:rFonts w:ascii="TKTypeRegular" w:hAnsi="TKTypeRegular"/>
          <w:sz w:val="20"/>
          <w:szCs w:val="20"/>
        </w:rPr>
        <w:t xml:space="preserve"> – kreativ geforscht, Präsentationen ihrer Projekte vorbereitet, trotz Lockdown </w:t>
      </w:r>
      <w:r w:rsidR="00863956">
        <w:rPr>
          <w:rFonts w:ascii="TKTypeRegular" w:hAnsi="TKTypeRegular"/>
          <w:sz w:val="20"/>
          <w:szCs w:val="20"/>
        </w:rPr>
        <w:t xml:space="preserve">im </w:t>
      </w:r>
      <w:r w:rsidR="003034F0">
        <w:rPr>
          <w:rFonts w:ascii="TKTypeRegular" w:hAnsi="TKTypeRegular"/>
          <w:sz w:val="20"/>
          <w:szCs w:val="20"/>
        </w:rPr>
        <w:t>Team gearbeitet</w:t>
      </w:r>
      <w:r>
        <w:rPr>
          <w:rFonts w:ascii="TKTypeRegular" w:hAnsi="TKTypeRegular"/>
          <w:sz w:val="20"/>
          <w:szCs w:val="20"/>
        </w:rPr>
        <w:t xml:space="preserve">. „Dieser Wettbewerb ist für </w:t>
      </w:r>
      <w:r w:rsidR="00D52E92">
        <w:rPr>
          <w:rFonts w:ascii="TKTypeRegular" w:hAnsi="TKTypeRegular"/>
          <w:sz w:val="20"/>
          <w:szCs w:val="20"/>
        </w:rPr>
        <w:t xml:space="preserve">die </w:t>
      </w:r>
      <w:r w:rsidR="000012E4">
        <w:rPr>
          <w:rFonts w:ascii="TKTypeRegular" w:hAnsi="TKTypeRegular"/>
          <w:sz w:val="20"/>
          <w:szCs w:val="20"/>
        </w:rPr>
        <w:t xml:space="preserve">Jungforscherinnen und Jungforscher </w:t>
      </w:r>
      <w:r>
        <w:rPr>
          <w:rFonts w:ascii="TKTypeRegular" w:hAnsi="TKTypeRegular"/>
          <w:sz w:val="20"/>
          <w:szCs w:val="20"/>
        </w:rPr>
        <w:t>sehr wichtig</w:t>
      </w:r>
      <w:r w:rsidR="00D52E92">
        <w:rPr>
          <w:rFonts w:ascii="TKTypeRegular" w:hAnsi="TKTypeRegular"/>
          <w:sz w:val="20"/>
          <w:szCs w:val="20"/>
        </w:rPr>
        <w:t>, um zu zeigen, was in ihnen steckt“</w:t>
      </w:r>
      <w:r w:rsidR="009C60BD">
        <w:rPr>
          <w:rFonts w:ascii="TKTypeRegular" w:hAnsi="TKTypeRegular"/>
          <w:sz w:val="20"/>
          <w:szCs w:val="20"/>
        </w:rPr>
        <w:t>, sagt Beate Schulte</w:t>
      </w:r>
      <w:r w:rsidR="00D52E92">
        <w:rPr>
          <w:rFonts w:ascii="TKTypeRegular" w:hAnsi="TKTypeRegular"/>
          <w:sz w:val="20"/>
          <w:szCs w:val="20"/>
        </w:rPr>
        <w:t xml:space="preserve">. „Der Wettbewerb fordert die </w:t>
      </w:r>
      <w:r w:rsidR="000012E4">
        <w:rPr>
          <w:rFonts w:ascii="TKTypeRegular" w:hAnsi="TKTypeRegular"/>
          <w:sz w:val="20"/>
          <w:szCs w:val="20"/>
        </w:rPr>
        <w:t xml:space="preserve">Kinder und </w:t>
      </w:r>
      <w:r w:rsidR="00D52E92" w:rsidRPr="00D52E92">
        <w:rPr>
          <w:rFonts w:ascii="TKTypeRegular" w:hAnsi="TKTypeRegular"/>
          <w:sz w:val="20"/>
          <w:szCs w:val="20"/>
        </w:rPr>
        <w:t>Jugendliche</w:t>
      </w:r>
      <w:r w:rsidR="00D52E92">
        <w:rPr>
          <w:rFonts w:ascii="TKTypeRegular" w:hAnsi="TKTypeRegular"/>
          <w:sz w:val="20"/>
          <w:szCs w:val="20"/>
        </w:rPr>
        <w:t>n heraus und soll sie</w:t>
      </w:r>
      <w:r w:rsidR="00D52E92" w:rsidRPr="00D52E92">
        <w:rPr>
          <w:rFonts w:ascii="TKTypeRegular" w:hAnsi="TKTypeRegular"/>
          <w:sz w:val="20"/>
          <w:szCs w:val="20"/>
        </w:rPr>
        <w:t xml:space="preserve"> für Mathematik, Informatik, Naturwissenschaften und Technik begeistern.</w:t>
      </w:r>
      <w:r w:rsidR="000012E4">
        <w:rPr>
          <w:rFonts w:ascii="TKTypeRegular" w:hAnsi="TKTypeRegular"/>
          <w:sz w:val="20"/>
          <w:szCs w:val="20"/>
        </w:rPr>
        <w:t xml:space="preserve"> Das Motto der diesjährigen Wettbewerbsrunde „Lass Zukunft da!“ haben die MINT-Talente voll erfüllt, sie haben mit Forscher- und Erfindungsgeist gezeigt, dass sie ihre Zukunft mitgestalten wollen und bereit sind</w:t>
      </w:r>
      <w:r w:rsidR="00D64F02">
        <w:rPr>
          <w:rFonts w:ascii="TKTypeRegular" w:hAnsi="TKTypeRegular"/>
          <w:sz w:val="20"/>
          <w:szCs w:val="20"/>
        </w:rPr>
        <w:t>,</w:t>
      </w:r>
      <w:r w:rsidR="000012E4">
        <w:rPr>
          <w:rFonts w:ascii="TKTypeRegular" w:hAnsi="TKTypeRegular"/>
          <w:sz w:val="20"/>
          <w:szCs w:val="20"/>
        </w:rPr>
        <w:t xml:space="preserve"> Verantwortung zu übernehmen.</w:t>
      </w:r>
      <w:r w:rsidR="00F613CD">
        <w:rPr>
          <w:rFonts w:ascii="TKTypeRegular" w:hAnsi="TKTypeRegular"/>
          <w:sz w:val="20"/>
          <w:szCs w:val="20"/>
        </w:rPr>
        <w:t>“</w:t>
      </w:r>
      <w:r w:rsidR="00967CD5">
        <w:rPr>
          <w:rFonts w:ascii="TKTypeRegular" w:hAnsi="TKTypeRegular"/>
          <w:sz w:val="20"/>
          <w:szCs w:val="20"/>
        </w:rPr>
        <w:t xml:space="preserve"> Das Präsentieren der Projekte, interessierte Besucher, das Miteinander unter den Teilnehmerinnen und Teilnehmern </w:t>
      </w:r>
      <w:r w:rsidR="00D64F02">
        <w:rPr>
          <w:rFonts w:ascii="TKTypeRegular" w:hAnsi="TKTypeRegular"/>
          <w:sz w:val="20"/>
          <w:szCs w:val="20"/>
        </w:rPr>
        <w:t xml:space="preserve">und die persönlichen Glückwünsche an die Sieger – all das </w:t>
      </w:r>
      <w:r w:rsidR="00967CD5">
        <w:rPr>
          <w:rFonts w:ascii="TKTypeRegular" w:hAnsi="TKTypeRegular"/>
          <w:sz w:val="20"/>
          <w:szCs w:val="20"/>
        </w:rPr>
        <w:t xml:space="preserve">gehöre aber eben auch zu Jugend forscht, so Dias. „Wir freuen uns </w:t>
      </w:r>
      <w:r w:rsidR="00D64F02">
        <w:rPr>
          <w:rFonts w:ascii="TKTypeRegular" w:hAnsi="TKTypeRegular"/>
          <w:sz w:val="20"/>
          <w:szCs w:val="20"/>
        </w:rPr>
        <w:t xml:space="preserve">deshalb </w:t>
      </w:r>
      <w:r w:rsidR="00967CD5">
        <w:rPr>
          <w:rFonts w:ascii="TKTypeRegular" w:hAnsi="TKTypeRegular"/>
          <w:sz w:val="20"/>
          <w:szCs w:val="20"/>
        </w:rPr>
        <w:t xml:space="preserve">darauf, </w:t>
      </w:r>
      <w:r w:rsidR="00D64F02">
        <w:rPr>
          <w:rFonts w:ascii="TKTypeRegular" w:hAnsi="TKTypeRegular"/>
          <w:sz w:val="20"/>
          <w:szCs w:val="20"/>
        </w:rPr>
        <w:t>den Wettbewerb im nächsten Jahr hoffentlich wieder hier bei uns veranstalten zu können.“</w:t>
      </w:r>
    </w:p>
    <w:p w14:paraId="093D4367" w14:textId="5CB127B1" w:rsidR="00552AAC" w:rsidRPr="00552AAC" w:rsidRDefault="00552AAC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552AAC">
        <w:rPr>
          <w:rFonts w:ascii="TKTypeRegular" w:hAnsi="TKTypeRegular"/>
          <w:b/>
          <w:sz w:val="20"/>
          <w:szCs w:val="20"/>
        </w:rPr>
        <w:t>Die Sieger im Einzelnen</w:t>
      </w:r>
    </w:p>
    <w:p w14:paraId="6857D2EB" w14:textId="7B24CEA1" w:rsidR="00F613CD" w:rsidRDefault="00F613C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lastRenderedPageBreak/>
        <w:t xml:space="preserve">Die Teilnehmer kamen in diesem Jahr von Schulen aus Duisburg, </w:t>
      </w:r>
      <w:bookmarkStart w:id="0" w:name="_GoBack"/>
      <w:r>
        <w:rPr>
          <w:rFonts w:ascii="TKTypeRegular" w:hAnsi="TKTypeRegular"/>
          <w:sz w:val="20"/>
          <w:szCs w:val="20"/>
        </w:rPr>
        <w:t>Essen, Oberhausen</w:t>
      </w:r>
      <w:r w:rsidR="00B66F72">
        <w:rPr>
          <w:rFonts w:ascii="TKTypeRegular" w:hAnsi="TKTypeRegular"/>
          <w:sz w:val="20"/>
          <w:szCs w:val="20"/>
        </w:rPr>
        <w:t>, Wesel, Köln</w:t>
      </w:r>
      <w:r>
        <w:rPr>
          <w:rFonts w:ascii="TKTypeRegular" w:hAnsi="TKTypeRegular"/>
          <w:sz w:val="20"/>
          <w:szCs w:val="20"/>
        </w:rPr>
        <w:t xml:space="preserve"> und Sankt Augustin</w:t>
      </w:r>
      <w:bookmarkEnd w:id="0"/>
      <w:r>
        <w:rPr>
          <w:rFonts w:ascii="TKTypeRegular" w:hAnsi="TKTypeRegular"/>
          <w:sz w:val="20"/>
          <w:szCs w:val="20"/>
        </w:rPr>
        <w:t>. Folgende Schüler sind als Sieger aus dem 56. Regionalwettbewerb hervorgegangen:</w:t>
      </w:r>
    </w:p>
    <w:p w14:paraId="0C43816D" w14:textId="3E96FD50" w:rsidR="00F613CD" w:rsidRDefault="00F613CD" w:rsidP="00F613CD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613CD">
        <w:rPr>
          <w:rFonts w:ascii="TKTypeRegular" w:hAnsi="TKTypeRegular"/>
          <w:sz w:val="20"/>
          <w:szCs w:val="20"/>
        </w:rPr>
        <w:t>Maximilian Steuer (16), Olivia Rissel (16) und Lena Nadine Hirtz (17) vom Duisburg</w:t>
      </w:r>
      <w:r>
        <w:rPr>
          <w:rFonts w:ascii="TKTypeRegular" w:hAnsi="TKTypeRegular"/>
          <w:sz w:val="20"/>
          <w:szCs w:val="20"/>
        </w:rPr>
        <w:t>er</w:t>
      </w:r>
      <w:r w:rsidRPr="00F613CD">
        <w:rPr>
          <w:rFonts w:ascii="TKTypeRegular" w:hAnsi="TKTypeRegular"/>
          <w:sz w:val="20"/>
          <w:szCs w:val="20"/>
        </w:rPr>
        <w:t xml:space="preserve"> Franz-Haniel-Gymnasium</w:t>
      </w:r>
      <w:r>
        <w:rPr>
          <w:rFonts w:ascii="TKTypeRegular" w:hAnsi="TKTypeRegular"/>
          <w:sz w:val="20"/>
          <w:szCs w:val="20"/>
        </w:rPr>
        <w:t>. Sie forschten zu „</w:t>
      </w:r>
      <w:r w:rsidRPr="00F613CD">
        <w:rPr>
          <w:rFonts w:ascii="TKTypeRegular" w:hAnsi="TKTypeRegular"/>
          <w:sz w:val="20"/>
          <w:szCs w:val="20"/>
        </w:rPr>
        <w:t>Corona und Hygiene</w:t>
      </w:r>
      <w:r>
        <w:rPr>
          <w:rFonts w:ascii="TKTypeRegular" w:hAnsi="TKTypeRegular"/>
          <w:sz w:val="20"/>
          <w:szCs w:val="20"/>
        </w:rPr>
        <w:t>:</w:t>
      </w:r>
      <w:r w:rsidRPr="00F613CD">
        <w:rPr>
          <w:rFonts w:ascii="TKTypeRegular" w:hAnsi="TKTypeRegular"/>
          <w:sz w:val="20"/>
          <w:szCs w:val="20"/>
        </w:rPr>
        <w:t xml:space="preserve"> Ein</w:t>
      </w:r>
      <w:r>
        <w:rPr>
          <w:rFonts w:ascii="TKTypeRegular" w:hAnsi="TKTypeRegular"/>
          <w:sz w:val="20"/>
          <w:szCs w:val="20"/>
        </w:rPr>
        <w:t xml:space="preserve"> </w:t>
      </w:r>
      <w:r w:rsidRPr="00F613CD">
        <w:rPr>
          <w:rFonts w:ascii="TKTypeRegular" w:hAnsi="TKTypeRegular"/>
          <w:sz w:val="20"/>
          <w:szCs w:val="20"/>
        </w:rPr>
        <w:t>Konzentrations- und Leistungskiller?</w:t>
      </w:r>
      <w:r>
        <w:rPr>
          <w:rFonts w:ascii="TKTypeRegular" w:hAnsi="TKTypeRegular"/>
          <w:sz w:val="20"/>
          <w:szCs w:val="20"/>
        </w:rPr>
        <w:t xml:space="preserve">“ und belegten den 3. Platz in der </w:t>
      </w:r>
      <w:r w:rsidRPr="00552AAC">
        <w:rPr>
          <w:rFonts w:ascii="TKTypeRegular" w:hAnsi="TKTypeRegular"/>
          <w:b/>
          <w:sz w:val="20"/>
          <w:szCs w:val="20"/>
        </w:rPr>
        <w:t>Kategorie Arbeitswelt</w:t>
      </w:r>
      <w:r w:rsidR="006B6ABE">
        <w:rPr>
          <w:rFonts w:ascii="TKTypeRegular" w:hAnsi="TKTypeRegular"/>
          <w:sz w:val="20"/>
          <w:szCs w:val="20"/>
        </w:rPr>
        <w:t xml:space="preserve">. Außerdem </w:t>
      </w:r>
      <w:r>
        <w:rPr>
          <w:rFonts w:ascii="TKTypeRegular" w:hAnsi="TKTypeRegular"/>
          <w:sz w:val="20"/>
          <w:szCs w:val="20"/>
        </w:rPr>
        <w:t xml:space="preserve">erhielten </w:t>
      </w:r>
      <w:r w:rsidR="006B6ABE">
        <w:rPr>
          <w:rFonts w:ascii="TKTypeRegular" w:hAnsi="TKTypeRegular"/>
          <w:sz w:val="20"/>
          <w:szCs w:val="20"/>
        </w:rPr>
        <w:t xml:space="preserve">sie </w:t>
      </w:r>
      <w:r>
        <w:rPr>
          <w:rFonts w:ascii="TKTypeRegular" w:hAnsi="TKTypeRegular"/>
          <w:sz w:val="20"/>
          <w:szCs w:val="20"/>
        </w:rPr>
        <w:t xml:space="preserve">den </w:t>
      </w:r>
      <w:r w:rsidRPr="00F613CD">
        <w:rPr>
          <w:rFonts w:ascii="TKTypeRegular" w:hAnsi="TKTypeRegular"/>
          <w:sz w:val="20"/>
          <w:szCs w:val="20"/>
        </w:rPr>
        <w:t>Sonderpreis Gesundheit</w:t>
      </w:r>
      <w:r>
        <w:rPr>
          <w:rFonts w:ascii="TKTypeRegular" w:hAnsi="TKTypeRegular"/>
          <w:sz w:val="20"/>
          <w:szCs w:val="20"/>
        </w:rPr>
        <w:t>.</w:t>
      </w:r>
    </w:p>
    <w:p w14:paraId="14C8F656" w14:textId="447B8236" w:rsidR="008C1651" w:rsidRPr="008C1651" w:rsidRDefault="00F613CD" w:rsidP="008C1651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613CD">
        <w:rPr>
          <w:rFonts w:ascii="TKTypeRegular" w:hAnsi="TKTypeRegular"/>
          <w:sz w:val="20"/>
          <w:szCs w:val="20"/>
          <w:lang w:val="x-none"/>
        </w:rPr>
        <w:t xml:space="preserve">Linus Winstroth (21) </w:t>
      </w:r>
      <w:r w:rsidR="008C1651">
        <w:rPr>
          <w:rFonts w:ascii="TKTypeRegular" w:hAnsi="TKTypeRegular"/>
          <w:sz w:val="20"/>
          <w:szCs w:val="20"/>
        </w:rPr>
        <w:t xml:space="preserve">und </w:t>
      </w:r>
      <w:r w:rsidRPr="00F613CD">
        <w:rPr>
          <w:rFonts w:ascii="TKTypeRegular" w:hAnsi="TKTypeRegular"/>
          <w:sz w:val="20"/>
          <w:szCs w:val="20"/>
          <w:lang w:val="x-none"/>
        </w:rPr>
        <w:t>Leon Luca Koch (19)</w:t>
      </w:r>
      <w:r w:rsidR="008C1651">
        <w:rPr>
          <w:rFonts w:ascii="TKTypeRegular" w:hAnsi="TKTypeRegular"/>
          <w:sz w:val="20"/>
          <w:szCs w:val="20"/>
        </w:rPr>
        <w:t xml:space="preserve">, Auszubildende bei </w:t>
      </w:r>
      <w:r w:rsidRPr="00F613CD">
        <w:rPr>
          <w:rFonts w:ascii="TKTypeRegular" w:hAnsi="TKTypeRegular"/>
          <w:sz w:val="20"/>
          <w:szCs w:val="20"/>
          <w:lang w:val="x-none"/>
        </w:rPr>
        <w:t xml:space="preserve">thyssenkrupp Steel </w:t>
      </w:r>
      <w:r w:rsidR="008C1651">
        <w:rPr>
          <w:rFonts w:ascii="TKTypeRegular" w:hAnsi="TKTypeRegular"/>
          <w:sz w:val="20"/>
          <w:szCs w:val="20"/>
        </w:rPr>
        <w:t>in Duisburg</w:t>
      </w:r>
      <w:r w:rsidR="006B6ABE">
        <w:rPr>
          <w:rFonts w:ascii="TKTypeRegular" w:hAnsi="TKTypeRegular"/>
          <w:sz w:val="20"/>
          <w:szCs w:val="20"/>
        </w:rPr>
        <w:t>,</w:t>
      </w:r>
      <w:r w:rsidR="008C1651">
        <w:rPr>
          <w:rFonts w:ascii="TKTypeRegular" w:hAnsi="TKTypeRegular"/>
          <w:sz w:val="20"/>
          <w:szCs w:val="20"/>
        </w:rPr>
        <w:t xml:space="preserve"> haben für ihr Projekt „</w:t>
      </w:r>
      <w:r w:rsidRPr="00F613CD">
        <w:rPr>
          <w:rFonts w:ascii="TKTypeRegular" w:hAnsi="TKTypeRegular"/>
          <w:sz w:val="20"/>
          <w:szCs w:val="20"/>
          <w:lang w:val="x-none"/>
        </w:rPr>
        <w:t>Vorrichtung zur Demontage von Spannzangen</w:t>
      </w:r>
      <w:r w:rsidR="008C1651">
        <w:rPr>
          <w:rFonts w:ascii="TKTypeRegular" w:hAnsi="TKTypeRegular"/>
          <w:sz w:val="20"/>
          <w:szCs w:val="20"/>
        </w:rPr>
        <w:t xml:space="preserve">“ in derselben Kategorie den </w:t>
      </w:r>
      <w:r w:rsidR="008C1651" w:rsidRPr="00F613CD">
        <w:rPr>
          <w:rFonts w:ascii="TKTypeRegular" w:hAnsi="TKTypeRegular"/>
          <w:sz w:val="20"/>
          <w:szCs w:val="20"/>
          <w:lang w:val="x-none"/>
        </w:rPr>
        <w:t>2. Preis</w:t>
      </w:r>
      <w:r w:rsidR="008C1651">
        <w:rPr>
          <w:rFonts w:ascii="TKTypeRegular" w:hAnsi="TKTypeRegular"/>
          <w:sz w:val="20"/>
          <w:szCs w:val="20"/>
        </w:rPr>
        <w:t xml:space="preserve"> sowie den </w:t>
      </w:r>
      <w:r w:rsidR="008C1651" w:rsidRPr="008C1651">
        <w:rPr>
          <w:rFonts w:ascii="TKTypeRegular" w:hAnsi="TKTypeRegular"/>
          <w:sz w:val="20"/>
          <w:szCs w:val="20"/>
        </w:rPr>
        <w:t>Sonderpreis Thinking Safety</w:t>
      </w:r>
      <w:r w:rsidR="008C1651">
        <w:rPr>
          <w:rFonts w:ascii="TKTypeRegular" w:hAnsi="TKTypeRegular"/>
          <w:sz w:val="20"/>
          <w:szCs w:val="20"/>
        </w:rPr>
        <w:t xml:space="preserve"> gewonnen.</w:t>
      </w:r>
    </w:p>
    <w:p w14:paraId="7C9EFC82" w14:textId="0223C756" w:rsidR="008C1651" w:rsidRDefault="008C1651" w:rsidP="008C1651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Den 1. Platz in dieser Kategorie belegten </w:t>
      </w:r>
      <w:r w:rsidRPr="008C1651">
        <w:rPr>
          <w:rFonts w:ascii="TKTypeRegular" w:hAnsi="TKTypeRegular"/>
          <w:sz w:val="20"/>
          <w:szCs w:val="20"/>
        </w:rPr>
        <w:t>Felix Möller (15)</w:t>
      </w:r>
      <w:r>
        <w:rPr>
          <w:rFonts w:ascii="TKTypeRegular" w:hAnsi="TKTypeRegular"/>
          <w:sz w:val="20"/>
          <w:szCs w:val="20"/>
        </w:rPr>
        <w:t xml:space="preserve">, </w:t>
      </w:r>
      <w:r w:rsidRPr="008C1651">
        <w:rPr>
          <w:rFonts w:ascii="TKTypeRegular" w:hAnsi="TKTypeRegular"/>
          <w:sz w:val="20"/>
          <w:szCs w:val="20"/>
        </w:rPr>
        <w:t>Jonas Mauelshagen (14)</w:t>
      </w:r>
      <w:r>
        <w:rPr>
          <w:rFonts w:ascii="TKTypeRegular" w:hAnsi="TKTypeRegular"/>
          <w:sz w:val="20"/>
          <w:szCs w:val="20"/>
        </w:rPr>
        <w:t xml:space="preserve"> und</w:t>
      </w:r>
      <w:r w:rsidRPr="008C1651">
        <w:rPr>
          <w:rFonts w:ascii="TKTypeRegular" w:hAnsi="TKTypeRegular"/>
          <w:sz w:val="20"/>
          <w:szCs w:val="20"/>
        </w:rPr>
        <w:t xml:space="preserve"> Benjamin Scholer (15) </w:t>
      </w:r>
      <w:r>
        <w:rPr>
          <w:rFonts w:ascii="TKTypeRegular" w:hAnsi="TKTypeRegular"/>
          <w:sz w:val="20"/>
          <w:szCs w:val="20"/>
        </w:rPr>
        <w:t xml:space="preserve">vom </w:t>
      </w:r>
      <w:r w:rsidRPr="008C1651">
        <w:rPr>
          <w:rFonts w:ascii="TKTypeRegular" w:hAnsi="TKTypeRegular"/>
          <w:sz w:val="20"/>
          <w:szCs w:val="20"/>
        </w:rPr>
        <w:t>Rhein-Sieg-Gymnasium</w:t>
      </w:r>
      <w:r w:rsidR="006B6ABE">
        <w:rPr>
          <w:rFonts w:ascii="TKTypeRegular" w:hAnsi="TKTypeRegular"/>
          <w:sz w:val="20"/>
          <w:szCs w:val="20"/>
        </w:rPr>
        <w:t xml:space="preserve"> in </w:t>
      </w:r>
      <w:r w:rsidR="006B6ABE" w:rsidRPr="008C1651">
        <w:rPr>
          <w:rFonts w:ascii="TKTypeRegular" w:hAnsi="TKTypeRegular"/>
          <w:sz w:val="20"/>
          <w:szCs w:val="20"/>
        </w:rPr>
        <w:t>Sankt Augustin</w:t>
      </w:r>
      <w:r>
        <w:rPr>
          <w:rFonts w:ascii="TKTypeRegular" w:hAnsi="TKTypeRegular"/>
          <w:sz w:val="20"/>
          <w:szCs w:val="20"/>
        </w:rPr>
        <w:t xml:space="preserve"> für ihr Projekt „</w:t>
      </w:r>
      <w:r w:rsidRPr="008C1651">
        <w:rPr>
          <w:rFonts w:ascii="TKTypeRegular" w:hAnsi="TKTypeRegular"/>
          <w:sz w:val="20"/>
          <w:szCs w:val="20"/>
        </w:rPr>
        <w:t>Eine Einkaufshilfe nicht nur für Kleinwüchsige</w:t>
      </w:r>
      <w:r>
        <w:rPr>
          <w:rFonts w:ascii="TKTypeRegular" w:hAnsi="TKTypeRegular"/>
          <w:sz w:val="20"/>
          <w:szCs w:val="20"/>
        </w:rPr>
        <w:t xml:space="preserve">“. </w:t>
      </w:r>
      <w:r>
        <w:rPr>
          <w:rFonts w:ascii="TKTypeRegular" w:hAnsi="TKTypeRegular"/>
          <w:sz w:val="20"/>
          <w:szCs w:val="20"/>
        </w:rPr>
        <w:t xml:space="preserve">Sie haben </w:t>
      </w:r>
      <w:r w:rsidR="00A558FD">
        <w:rPr>
          <w:rFonts w:ascii="TKTypeRegular" w:hAnsi="TKTypeRegular"/>
          <w:sz w:val="20"/>
          <w:szCs w:val="20"/>
        </w:rPr>
        <w:t>einen Einkaufswagen mit integrierter Trittleiter entwickelt.</w:t>
      </w:r>
      <w:r w:rsidR="009502BA">
        <w:rPr>
          <w:rFonts w:ascii="TKTypeRegular" w:hAnsi="TKTypeRegular"/>
          <w:sz w:val="20"/>
          <w:szCs w:val="20"/>
        </w:rPr>
        <w:t xml:space="preserve"> Außerdem </w:t>
      </w:r>
      <w:r w:rsidR="009502BA">
        <w:rPr>
          <w:rFonts w:ascii="TKTypeRegular" w:hAnsi="TKTypeRegular"/>
          <w:sz w:val="20"/>
          <w:szCs w:val="20"/>
        </w:rPr>
        <w:t>wurden die drei Jungforscher für ihr Projekt „</w:t>
      </w:r>
      <w:r w:rsidR="009502BA" w:rsidRPr="009502BA">
        <w:rPr>
          <w:rFonts w:ascii="TKTypeRegular" w:hAnsi="TKTypeRegular"/>
          <w:sz w:val="20"/>
          <w:szCs w:val="20"/>
        </w:rPr>
        <w:t>Wir sagen den Kippen den Kampf an</w:t>
      </w:r>
      <w:r w:rsidR="009502BA">
        <w:rPr>
          <w:rFonts w:ascii="TKTypeRegular" w:hAnsi="TKTypeRegular"/>
          <w:sz w:val="20"/>
          <w:szCs w:val="20"/>
        </w:rPr>
        <w:t xml:space="preserve">“ mit dem </w:t>
      </w:r>
      <w:r w:rsidR="009502BA" w:rsidRPr="009502BA">
        <w:rPr>
          <w:rFonts w:ascii="TKTypeRegular" w:hAnsi="TKTypeRegular"/>
          <w:sz w:val="20"/>
          <w:szCs w:val="20"/>
        </w:rPr>
        <w:t>Regionalsieg für das beste interdisziplinäre Projekt</w:t>
      </w:r>
      <w:r w:rsidR="009502BA">
        <w:rPr>
          <w:rFonts w:ascii="TKTypeRegular" w:hAnsi="TKTypeRegular"/>
          <w:sz w:val="20"/>
          <w:szCs w:val="20"/>
        </w:rPr>
        <w:t xml:space="preserve"> und dem </w:t>
      </w:r>
      <w:r w:rsidR="009502BA" w:rsidRPr="009502BA">
        <w:rPr>
          <w:rFonts w:ascii="TKTypeRegular" w:hAnsi="TKTypeRegular"/>
          <w:sz w:val="20"/>
          <w:szCs w:val="20"/>
        </w:rPr>
        <w:t>Sonderpreis Umweltpreis NRW</w:t>
      </w:r>
      <w:r w:rsidR="009502BA">
        <w:rPr>
          <w:rFonts w:ascii="TKTypeRegular" w:hAnsi="TKTypeRegular"/>
          <w:sz w:val="20"/>
          <w:szCs w:val="20"/>
        </w:rPr>
        <w:t xml:space="preserve"> ausgezeichnet.</w:t>
      </w:r>
    </w:p>
    <w:p w14:paraId="59FC8624" w14:textId="19F4623B" w:rsidR="009502BA" w:rsidRDefault="009502BA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</w:t>
      </w:r>
      <w:r w:rsidRPr="00552AAC">
        <w:rPr>
          <w:rFonts w:ascii="TKTypeRegular" w:hAnsi="TKTypeRegular"/>
          <w:b/>
          <w:sz w:val="20"/>
          <w:szCs w:val="20"/>
        </w:rPr>
        <w:t>Kategorie Biologie</w:t>
      </w:r>
      <w:r>
        <w:rPr>
          <w:rFonts w:ascii="TKTypeRegular" w:hAnsi="TKTypeRegular"/>
          <w:sz w:val="20"/>
          <w:szCs w:val="20"/>
        </w:rPr>
        <w:t xml:space="preserve"> gewannen </w:t>
      </w:r>
      <w:r w:rsidRPr="009502BA">
        <w:rPr>
          <w:rFonts w:ascii="TKTypeRegular" w:hAnsi="TKTypeRegular"/>
          <w:sz w:val="20"/>
          <w:szCs w:val="20"/>
        </w:rPr>
        <w:t>Alesia Chiara Blankertz (13)</w:t>
      </w:r>
      <w:r>
        <w:rPr>
          <w:rFonts w:ascii="TKTypeRegular" w:hAnsi="TKTypeRegular"/>
          <w:sz w:val="20"/>
          <w:szCs w:val="20"/>
        </w:rPr>
        <w:t xml:space="preserve">, </w:t>
      </w:r>
      <w:r w:rsidRPr="009502BA">
        <w:rPr>
          <w:rFonts w:ascii="TKTypeRegular" w:hAnsi="TKTypeRegular"/>
          <w:sz w:val="20"/>
          <w:szCs w:val="20"/>
        </w:rPr>
        <w:t xml:space="preserve">Sebastian Philipp Koch (12) </w:t>
      </w:r>
      <w:r>
        <w:rPr>
          <w:rFonts w:ascii="TKTypeRegular" w:hAnsi="TKTypeRegular"/>
          <w:sz w:val="20"/>
          <w:szCs w:val="20"/>
        </w:rPr>
        <w:t xml:space="preserve">und </w:t>
      </w:r>
      <w:r w:rsidRPr="009502BA">
        <w:rPr>
          <w:rFonts w:ascii="TKTypeRegular" w:hAnsi="TKTypeRegular"/>
          <w:sz w:val="20"/>
          <w:szCs w:val="20"/>
        </w:rPr>
        <w:t>Mia Fuhrmann (12)</w:t>
      </w:r>
      <w:r>
        <w:rPr>
          <w:rFonts w:ascii="TKTypeRegular" w:hAnsi="TKTypeRegular"/>
          <w:sz w:val="20"/>
          <w:szCs w:val="20"/>
        </w:rPr>
        <w:t xml:space="preserve"> von der </w:t>
      </w:r>
      <w:r w:rsidR="00552AAC">
        <w:rPr>
          <w:rFonts w:ascii="TKTypeRegular" w:hAnsi="TKTypeRegular"/>
          <w:sz w:val="20"/>
          <w:szCs w:val="20"/>
        </w:rPr>
        <w:t xml:space="preserve">Fasia-Jansen-Gesamtschule in </w:t>
      </w:r>
      <w:r w:rsidRPr="009502BA">
        <w:rPr>
          <w:rFonts w:ascii="TKTypeRegular" w:hAnsi="TKTypeRegular"/>
          <w:sz w:val="20"/>
          <w:szCs w:val="20"/>
        </w:rPr>
        <w:t>Oberhausen</w:t>
      </w:r>
      <w:r w:rsidR="00552AAC">
        <w:rPr>
          <w:rFonts w:ascii="TKTypeRegular" w:hAnsi="TKTypeRegular"/>
          <w:sz w:val="20"/>
          <w:szCs w:val="20"/>
        </w:rPr>
        <w:t xml:space="preserve"> </w:t>
      </w:r>
      <w:r w:rsidR="006B6ABE">
        <w:rPr>
          <w:rFonts w:ascii="TKTypeRegular" w:hAnsi="TKTypeRegular"/>
          <w:sz w:val="20"/>
          <w:szCs w:val="20"/>
        </w:rPr>
        <w:t>mit ihrem Projekt „</w:t>
      </w:r>
      <w:r w:rsidR="00552AAC" w:rsidRPr="00552AAC">
        <w:rPr>
          <w:rFonts w:ascii="TKTypeRegular" w:hAnsi="TKTypeRegular"/>
          <w:sz w:val="20"/>
          <w:szCs w:val="20"/>
        </w:rPr>
        <w:t>Auswirkung des Nahrungsangebots auf die Lebensdauer von</w:t>
      </w:r>
      <w:r w:rsidR="00552AAC">
        <w:rPr>
          <w:rFonts w:ascii="TKTypeRegular" w:hAnsi="TKTypeRegular"/>
          <w:sz w:val="20"/>
          <w:szCs w:val="20"/>
        </w:rPr>
        <w:t xml:space="preserve"> </w:t>
      </w:r>
      <w:r w:rsidR="00552AAC" w:rsidRPr="00552AAC">
        <w:rPr>
          <w:rFonts w:ascii="TKTypeRegular" w:hAnsi="TKTypeRegular"/>
          <w:sz w:val="20"/>
          <w:szCs w:val="20"/>
        </w:rPr>
        <w:t>europäischen Wanderheuschrecken</w:t>
      </w:r>
      <w:r w:rsidR="006B6ABE">
        <w:rPr>
          <w:rFonts w:ascii="TKTypeRegular" w:hAnsi="TKTypeRegular"/>
          <w:sz w:val="20"/>
          <w:szCs w:val="20"/>
        </w:rPr>
        <w:t>“</w:t>
      </w:r>
      <w:r w:rsidR="00552AAC">
        <w:rPr>
          <w:rFonts w:ascii="TKTypeRegular" w:hAnsi="TKTypeRegular"/>
          <w:sz w:val="20"/>
          <w:szCs w:val="20"/>
        </w:rPr>
        <w:t>.</w:t>
      </w:r>
    </w:p>
    <w:p w14:paraId="6492A921" w14:textId="77777777" w:rsidR="00552AAC" w:rsidRDefault="00552AAC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</w:t>
      </w:r>
      <w:r w:rsidRPr="008121C5">
        <w:rPr>
          <w:rFonts w:ascii="TKTypeRegular" w:hAnsi="TKTypeRegular"/>
          <w:b/>
          <w:sz w:val="20"/>
          <w:szCs w:val="20"/>
        </w:rPr>
        <w:t>Kategorie Chemie</w:t>
      </w:r>
      <w:r>
        <w:rPr>
          <w:rFonts w:ascii="TKTypeRegular" w:hAnsi="TKTypeRegular"/>
          <w:sz w:val="20"/>
          <w:szCs w:val="20"/>
        </w:rPr>
        <w:t xml:space="preserve"> konnten sich folgende Schüler über eine Platzierung bzw. einen Sonderpreis freuen:</w:t>
      </w:r>
    </w:p>
    <w:p w14:paraId="0DB493F6" w14:textId="44970A4E" w:rsidR="00552AAC" w:rsidRDefault="00552AAC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52AAC">
        <w:rPr>
          <w:rFonts w:ascii="TKTypeRegular" w:hAnsi="TKTypeRegular"/>
          <w:sz w:val="20"/>
          <w:szCs w:val="20"/>
        </w:rPr>
        <w:t xml:space="preserve">Julian Krüger (17) </w:t>
      </w:r>
      <w:r>
        <w:rPr>
          <w:rFonts w:ascii="TKTypeRegular" w:hAnsi="TKTypeRegular"/>
          <w:sz w:val="20"/>
          <w:szCs w:val="20"/>
        </w:rPr>
        <w:t xml:space="preserve">vom </w:t>
      </w:r>
      <w:r w:rsidRPr="00552AAC">
        <w:rPr>
          <w:rFonts w:ascii="TKTypeRegular" w:hAnsi="TKTypeRegular"/>
          <w:sz w:val="20"/>
          <w:szCs w:val="20"/>
        </w:rPr>
        <w:t>Essen</w:t>
      </w:r>
      <w:r>
        <w:rPr>
          <w:rFonts w:ascii="TKTypeRegular" w:hAnsi="TKTypeRegular"/>
          <w:sz w:val="20"/>
          <w:szCs w:val="20"/>
        </w:rPr>
        <w:t>er</w:t>
      </w:r>
      <w:r w:rsidRPr="00552AAC">
        <w:rPr>
          <w:rFonts w:ascii="TKTypeRegular" w:hAnsi="TKTypeRegular"/>
          <w:sz w:val="20"/>
          <w:szCs w:val="20"/>
        </w:rPr>
        <w:t xml:space="preserve"> Maria-Wächtler-Gymnasium</w:t>
      </w:r>
      <w:r>
        <w:rPr>
          <w:rFonts w:ascii="TKTypeRegular" w:hAnsi="TKTypeRegular"/>
          <w:sz w:val="20"/>
          <w:szCs w:val="20"/>
        </w:rPr>
        <w:t>: „</w:t>
      </w:r>
      <w:r w:rsidRPr="00552AAC">
        <w:rPr>
          <w:rFonts w:ascii="TKTypeRegular" w:hAnsi="TKTypeRegular"/>
          <w:sz w:val="20"/>
          <w:szCs w:val="20"/>
        </w:rPr>
        <w:t>Extraktion von Schwermetallen mittels</w:t>
      </w:r>
      <w:r>
        <w:rPr>
          <w:rFonts w:ascii="TKTypeRegular" w:hAnsi="TKTypeRegular"/>
          <w:sz w:val="20"/>
          <w:szCs w:val="20"/>
        </w:rPr>
        <w:t xml:space="preserve"> </w:t>
      </w:r>
      <w:r w:rsidRPr="00552AAC">
        <w:rPr>
          <w:rFonts w:ascii="TKTypeRegular" w:hAnsi="TKTypeRegular"/>
          <w:sz w:val="20"/>
          <w:szCs w:val="20"/>
        </w:rPr>
        <w:t>Bananenschalen</w:t>
      </w:r>
      <w:r>
        <w:rPr>
          <w:rFonts w:ascii="TKTypeRegular" w:hAnsi="TKTypeRegular"/>
          <w:sz w:val="20"/>
          <w:szCs w:val="20"/>
        </w:rPr>
        <w:t>“;</w:t>
      </w:r>
    </w:p>
    <w:p w14:paraId="10ED0D01" w14:textId="71F735EB" w:rsidR="00552AAC" w:rsidRPr="006B6ABE" w:rsidRDefault="00552AAC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52AAC">
        <w:rPr>
          <w:rFonts w:ascii="TKTypeRegular" w:hAnsi="TKTypeRegular"/>
          <w:sz w:val="20"/>
          <w:szCs w:val="20"/>
        </w:rPr>
        <w:t xml:space="preserve">Felix Wulfert (16) </w:t>
      </w:r>
      <w:r>
        <w:rPr>
          <w:rFonts w:ascii="TKTypeRegular" w:hAnsi="TKTypeRegular"/>
          <w:sz w:val="20"/>
          <w:szCs w:val="20"/>
        </w:rPr>
        <w:t xml:space="preserve">und </w:t>
      </w:r>
      <w:r w:rsidRPr="00552AAC">
        <w:rPr>
          <w:rFonts w:ascii="TKTypeRegular" w:hAnsi="TKTypeRegular"/>
          <w:sz w:val="20"/>
          <w:szCs w:val="20"/>
        </w:rPr>
        <w:t>Florian Rasch (17)</w:t>
      </w:r>
      <w:r>
        <w:rPr>
          <w:rFonts w:ascii="TKTypeRegular" w:hAnsi="TKTypeRegular"/>
          <w:sz w:val="20"/>
          <w:szCs w:val="20"/>
        </w:rPr>
        <w:t xml:space="preserve">, beide ebenfalls vom </w:t>
      </w:r>
      <w:r w:rsidRPr="00552AAC">
        <w:rPr>
          <w:rFonts w:ascii="TKTypeRegular" w:hAnsi="TKTypeRegular"/>
          <w:sz w:val="20"/>
          <w:szCs w:val="20"/>
        </w:rPr>
        <w:t>Essen</w:t>
      </w:r>
      <w:r>
        <w:rPr>
          <w:rFonts w:ascii="TKTypeRegular" w:hAnsi="TKTypeRegular"/>
          <w:sz w:val="20"/>
          <w:szCs w:val="20"/>
        </w:rPr>
        <w:t>er</w:t>
      </w:r>
      <w:r w:rsidRPr="00552AAC">
        <w:rPr>
          <w:rFonts w:ascii="TKTypeRegular" w:hAnsi="TKTypeRegular"/>
          <w:sz w:val="20"/>
          <w:szCs w:val="20"/>
        </w:rPr>
        <w:t xml:space="preserve"> Maria-Wächtler-Gymnasium</w:t>
      </w:r>
      <w:r>
        <w:rPr>
          <w:rFonts w:ascii="TKTypeRegular" w:hAnsi="TKTypeRegular"/>
          <w:sz w:val="20"/>
          <w:szCs w:val="20"/>
        </w:rPr>
        <w:t xml:space="preserve">, </w:t>
      </w:r>
      <w:r w:rsidR="006B6ABE">
        <w:rPr>
          <w:rFonts w:ascii="TKTypeRegular" w:hAnsi="TKTypeRegular"/>
          <w:sz w:val="20"/>
          <w:szCs w:val="20"/>
        </w:rPr>
        <w:t>mit ihrem Projekt „</w:t>
      </w:r>
      <w:r w:rsidRPr="006B6ABE">
        <w:rPr>
          <w:rFonts w:ascii="TKTypeRegular" w:hAnsi="TKTypeRegular"/>
          <w:sz w:val="20"/>
          <w:szCs w:val="20"/>
        </w:rPr>
        <w:t>Bio-Plastik</w:t>
      </w:r>
      <w:r w:rsidR="006B6ABE">
        <w:rPr>
          <w:rFonts w:ascii="TKTypeRegular" w:hAnsi="TKTypeRegular"/>
          <w:sz w:val="20"/>
          <w:szCs w:val="20"/>
        </w:rPr>
        <w:t>“</w:t>
      </w:r>
      <w:r w:rsidRPr="006B6ABE">
        <w:rPr>
          <w:rFonts w:ascii="TKTypeRegular" w:hAnsi="TKTypeRegular"/>
          <w:sz w:val="20"/>
          <w:szCs w:val="20"/>
        </w:rPr>
        <w:t>;</w:t>
      </w:r>
    </w:p>
    <w:p w14:paraId="11431E1B" w14:textId="5543583D" w:rsidR="00552AAC" w:rsidRDefault="00552AAC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52AAC">
        <w:rPr>
          <w:rFonts w:ascii="TKTypeRegular" w:hAnsi="TKTypeRegular"/>
          <w:sz w:val="20"/>
          <w:szCs w:val="20"/>
        </w:rPr>
        <w:t>Josefine Hoppe (16),</w:t>
      </w:r>
      <w:r>
        <w:rPr>
          <w:rFonts w:ascii="TKTypeRegular" w:hAnsi="TKTypeRegular"/>
          <w:sz w:val="20"/>
          <w:szCs w:val="20"/>
        </w:rPr>
        <w:t xml:space="preserve"> </w:t>
      </w:r>
      <w:r w:rsidRPr="00552AAC">
        <w:rPr>
          <w:rFonts w:ascii="TKTypeRegular" w:hAnsi="TKTypeRegular"/>
          <w:sz w:val="20"/>
          <w:szCs w:val="20"/>
        </w:rPr>
        <w:t xml:space="preserve">Luisa Elisabeth Naß (16) </w:t>
      </w:r>
      <w:r>
        <w:rPr>
          <w:rFonts w:ascii="TKTypeRegular" w:hAnsi="TKTypeRegular"/>
          <w:sz w:val="20"/>
          <w:szCs w:val="20"/>
        </w:rPr>
        <w:t xml:space="preserve">und </w:t>
      </w:r>
      <w:r w:rsidRPr="00552AAC">
        <w:rPr>
          <w:rFonts w:ascii="TKTypeRegular" w:hAnsi="TKTypeRegular"/>
          <w:sz w:val="20"/>
          <w:szCs w:val="20"/>
        </w:rPr>
        <w:t>Annalena Bittner (16)</w:t>
      </w:r>
      <w:r>
        <w:rPr>
          <w:rFonts w:ascii="TKTypeRegular" w:hAnsi="TKTypeRegular"/>
          <w:sz w:val="20"/>
          <w:szCs w:val="20"/>
        </w:rPr>
        <w:t xml:space="preserve"> vom </w:t>
      </w:r>
      <w:r w:rsidRPr="00552AAC">
        <w:rPr>
          <w:rFonts w:ascii="TKTypeRegular" w:hAnsi="TKTypeRegular"/>
          <w:sz w:val="20"/>
          <w:szCs w:val="20"/>
        </w:rPr>
        <w:t>Duisburg</w:t>
      </w:r>
      <w:r>
        <w:rPr>
          <w:rFonts w:ascii="TKTypeRegular" w:hAnsi="TKTypeRegular"/>
          <w:sz w:val="20"/>
          <w:szCs w:val="20"/>
        </w:rPr>
        <w:t>er Franz-Haniel-Gymnasium: „</w:t>
      </w:r>
      <w:r w:rsidRPr="00552AAC">
        <w:rPr>
          <w:rFonts w:ascii="TKTypeRegular" w:hAnsi="TKTypeRegular"/>
          <w:sz w:val="20"/>
          <w:szCs w:val="20"/>
        </w:rPr>
        <w:t>Coca-Cola light - Die gesunde Alternative?</w:t>
      </w:r>
      <w:r>
        <w:rPr>
          <w:rFonts w:ascii="TKTypeRegular" w:hAnsi="TKTypeRegular"/>
          <w:sz w:val="20"/>
          <w:szCs w:val="20"/>
        </w:rPr>
        <w:t>“;</w:t>
      </w:r>
    </w:p>
    <w:p w14:paraId="139CF8ED" w14:textId="6943FDD2" w:rsidR="00552AAC" w:rsidRDefault="008121C5" w:rsidP="008121C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8121C5">
        <w:rPr>
          <w:rFonts w:ascii="TKTypeRegular" w:hAnsi="TKTypeRegular"/>
          <w:sz w:val="20"/>
          <w:szCs w:val="20"/>
          <w:lang w:val="x-none"/>
        </w:rPr>
        <w:t xml:space="preserve">Leonie Annika Schulte (16) </w:t>
      </w:r>
      <w:r>
        <w:rPr>
          <w:rFonts w:ascii="TKTypeRegular" w:hAnsi="TKTypeRegular"/>
          <w:sz w:val="20"/>
          <w:szCs w:val="20"/>
        </w:rPr>
        <w:t xml:space="preserve">und </w:t>
      </w:r>
      <w:r w:rsidRPr="008121C5">
        <w:rPr>
          <w:rFonts w:ascii="TKTypeRegular" w:hAnsi="TKTypeRegular"/>
          <w:sz w:val="20"/>
          <w:szCs w:val="20"/>
          <w:lang w:val="x-none"/>
        </w:rPr>
        <w:t xml:space="preserve">Anika Schepers (16) </w:t>
      </w:r>
      <w:r>
        <w:rPr>
          <w:rFonts w:ascii="TKTypeRegular" w:hAnsi="TKTypeRegular"/>
          <w:sz w:val="20"/>
          <w:szCs w:val="20"/>
        </w:rPr>
        <w:t>vom</w:t>
      </w:r>
      <w:r w:rsidRPr="008121C5">
        <w:rPr>
          <w:rFonts w:ascii="TKTypeRegular" w:hAnsi="TKTypeRegular"/>
          <w:sz w:val="20"/>
          <w:szCs w:val="20"/>
          <w:lang w:val="x-none"/>
        </w:rPr>
        <w:t xml:space="preserve"> Gymnasium am Stoppenberg</w:t>
      </w:r>
      <w:r>
        <w:rPr>
          <w:rFonts w:ascii="TKTypeRegular" w:hAnsi="TKTypeRegular"/>
          <w:sz w:val="20"/>
          <w:szCs w:val="20"/>
        </w:rPr>
        <w:t xml:space="preserve"> in </w:t>
      </w:r>
      <w:r w:rsidRPr="008121C5">
        <w:rPr>
          <w:rFonts w:ascii="TKTypeRegular" w:hAnsi="TKTypeRegular"/>
          <w:sz w:val="20"/>
          <w:szCs w:val="20"/>
          <w:lang w:val="x-none"/>
        </w:rPr>
        <w:t>Essen</w:t>
      </w:r>
      <w:r>
        <w:rPr>
          <w:rFonts w:ascii="TKTypeRegular" w:hAnsi="TKTypeRegular"/>
          <w:sz w:val="20"/>
          <w:szCs w:val="20"/>
        </w:rPr>
        <w:t>: „</w:t>
      </w:r>
      <w:r w:rsidRPr="008121C5">
        <w:rPr>
          <w:rFonts w:ascii="TKTypeRegular" w:hAnsi="TKTypeRegular"/>
          <w:sz w:val="20"/>
          <w:szCs w:val="20"/>
        </w:rPr>
        <w:t>Zwiebelschalen als Kunststoffersatz</w:t>
      </w:r>
      <w:r>
        <w:rPr>
          <w:rFonts w:ascii="TKTypeRegular" w:hAnsi="TKTypeRegular"/>
          <w:sz w:val="20"/>
          <w:szCs w:val="20"/>
        </w:rPr>
        <w:t>“.</w:t>
      </w:r>
    </w:p>
    <w:p w14:paraId="71188B45" w14:textId="13891BA1" w:rsidR="00552AAC" w:rsidRDefault="008121C5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</w:t>
      </w:r>
      <w:r w:rsidRPr="009C60BD">
        <w:rPr>
          <w:rFonts w:ascii="TKTypeRegular" w:hAnsi="TKTypeRegular"/>
          <w:b/>
          <w:sz w:val="20"/>
          <w:szCs w:val="20"/>
        </w:rPr>
        <w:t>Kategorie Mathematik/Informatik</w:t>
      </w:r>
      <w:r>
        <w:rPr>
          <w:rFonts w:ascii="TKTypeRegular" w:hAnsi="TKTypeRegular"/>
          <w:sz w:val="20"/>
          <w:szCs w:val="20"/>
        </w:rPr>
        <w:t xml:space="preserve"> belegten </w:t>
      </w:r>
      <w:r w:rsidRPr="008121C5">
        <w:rPr>
          <w:rFonts w:ascii="TKTypeRegular" w:hAnsi="TKTypeRegular"/>
          <w:sz w:val="20"/>
          <w:szCs w:val="20"/>
        </w:rPr>
        <w:t>Leo Blume (12)</w:t>
      </w:r>
      <w:r>
        <w:rPr>
          <w:rFonts w:ascii="TKTypeRegular" w:hAnsi="TKTypeRegular"/>
          <w:sz w:val="20"/>
          <w:szCs w:val="20"/>
        </w:rPr>
        <w:t xml:space="preserve"> mit seinem Forschungsprojekt „</w:t>
      </w:r>
      <w:r w:rsidRPr="008121C5">
        <w:rPr>
          <w:rFonts w:ascii="TKTypeRegular" w:hAnsi="TKTypeRegular"/>
          <w:sz w:val="20"/>
          <w:szCs w:val="20"/>
        </w:rPr>
        <w:t>Effizienzanalyse des Minimax-Algorithmus in Bezug auf Schach</w:t>
      </w:r>
      <w:r>
        <w:rPr>
          <w:rFonts w:ascii="TKTypeRegular" w:hAnsi="TKTypeRegular"/>
          <w:sz w:val="20"/>
          <w:szCs w:val="20"/>
        </w:rPr>
        <w:t xml:space="preserve">“ und </w:t>
      </w:r>
      <w:r w:rsidRPr="008121C5">
        <w:rPr>
          <w:rFonts w:ascii="TKTypeRegular" w:hAnsi="TKTypeRegular"/>
          <w:sz w:val="20"/>
          <w:szCs w:val="20"/>
        </w:rPr>
        <w:t>Lukas Krinke (16)</w:t>
      </w:r>
      <w:r>
        <w:rPr>
          <w:rFonts w:ascii="TKTypeRegular" w:hAnsi="TKTypeRegular"/>
          <w:sz w:val="20"/>
          <w:szCs w:val="20"/>
        </w:rPr>
        <w:t xml:space="preserve"> </w:t>
      </w:r>
      <w:r w:rsidR="00CE1CE6">
        <w:rPr>
          <w:rFonts w:ascii="TKTypeRegular" w:hAnsi="TKTypeRegular"/>
          <w:sz w:val="20"/>
          <w:szCs w:val="20"/>
        </w:rPr>
        <w:t>mit einer „a</w:t>
      </w:r>
      <w:r w:rsidR="00CE1CE6" w:rsidRPr="00CE1CE6">
        <w:rPr>
          <w:rFonts w:ascii="TKTypeRegular" w:hAnsi="TKTypeRegular"/>
          <w:sz w:val="20"/>
          <w:szCs w:val="20"/>
        </w:rPr>
        <w:t>ppgesteuerte</w:t>
      </w:r>
      <w:r w:rsidR="00CE1CE6">
        <w:rPr>
          <w:rFonts w:ascii="TKTypeRegular" w:hAnsi="TKTypeRegular"/>
          <w:sz w:val="20"/>
          <w:szCs w:val="20"/>
        </w:rPr>
        <w:t>n</w:t>
      </w:r>
      <w:r w:rsidR="00CE1CE6" w:rsidRPr="00CE1CE6">
        <w:rPr>
          <w:rFonts w:ascii="TKTypeRegular" w:hAnsi="TKTypeRegular"/>
          <w:sz w:val="20"/>
          <w:szCs w:val="20"/>
        </w:rPr>
        <w:t xml:space="preserve"> Bewässerungsanlage für den Garten</w:t>
      </w:r>
      <w:r w:rsidR="00CE1CE6">
        <w:rPr>
          <w:rFonts w:ascii="TKTypeRegular" w:hAnsi="TKTypeRegular"/>
          <w:sz w:val="20"/>
          <w:szCs w:val="20"/>
        </w:rPr>
        <w:t xml:space="preserve">“ – beide Schüler am Essener </w:t>
      </w:r>
      <w:r w:rsidR="00CE1CE6" w:rsidRPr="00CE1CE6">
        <w:rPr>
          <w:rFonts w:ascii="TKTypeRegular" w:hAnsi="TKTypeRegular"/>
          <w:sz w:val="20"/>
          <w:szCs w:val="20"/>
        </w:rPr>
        <w:t>Gymnasium Essen-Werden</w:t>
      </w:r>
      <w:r w:rsidR="00CE1CE6">
        <w:rPr>
          <w:rFonts w:ascii="TKTypeRegular" w:hAnsi="TKTypeRegular"/>
          <w:sz w:val="20"/>
          <w:szCs w:val="20"/>
        </w:rPr>
        <w:t xml:space="preserve"> – jeweils in ihrer Altersklasse den ersten Platz. </w:t>
      </w:r>
    </w:p>
    <w:p w14:paraId="0DF5BE04" w14:textId="6FE21FAF" w:rsidR="00CE1CE6" w:rsidRDefault="00CE1CE6" w:rsidP="00552AA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</w:t>
      </w:r>
      <w:r w:rsidRPr="00CE1CE6">
        <w:rPr>
          <w:rFonts w:ascii="TKTypeRegular" w:hAnsi="TKTypeRegular"/>
          <w:b/>
          <w:sz w:val="20"/>
          <w:szCs w:val="20"/>
        </w:rPr>
        <w:t>Kategorie Physik</w:t>
      </w:r>
      <w:r>
        <w:rPr>
          <w:rFonts w:ascii="TKTypeRegular" w:hAnsi="TKTypeRegular"/>
          <w:sz w:val="20"/>
          <w:szCs w:val="20"/>
        </w:rPr>
        <w:t xml:space="preserve"> konnten sich über eine Platzierung bzw. Sonderpreise folgende Schüler freuen:</w:t>
      </w:r>
    </w:p>
    <w:p w14:paraId="64AEE43C" w14:textId="7A0DB89D" w:rsidR="00CE1CE6" w:rsidRDefault="00CE1CE6" w:rsidP="00CE1C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Leon Czerniak (10), </w:t>
      </w:r>
      <w:r w:rsidRPr="00CE1CE6">
        <w:rPr>
          <w:rFonts w:ascii="TKTypeRegular" w:hAnsi="TKTypeRegular"/>
          <w:sz w:val="20"/>
          <w:szCs w:val="20"/>
        </w:rPr>
        <w:t xml:space="preserve">Moritz Backes (11) </w:t>
      </w:r>
      <w:r>
        <w:rPr>
          <w:rFonts w:ascii="TKTypeRegular" w:hAnsi="TKTypeRegular"/>
          <w:sz w:val="20"/>
          <w:szCs w:val="20"/>
        </w:rPr>
        <w:t xml:space="preserve">und </w:t>
      </w:r>
      <w:r w:rsidRPr="00CE1CE6">
        <w:rPr>
          <w:rFonts w:ascii="TKTypeRegular" w:hAnsi="TKTypeRegular"/>
          <w:sz w:val="20"/>
          <w:szCs w:val="20"/>
        </w:rPr>
        <w:t>Thomas Kämper (10)</w:t>
      </w:r>
      <w:r>
        <w:rPr>
          <w:rFonts w:ascii="TKTypeRegular" w:hAnsi="TKTypeRegular"/>
          <w:sz w:val="20"/>
          <w:szCs w:val="20"/>
        </w:rPr>
        <w:t xml:space="preserve"> vom </w:t>
      </w:r>
      <w:r w:rsidRPr="00CE1CE6">
        <w:rPr>
          <w:rFonts w:ascii="TKTypeRegular" w:hAnsi="TKTypeRegular"/>
          <w:sz w:val="20"/>
          <w:szCs w:val="20"/>
        </w:rPr>
        <w:t>Rhein-Sieg-Gymnasium</w:t>
      </w:r>
      <w:r>
        <w:rPr>
          <w:rFonts w:ascii="TKTypeRegular" w:hAnsi="TKTypeRegular"/>
          <w:sz w:val="20"/>
          <w:szCs w:val="20"/>
        </w:rPr>
        <w:t xml:space="preserve"> in </w:t>
      </w:r>
      <w:r w:rsidRPr="00CE1CE6">
        <w:rPr>
          <w:rFonts w:ascii="TKTypeRegular" w:hAnsi="TKTypeRegular"/>
          <w:sz w:val="20"/>
          <w:szCs w:val="20"/>
        </w:rPr>
        <w:t>Sankt Augustin</w:t>
      </w:r>
      <w:r>
        <w:rPr>
          <w:rFonts w:ascii="TKTypeRegular" w:hAnsi="TKTypeRegular"/>
          <w:sz w:val="20"/>
          <w:szCs w:val="20"/>
        </w:rPr>
        <w:t>: „</w:t>
      </w:r>
      <w:r w:rsidRPr="00CE1CE6">
        <w:rPr>
          <w:rFonts w:ascii="TKTypeRegular" w:hAnsi="TKTypeRegular"/>
          <w:sz w:val="20"/>
          <w:szCs w:val="20"/>
        </w:rPr>
        <w:t>Warum haften Pollen?</w:t>
      </w:r>
      <w:r>
        <w:rPr>
          <w:rFonts w:ascii="TKTypeRegular" w:hAnsi="TKTypeRegular"/>
          <w:sz w:val="20"/>
          <w:szCs w:val="20"/>
        </w:rPr>
        <w:t>“;</w:t>
      </w:r>
    </w:p>
    <w:p w14:paraId="7A49FB10" w14:textId="1C561283" w:rsidR="00DF7C16" w:rsidRDefault="00CE1CE6" w:rsidP="00CE1C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CE1CE6">
        <w:rPr>
          <w:rFonts w:ascii="TKTypeRegular" w:hAnsi="TKTypeRegular"/>
          <w:sz w:val="20"/>
          <w:szCs w:val="20"/>
          <w:lang w:val="x-none"/>
        </w:rPr>
        <w:t>Isabella Dechant (10)</w:t>
      </w:r>
      <w:r>
        <w:rPr>
          <w:rFonts w:ascii="TKTypeRegular" w:hAnsi="TKTypeRegular"/>
          <w:sz w:val="20"/>
          <w:szCs w:val="20"/>
        </w:rPr>
        <w:t xml:space="preserve">, </w:t>
      </w:r>
      <w:r w:rsidRPr="00CE1CE6">
        <w:rPr>
          <w:rFonts w:ascii="TKTypeRegular" w:hAnsi="TKTypeRegular"/>
          <w:sz w:val="20"/>
          <w:szCs w:val="20"/>
          <w:lang w:val="x-none"/>
        </w:rPr>
        <w:t xml:space="preserve"> Amina Ben Ali (10)</w:t>
      </w:r>
      <w:r>
        <w:rPr>
          <w:rFonts w:ascii="TKTypeRegular" w:hAnsi="TKTypeRegular"/>
          <w:sz w:val="20"/>
          <w:szCs w:val="20"/>
        </w:rPr>
        <w:t xml:space="preserve"> und </w:t>
      </w:r>
      <w:r w:rsidRPr="00CE1CE6">
        <w:rPr>
          <w:rFonts w:ascii="TKTypeRegular" w:hAnsi="TKTypeRegular"/>
          <w:sz w:val="20"/>
          <w:szCs w:val="20"/>
          <w:lang w:val="x-none"/>
        </w:rPr>
        <w:t>Berra Neva Bierbach (10)</w:t>
      </w:r>
      <w:r>
        <w:rPr>
          <w:rFonts w:ascii="TKTypeRegular" w:hAnsi="TKTypeRegular"/>
          <w:sz w:val="20"/>
          <w:szCs w:val="20"/>
        </w:rPr>
        <w:t xml:space="preserve">, ebenfalls vom </w:t>
      </w:r>
      <w:r>
        <w:rPr>
          <w:rFonts w:ascii="TKTypeRegular" w:hAnsi="TKTypeRegular"/>
          <w:sz w:val="20"/>
          <w:szCs w:val="20"/>
          <w:lang w:val="x-none"/>
        </w:rPr>
        <w:t>Rhein-Sieg-Gymnasium</w:t>
      </w:r>
      <w:r>
        <w:rPr>
          <w:rFonts w:ascii="TKTypeRegular" w:hAnsi="TKTypeRegular"/>
          <w:sz w:val="20"/>
          <w:szCs w:val="20"/>
        </w:rPr>
        <w:t>: „</w:t>
      </w:r>
      <w:r w:rsidRPr="00CE1CE6">
        <w:rPr>
          <w:rFonts w:ascii="TKTypeRegular" w:hAnsi="TKTypeRegular"/>
          <w:sz w:val="20"/>
          <w:szCs w:val="20"/>
        </w:rPr>
        <w:t>Das perfekte Dosentelefon</w:t>
      </w:r>
      <w:r>
        <w:rPr>
          <w:rFonts w:ascii="TKTypeRegular" w:hAnsi="TKTypeRegular"/>
          <w:sz w:val="20"/>
          <w:szCs w:val="20"/>
        </w:rPr>
        <w:t>“;</w:t>
      </w:r>
    </w:p>
    <w:p w14:paraId="5DF35EFD" w14:textId="4870B673" w:rsidR="00CE1CE6" w:rsidRDefault="00CE1CE6" w:rsidP="00CE1C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Manuel Tönnißen (18), </w:t>
      </w:r>
      <w:r w:rsidRPr="00CE1CE6">
        <w:rPr>
          <w:rFonts w:ascii="TKTypeRegular" w:hAnsi="TKTypeRegular"/>
          <w:sz w:val="20"/>
          <w:szCs w:val="20"/>
        </w:rPr>
        <w:t xml:space="preserve">Svenja Marika Vorwerk (17) </w:t>
      </w:r>
      <w:r>
        <w:rPr>
          <w:rFonts w:ascii="TKTypeRegular" w:hAnsi="TKTypeRegular"/>
          <w:sz w:val="20"/>
          <w:szCs w:val="20"/>
        </w:rPr>
        <w:t xml:space="preserve">und </w:t>
      </w:r>
      <w:r w:rsidRPr="00CE1CE6">
        <w:rPr>
          <w:rFonts w:ascii="TKTypeRegular" w:hAnsi="TKTypeRegular"/>
          <w:sz w:val="20"/>
          <w:szCs w:val="20"/>
        </w:rPr>
        <w:t>Pete Schupp (18)</w:t>
      </w:r>
      <w:r>
        <w:rPr>
          <w:rFonts w:ascii="TKTypeRegular" w:hAnsi="TKTypeRegular"/>
          <w:sz w:val="20"/>
          <w:szCs w:val="20"/>
        </w:rPr>
        <w:t xml:space="preserve"> vom </w:t>
      </w:r>
      <w:r w:rsidRPr="00CE1CE6">
        <w:rPr>
          <w:rFonts w:ascii="TKTypeRegular" w:hAnsi="TKTypeRegular"/>
          <w:sz w:val="20"/>
          <w:szCs w:val="20"/>
        </w:rPr>
        <w:t>Köln</w:t>
      </w:r>
      <w:r>
        <w:rPr>
          <w:rFonts w:ascii="TKTypeRegular" w:hAnsi="TKTypeRegular"/>
          <w:sz w:val="20"/>
          <w:szCs w:val="20"/>
        </w:rPr>
        <w:t>er Erich-Kästner-Gymnasium: „</w:t>
      </w:r>
      <w:r w:rsidRPr="00CE1CE6">
        <w:rPr>
          <w:rFonts w:ascii="TKTypeRegular" w:hAnsi="TKTypeRegular"/>
          <w:sz w:val="20"/>
          <w:szCs w:val="20"/>
        </w:rPr>
        <w:t xml:space="preserve">Lichtstreuung und Dichte </w:t>
      </w:r>
      <w:r>
        <w:rPr>
          <w:rFonts w:ascii="TKTypeRegular" w:hAnsi="TKTypeRegular"/>
          <w:sz w:val="20"/>
          <w:szCs w:val="20"/>
        </w:rPr>
        <w:t>–</w:t>
      </w:r>
      <w:r w:rsidRPr="00CE1CE6">
        <w:rPr>
          <w:rFonts w:ascii="TKTypeRegular" w:hAnsi="TKTypeRegular"/>
          <w:sz w:val="20"/>
          <w:szCs w:val="20"/>
        </w:rPr>
        <w:t xml:space="preserve"> Am</w:t>
      </w:r>
      <w:r>
        <w:rPr>
          <w:rFonts w:ascii="TKTypeRegular" w:hAnsi="TKTypeRegular"/>
          <w:sz w:val="20"/>
          <w:szCs w:val="20"/>
        </w:rPr>
        <w:t xml:space="preserve"> </w:t>
      </w:r>
      <w:r w:rsidRPr="00CE1CE6">
        <w:rPr>
          <w:rFonts w:ascii="TKTypeRegular" w:hAnsi="TKTypeRegular"/>
          <w:sz w:val="20"/>
          <w:szCs w:val="20"/>
        </w:rPr>
        <w:t>Beispiel der "Wunderlampe" von</w:t>
      </w:r>
      <w:r>
        <w:rPr>
          <w:rFonts w:ascii="TKTypeRegular" w:hAnsi="TKTypeRegular"/>
          <w:sz w:val="20"/>
          <w:szCs w:val="20"/>
        </w:rPr>
        <w:t xml:space="preserve"> </w:t>
      </w:r>
      <w:r w:rsidRPr="00CE1CE6">
        <w:rPr>
          <w:rFonts w:ascii="TKTypeRegular" w:hAnsi="TKTypeRegular"/>
          <w:sz w:val="20"/>
          <w:szCs w:val="20"/>
        </w:rPr>
        <w:t>Manila</w:t>
      </w:r>
      <w:r>
        <w:rPr>
          <w:rFonts w:ascii="TKTypeRegular" w:hAnsi="TKTypeRegular"/>
          <w:sz w:val="20"/>
          <w:szCs w:val="20"/>
        </w:rPr>
        <w:t>“.</w:t>
      </w:r>
    </w:p>
    <w:p w14:paraId="27144873" w14:textId="772369A0" w:rsidR="00CE1CE6" w:rsidRDefault="00CE1CE6" w:rsidP="00CE1C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</w:t>
      </w:r>
      <w:r w:rsidRPr="009C60BD">
        <w:rPr>
          <w:rFonts w:ascii="TKTypeRegular" w:hAnsi="TKTypeRegular"/>
          <w:b/>
          <w:sz w:val="20"/>
          <w:szCs w:val="20"/>
        </w:rPr>
        <w:t>Kategorie Technik</w:t>
      </w:r>
      <w:r>
        <w:rPr>
          <w:rFonts w:ascii="TKTypeRegular" w:hAnsi="TKTypeRegular"/>
          <w:sz w:val="20"/>
          <w:szCs w:val="20"/>
        </w:rPr>
        <w:t xml:space="preserve"> wurden folgende </w:t>
      </w:r>
      <w:r>
        <w:rPr>
          <w:rFonts w:ascii="TKTypeRegular" w:hAnsi="TKTypeRegular"/>
          <w:sz w:val="20"/>
          <w:szCs w:val="20"/>
        </w:rPr>
        <w:t xml:space="preserve">Schüler </w:t>
      </w:r>
      <w:r w:rsidR="000012E4">
        <w:rPr>
          <w:rFonts w:ascii="TKTypeRegular" w:hAnsi="TKTypeRegular"/>
          <w:sz w:val="20"/>
          <w:szCs w:val="20"/>
        </w:rPr>
        <w:t xml:space="preserve">jeweils mit einem 2. Platz in ihrer Sparte </w:t>
      </w:r>
      <w:r>
        <w:rPr>
          <w:rFonts w:ascii="TKTypeRegular" w:hAnsi="TKTypeRegular"/>
          <w:sz w:val="20"/>
          <w:szCs w:val="20"/>
        </w:rPr>
        <w:t>ausgezeichnet:</w:t>
      </w:r>
    </w:p>
    <w:p w14:paraId="49DEB870" w14:textId="6E65CC7D" w:rsidR="00CE1CE6" w:rsidRDefault="00CE1CE6" w:rsidP="00CE1C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P</w:t>
      </w:r>
      <w:r w:rsidRPr="00CE1CE6">
        <w:rPr>
          <w:rFonts w:ascii="TKTypeRegular" w:hAnsi="TKTypeRegular"/>
          <w:sz w:val="20"/>
          <w:szCs w:val="20"/>
        </w:rPr>
        <w:t xml:space="preserve">aul Christ (14) </w:t>
      </w:r>
      <w:r>
        <w:rPr>
          <w:rFonts w:ascii="TKTypeRegular" w:hAnsi="TKTypeRegular"/>
          <w:sz w:val="20"/>
          <w:szCs w:val="20"/>
        </w:rPr>
        <w:t xml:space="preserve">und </w:t>
      </w:r>
      <w:r w:rsidRPr="00CE1CE6">
        <w:rPr>
          <w:rFonts w:ascii="TKTypeRegular" w:hAnsi="TKTypeRegular"/>
          <w:sz w:val="20"/>
          <w:szCs w:val="20"/>
        </w:rPr>
        <w:t>Conrad Hetzel (14)</w:t>
      </w:r>
      <w:r>
        <w:rPr>
          <w:rFonts w:ascii="TKTypeRegular" w:hAnsi="TKTypeRegular"/>
          <w:sz w:val="20"/>
          <w:szCs w:val="20"/>
        </w:rPr>
        <w:t xml:space="preserve"> von der </w:t>
      </w:r>
      <w:r w:rsidRPr="00CE1CE6">
        <w:rPr>
          <w:rFonts w:ascii="TKTypeRegular" w:hAnsi="TKTypeRegular"/>
          <w:sz w:val="20"/>
          <w:szCs w:val="20"/>
        </w:rPr>
        <w:t>S</w:t>
      </w:r>
      <w:r>
        <w:rPr>
          <w:rFonts w:ascii="TKTypeRegular" w:hAnsi="TKTypeRegular"/>
          <w:sz w:val="20"/>
          <w:szCs w:val="20"/>
        </w:rPr>
        <w:t xml:space="preserve">tädt. Gesamtschule Am Lauerhaas in </w:t>
      </w:r>
      <w:r w:rsidRPr="00CE1CE6">
        <w:rPr>
          <w:rFonts w:ascii="TKTypeRegular" w:hAnsi="TKTypeRegular"/>
          <w:sz w:val="20"/>
          <w:szCs w:val="20"/>
        </w:rPr>
        <w:t>Wesel</w:t>
      </w:r>
      <w:r>
        <w:rPr>
          <w:rFonts w:ascii="TKTypeRegular" w:hAnsi="TKTypeRegular"/>
          <w:sz w:val="20"/>
          <w:szCs w:val="20"/>
        </w:rPr>
        <w:t>: „</w:t>
      </w:r>
      <w:r w:rsidRPr="00CE1CE6">
        <w:rPr>
          <w:rFonts w:ascii="TKTypeRegular" w:hAnsi="TKTypeRegular"/>
          <w:sz w:val="20"/>
          <w:szCs w:val="20"/>
        </w:rPr>
        <w:t>hitze.</w:t>
      </w:r>
      <w:r w:rsidRPr="00CE1CE6">
        <w:rPr>
          <w:rFonts w:ascii="TKTypeRegular" w:hAnsi="TKTypeRegular"/>
          <w:sz w:val="20"/>
          <w:szCs w:val="20"/>
        </w:rPr>
        <w:t>cloud</w:t>
      </w:r>
      <w:r>
        <w:rPr>
          <w:rFonts w:ascii="TKTypeRegular" w:hAnsi="TKTypeRegular"/>
          <w:sz w:val="20"/>
          <w:szCs w:val="20"/>
        </w:rPr>
        <w:t>“</w:t>
      </w:r>
      <w:r w:rsidR="000012E4">
        <w:rPr>
          <w:rFonts w:ascii="TKTypeRegular" w:hAnsi="TKTypeRegular"/>
          <w:sz w:val="20"/>
          <w:szCs w:val="20"/>
        </w:rPr>
        <w:t xml:space="preserve"> (Schüler experimentieren)</w:t>
      </w:r>
      <w:r>
        <w:rPr>
          <w:rFonts w:ascii="TKTypeRegular" w:hAnsi="TKTypeRegular"/>
          <w:sz w:val="20"/>
          <w:szCs w:val="20"/>
        </w:rPr>
        <w:t>;</w:t>
      </w:r>
    </w:p>
    <w:p w14:paraId="347E3FFB" w14:textId="3147F453" w:rsidR="009C60BD" w:rsidRPr="009C60BD" w:rsidRDefault="009C60BD" w:rsidP="009C60BD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9C60BD">
        <w:rPr>
          <w:rFonts w:ascii="TKTypeRegular" w:hAnsi="TKTypeRegular"/>
          <w:sz w:val="20"/>
          <w:szCs w:val="20"/>
          <w:lang w:val="x-none"/>
        </w:rPr>
        <w:t xml:space="preserve">Tim Hoevermann (16) </w:t>
      </w:r>
      <w:r>
        <w:rPr>
          <w:rFonts w:ascii="TKTypeRegular" w:hAnsi="TKTypeRegular"/>
          <w:sz w:val="20"/>
          <w:szCs w:val="20"/>
        </w:rPr>
        <w:t xml:space="preserve">und </w:t>
      </w:r>
      <w:r w:rsidRPr="009C60BD">
        <w:rPr>
          <w:rFonts w:ascii="TKTypeRegular" w:hAnsi="TKTypeRegular"/>
          <w:sz w:val="20"/>
          <w:szCs w:val="20"/>
          <w:lang w:val="x-none"/>
        </w:rPr>
        <w:t>Robin Behrens (16)</w:t>
      </w:r>
      <w:r>
        <w:rPr>
          <w:rFonts w:ascii="TKTypeRegular" w:hAnsi="TKTypeRegular"/>
          <w:sz w:val="20"/>
          <w:szCs w:val="20"/>
        </w:rPr>
        <w:t xml:space="preserve"> vom </w:t>
      </w:r>
      <w:r>
        <w:rPr>
          <w:rFonts w:ascii="TKTypeRegular" w:hAnsi="TKTypeRegular"/>
          <w:sz w:val="20"/>
          <w:szCs w:val="20"/>
          <w:lang w:val="x-none"/>
        </w:rPr>
        <w:t xml:space="preserve">Andreas-Vesalius-Gymnasium in </w:t>
      </w:r>
      <w:r w:rsidRPr="009C60BD">
        <w:rPr>
          <w:rFonts w:ascii="TKTypeRegular" w:hAnsi="TKTypeRegular"/>
          <w:sz w:val="20"/>
          <w:szCs w:val="20"/>
          <w:lang w:val="x-none"/>
        </w:rPr>
        <w:t>Wesel</w:t>
      </w:r>
      <w:r>
        <w:rPr>
          <w:rFonts w:ascii="TKTypeRegular" w:hAnsi="TKTypeRegular"/>
          <w:sz w:val="20"/>
          <w:szCs w:val="20"/>
        </w:rPr>
        <w:t>: „</w:t>
      </w:r>
      <w:r w:rsidRPr="009C60BD">
        <w:rPr>
          <w:rFonts w:ascii="TKTypeRegular" w:hAnsi="TKTypeRegular"/>
          <w:sz w:val="20"/>
          <w:szCs w:val="20"/>
        </w:rPr>
        <w:t>Autonomous Messuring Vehicle</w:t>
      </w:r>
      <w:r>
        <w:rPr>
          <w:rFonts w:ascii="TKTypeRegular" w:hAnsi="TKTypeRegular"/>
          <w:sz w:val="20"/>
          <w:szCs w:val="20"/>
        </w:rPr>
        <w:t>“</w:t>
      </w:r>
      <w:r w:rsidR="000012E4">
        <w:rPr>
          <w:rFonts w:ascii="TKTypeRegular" w:hAnsi="TKTypeRegular"/>
          <w:sz w:val="20"/>
          <w:szCs w:val="20"/>
        </w:rPr>
        <w:t xml:space="preserve"> (Jugend forscht)</w:t>
      </w:r>
      <w:r>
        <w:rPr>
          <w:rFonts w:ascii="TKTypeRegular" w:hAnsi="TKTypeRegular"/>
          <w:sz w:val="20"/>
          <w:szCs w:val="20"/>
        </w:rPr>
        <w:t>.</w:t>
      </w:r>
    </w:p>
    <w:p w14:paraId="03318E20" w14:textId="77777777" w:rsidR="008C1651" w:rsidRDefault="008C165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F26181A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37752F3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63B5F2EA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634F584" w14:textId="77777777"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14:paraId="48BBA21E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61473895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04528440" w14:textId="77777777" w:rsidR="00EE4A53" w:rsidRDefault="000335E1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6CA82FBD" w14:textId="77777777" w:rsidR="008C1802" w:rsidRDefault="000335E1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5A10EC88" w14:textId="64CD17C3"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2D7783" w16cid:durableId="23E33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F1C0" w14:textId="77777777" w:rsidR="00332179" w:rsidRDefault="00332179" w:rsidP="005B5ABA">
      <w:pPr>
        <w:spacing w:line="240" w:lineRule="auto"/>
      </w:pPr>
      <w:r>
        <w:separator/>
      </w:r>
    </w:p>
  </w:endnote>
  <w:endnote w:type="continuationSeparator" w:id="0">
    <w:p w14:paraId="7585C271" w14:textId="77777777" w:rsidR="00332179" w:rsidRDefault="0033217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03B3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2729B65" wp14:editId="51C0367A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3272EA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56F67CD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7DEE19C8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260069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729B6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73272EA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 Steel Europe AG, Kaiser-Wilhelm-Straße 100, 47166 Duisburg, Deutschland, T: +49 203 52 -25168, press-steel@thyssenkrupp.com, www.thyssenkrupp-steel.com</w:t>
                    </w:r>
                  </w:p>
                  <w:p w14:paraId="656F67CD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7DEE19C8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</w:t>
                    </w:r>
                    <w:proofErr w:type="spellStart"/>
                    <w:r w:rsidRPr="008C1802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Pr="008C1802">
                      <w:rPr>
                        <w:rFonts w:asciiTheme="majorHAnsi" w:hAnsiTheme="majorHAnsi"/>
                        <w:szCs w:val="14"/>
                      </w:rPr>
                      <w:t>, Sprecher des Vorstands/Chairman</w:t>
                    </w:r>
                    <w:r w:rsidR="00335CE9">
                      <w:t xml:space="preserve">; Carsten Evers, Markus </w:t>
                    </w:r>
                    <w:proofErr w:type="spellStart"/>
                    <w:r w:rsidR="00335CE9">
                      <w:t>Grolms</w:t>
                    </w:r>
                    <w:proofErr w:type="spellEnd"/>
                    <w:r w:rsidR="00335CE9">
                      <w:t>, Dr.-Ing. Arnd Köfler</w:t>
                    </w:r>
                  </w:p>
                  <w:p w14:paraId="3260069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B1F57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C44EC48" wp14:editId="6B294A1D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F67AF5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5D7D103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337A28EC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7080AE7D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44EC48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27F67AF5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5D7D103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37A28EC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, Sprecher des Vorstands/Chairman</w:t>
                    </w:r>
                    <w:r w:rsidR="00335CE9">
                      <w:t xml:space="preserve">; Carsten Evers, Markus </w:t>
                    </w:r>
                    <w:proofErr w:type="spellStart"/>
                    <w:r w:rsidR="00335CE9">
                      <w:t>Grolms</w:t>
                    </w:r>
                    <w:proofErr w:type="spellEnd"/>
                    <w:r w:rsidR="00335CE9">
                      <w:t>, Dr.-Ing. Arnd Köfler</w:t>
                    </w:r>
                  </w:p>
                  <w:p w14:paraId="7080AE7D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305E7" w14:textId="77777777" w:rsidR="00332179" w:rsidRDefault="00332179" w:rsidP="005B5ABA">
      <w:pPr>
        <w:spacing w:line="240" w:lineRule="auto"/>
      </w:pPr>
      <w:r>
        <w:separator/>
      </w:r>
    </w:p>
  </w:footnote>
  <w:footnote w:type="continuationSeparator" w:id="0">
    <w:p w14:paraId="3EB7BB56" w14:textId="77777777" w:rsidR="00332179" w:rsidRDefault="0033217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E1C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070DD05" wp14:editId="04DBBAD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9CBD5F" wp14:editId="2419F25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0D3113" w14:textId="3A2AE7BC" w:rsidR="00E67FF9" w:rsidRPr="001E7E0A" w:rsidRDefault="000335E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26.02.2021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720672A" w14:textId="466602BD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35E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335E1">
                            <w:rPr>
                              <w:noProof/>
                            </w:rPr>
                            <w:t>3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CBD5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A0D3113" w14:textId="3A2AE7BC" w:rsidR="00E67FF9" w:rsidRPr="001E7E0A" w:rsidRDefault="000335E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26.02.2021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720672A" w14:textId="466602BD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35E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335E1">
                      <w:rPr>
                        <w:noProof/>
                      </w:rPr>
                      <w:t>3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EAD10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5F6B66B" wp14:editId="74C1076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.9pt;height:4.9pt" o:bullet="t">
        <v:imagedata r:id="rId1" o:title="Bullet_blau_RGB_klein"/>
      </v:shape>
    </w:pict>
  </w:numPicBullet>
  <w:numPicBullet w:numPicBulletId="1">
    <w:pict>
      <v:shape id="_x0000_i1041" type="#_x0000_t75" style="width:4.9pt;height:4.9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2"/>
    <w:rsid w:val="00000224"/>
    <w:rsid w:val="000012E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35E1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B6C62"/>
    <w:rsid w:val="000C7F67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34F0"/>
    <w:rsid w:val="00304A38"/>
    <w:rsid w:val="00311793"/>
    <w:rsid w:val="00315E81"/>
    <w:rsid w:val="003176DB"/>
    <w:rsid w:val="00323E6F"/>
    <w:rsid w:val="00327CA2"/>
    <w:rsid w:val="00330565"/>
    <w:rsid w:val="003312D4"/>
    <w:rsid w:val="00332179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2AAC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B6ABE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0EA9"/>
    <w:rsid w:val="008121C5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3956"/>
    <w:rsid w:val="0086617F"/>
    <w:rsid w:val="00874877"/>
    <w:rsid w:val="0087668E"/>
    <w:rsid w:val="008A5501"/>
    <w:rsid w:val="008A7BF0"/>
    <w:rsid w:val="008B106A"/>
    <w:rsid w:val="008B3481"/>
    <w:rsid w:val="008B6309"/>
    <w:rsid w:val="008C1651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02BA"/>
    <w:rsid w:val="00953B45"/>
    <w:rsid w:val="00953DA0"/>
    <w:rsid w:val="00957075"/>
    <w:rsid w:val="0096423A"/>
    <w:rsid w:val="00967CD5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60BD"/>
    <w:rsid w:val="009C6EC9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58FD"/>
    <w:rsid w:val="00A56A1B"/>
    <w:rsid w:val="00A57961"/>
    <w:rsid w:val="00A64592"/>
    <w:rsid w:val="00A658EA"/>
    <w:rsid w:val="00A67B90"/>
    <w:rsid w:val="00A70C82"/>
    <w:rsid w:val="00A70ED2"/>
    <w:rsid w:val="00AA78E1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1C26"/>
    <w:rsid w:val="00B063CA"/>
    <w:rsid w:val="00B147E8"/>
    <w:rsid w:val="00B20F38"/>
    <w:rsid w:val="00B304A9"/>
    <w:rsid w:val="00B56DC4"/>
    <w:rsid w:val="00B579A7"/>
    <w:rsid w:val="00B61DEE"/>
    <w:rsid w:val="00B66F72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1EFE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25D56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1CE6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2E92"/>
    <w:rsid w:val="00D53B82"/>
    <w:rsid w:val="00D55104"/>
    <w:rsid w:val="00D615EC"/>
    <w:rsid w:val="00D62B06"/>
    <w:rsid w:val="00D64F02"/>
    <w:rsid w:val="00D65734"/>
    <w:rsid w:val="00D66EA9"/>
    <w:rsid w:val="00D71D40"/>
    <w:rsid w:val="00D76B41"/>
    <w:rsid w:val="00D8016B"/>
    <w:rsid w:val="00D82CA5"/>
    <w:rsid w:val="00D87D9A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13CD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1DE5C"/>
  <w15:docId w15:val="{ECC04D83-D99B-4C56-BD3D-F99D7B1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6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6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651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6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65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F76E-9EAA-4109-8FCA-3F7CB3D9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3</Pages>
  <Words>763</Words>
  <Characters>4989</Characters>
  <Application>Microsoft Office Word</Application>
  <DocSecurity>0</DocSecurity>
  <Lines>96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2021-02-26T10:02:00Z</cp:lastPrinted>
  <dcterms:created xsi:type="dcterms:W3CDTF">2021-02-26T09:32:00Z</dcterms:created>
  <dcterms:modified xsi:type="dcterms:W3CDTF">2021-02-26T10:03:00Z</dcterms:modified>
</cp:coreProperties>
</file>