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CF01409" w14:textId="77777777" w:rsidTr="008D3DFA">
        <w:trPr>
          <w:trHeight w:val="45"/>
        </w:trPr>
        <w:tc>
          <w:tcPr>
            <w:tcW w:w="7655" w:type="dxa"/>
          </w:tcPr>
          <w:p w14:paraId="106FEC13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30C050FF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194F2C54" w14:textId="77777777" w:rsidTr="001E7E0A">
        <w:trPr>
          <w:trHeight w:val="408"/>
        </w:trPr>
        <w:tc>
          <w:tcPr>
            <w:tcW w:w="7655" w:type="dxa"/>
          </w:tcPr>
          <w:p w14:paraId="013D8F77" w14:textId="77777777" w:rsidR="001E7E0A" w:rsidRDefault="001E7E0A" w:rsidP="001E7E0A"/>
        </w:tc>
        <w:tc>
          <w:tcPr>
            <w:tcW w:w="1724" w:type="dxa"/>
          </w:tcPr>
          <w:p w14:paraId="31B574D0" w14:textId="77777777" w:rsidR="001E7E0A" w:rsidRDefault="001E7E0A" w:rsidP="001E7E0A">
            <w:pPr>
              <w:pStyle w:val="BusinessArea"/>
            </w:pPr>
          </w:p>
        </w:tc>
      </w:tr>
      <w:tr w:rsidR="001E7E0A" w14:paraId="68C07357" w14:textId="77777777" w:rsidTr="001E7E0A">
        <w:trPr>
          <w:trHeight w:val="992"/>
        </w:trPr>
        <w:tc>
          <w:tcPr>
            <w:tcW w:w="7655" w:type="dxa"/>
          </w:tcPr>
          <w:p w14:paraId="0D644C8D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5BD977A1" w14:textId="0D85D2C2" w:rsidR="001E7E0A" w:rsidRPr="0090250B" w:rsidRDefault="003B46D4" w:rsidP="0090250B">
            <w:pPr>
              <w:pStyle w:val="Datumsangabe"/>
            </w:pPr>
            <w:r>
              <w:t>0</w:t>
            </w:r>
            <w:r w:rsidR="001C437D">
              <w:t>1</w:t>
            </w:r>
            <w:r w:rsidR="00243943">
              <w:t>.0</w:t>
            </w:r>
            <w:r>
              <w:t>6</w:t>
            </w:r>
            <w:r w:rsidR="00BF4DB1">
              <w:t>.202</w:t>
            </w:r>
            <w:r w:rsidR="0030680F">
              <w:t>2</w:t>
            </w:r>
          </w:p>
          <w:p w14:paraId="40CF38BD" w14:textId="5E2FDC0F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D978F0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3A15B1CA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6D525C69" w14:textId="163A2B93" w:rsidR="00DE2408" w:rsidRPr="00DF7C16" w:rsidRDefault="00CB529E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Weiter in der Strategie 20-30</w:t>
      </w:r>
      <w:r w:rsidR="00243943">
        <w:rPr>
          <w:rFonts w:ascii="TKTypeRegular" w:hAnsi="TKTypeRegular"/>
          <w:b/>
          <w:szCs w:val="20"/>
        </w:rPr>
        <w:t xml:space="preserve">: Logistik der thyssenkrupp Steel Europe AG wird </w:t>
      </w:r>
      <w:r w:rsidR="00811F37">
        <w:rPr>
          <w:rFonts w:ascii="TKTypeRegular" w:hAnsi="TKTypeRegular"/>
          <w:b/>
          <w:szCs w:val="20"/>
        </w:rPr>
        <w:t xml:space="preserve">in der thyssenkrupp Steel Logistics GmbH </w:t>
      </w:r>
      <w:r w:rsidR="00243943">
        <w:rPr>
          <w:rFonts w:ascii="TKTypeRegular" w:hAnsi="TKTypeRegular"/>
          <w:b/>
          <w:szCs w:val="20"/>
        </w:rPr>
        <w:t>unabhängig</w:t>
      </w:r>
    </w:p>
    <w:p w14:paraId="0BB013AC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46DA5CE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2FEEFAB" w14:textId="77C9B607" w:rsidR="00243943" w:rsidRDefault="0024394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thyssenkrupp Steel ist nicht nur Deutschlands größter Stahlhersteller. Das Unternehmen mit Sitz in Duisburg ist außerdem </w:t>
      </w:r>
      <w:r w:rsidR="00B22C42">
        <w:rPr>
          <w:rFonts w:ascii="TKTypeRegular" w:hAnsi="TKTypeRegular"/>
          <w:sz w:val="20"/>
          <w:szCs w:val="20"/>
        </w:rPr>
        <w:t xml:space="preserve">mit </w:t>
      </w:r>
      <w:r w:rsidR="002875EC">
        <w:rPr>
          <w:rFonts w:ascii="TKTypeRegular" w:hAnsi="TKTypeRegular"/>
          <w:sz w:val="20"/>
          <w:szCs w:val="20"/>
        </w:rPr>
        <w:t>142</w:t>
      </w:r>
      <w:r w:rsidR="00B22C42">
        <w:rPr>
          <w:rFonts w:ascii="TKTypeRegular" w:hAnsi="TKTypeRegular"/>
          <w:sz w:val="20"/>
          <w:szCs w:val="20"/>
        </w:rPr>
        <w:t xml:space="preserve"> Mio. t </w:t>
      </w:r>
      <w:r w:rsidR="002875EC">
        <w:rPr>
          <w:rFonts w:ascii="TKTypeRegular" w:hAnsi="TKTypeRegular"/>
          <w:sz w:val="20"/>
          <w:szCs w:val="20"/>
        </w:rPr>
        <w:t>Transportmenge</w:t>
      </w:r>
      <w:r w:rsidR="00B22C42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zweitgrößter Logistiker des Landes. </w:t>
      </w:r>
      <w:r w:rsidR="001C437D">
        <w:rPr>
          <w:rFonts w:ascii="TKTypeRegular" w:hAnsi="TKTypeRegular"/>
          <w:sz w:val="20"/>
          <w:szCs w:val="20"/>
        </w:rPr>
        <w:t>D</w:t>
      </w:r>
      <w:r>
        <w:rPr>
          <w:rFonts w:ascii="TKTypeRegular" w:hAnsi="TKTypeRegular"/>
          <w:sz w:val="20"/>
          <w:szCs w:val="20"/>
        </w:rPr>
        <w:t xml:space="preserve">iese Stärke </w:t>
      </w:r>
      <w:r w:rsidR="001C437D">
        <w:rPr>
          <w:rFonts w:ascii="TKTypeRegular" w:hAnsi="TKTypeRegular"/>
          <w:sz w:val="20"/>
          <w:szCs w:val="20"/>
        </w:rPr>
        <w:t xml:space="preserve">soll künftig </w:t>
      </w:r>
      <w:r w:rsidR="00B22C42">
        <w:rPr>
          <w:rFonts w:ascii="TKTypeRegular" w:hAnsi="TKTypeRegular"/>
          <w:sz w:val="20"/>
          <w:szCs w:val="20"/>
        </w:rPr>
        <w:t xml:space="preserve">mit einem Partner </w:t>
      </w:r>
      <w:r>
        <w:rPr>
          <w:rFonts w:ascii="TKTypeRegular" w:hAnsi="TKTypeRegular"/>
          <w:sz w:val="20"/>
          <w:szCs w:val="20"/>
        </w:rPr>
        <w:t xml:space="preserve">besser </w:t>
      </w:r>
      <w:r w:rsidR="00B22C42">
        <w:rPr>
          <w:rFonts w:ascii="TKTypeRegular" w:hAnsi="TKTypeRegular"/>
          <w:sz w:val="20"/>
          <w:szCs w:val="20"/>
        </w:rPr>
        <w:t>weiterentwickel</w:t>
      </w:r>
      <w:r w:rsidR="001C437D">
        <w:rPr>
          <w:rFonts w:ascii="TKTypeRegular" w:hAnsi="TKTypeRegular"/>
          <w:sz w:val="20"/>
          <w:szCs w:val="20"/>
        </w:rPr>
        <w:t xml:space="preserve">t werden, um </w:t>
      </w:r>
      <w:r>
        <w:rPr>
          <w:rFonts w:ascii="TKTypeRegular" w:hAnsi="TKTypeRegular"/>
          <w:sz w:val="20"/>
          <w:szCs w:val="20"/>
        </w:rPr>
        <w:t xml:space="preserve">am </w:t>
      </w:r>
      <w:r w:rsidR="00B22C42">
        <w:rPr>
          <w:rFonts w:ascii="TKTypeRegular" w:hAnsi="TKTypeRegular"/>
          <w:sz w:val="20"/>
          <w:szCs w:val="20"/>
        </w:rPr>
        <w:t>Logistikm</w:t>
      </w:r>
      <w:r>
        <w:rPr>
          <w:rFonts w:ascii="TKTypeRegular" w:hAnsi="TKTypeRegular"/>
          <w:sz w:val="20"/>
          <w:szCs w:val="20"/>
        </w:rPr>
        <w:t>arkt</w:t>
      </w:r>
      <w:r w:rsidR="00B22C42">
        <w:rPr>
          <w:rFonts w:ascii="TKTypeRegular" w:hAnsi="TKTypeRegular"/>
          <w:sz w:val="20"/>
          <w:szCs w:val="20"/>
        </w:rPr>
        <w:t xml:space="preserve"> insbesondere an der strategisch wichtigen Rheinwasserachse stärker </w:t>
      </w:r>
      <w:r>
        <w:rPr>
          <w:rFonts w:ascii="TKTypeRegular" w:hAnsi="TKTypeRegular"/>
          <w:sz w:val="20"/>
          <w:szCs w:val="20"/>
        </w:rPr>
        <w:t xml:space="preserve">zu </w:t>
      </w:r>
      <w:r w:rsidR="00B22C42">
        <w:rPr>
          <w:rFonts w:ascii="TKTypeRegular" w:hAnsi="TKTypeRegular"/>
          <w:sz w:val="20"/>
          <w:szCs w:val="20"/>
        </w:rPr>
        <w:t>partizipieren</w:t>
      </w:r>
      <w:r w:rsidR="001C437D">
        <w:rPr>
          <w:rFonts w:ascii="TKTypeRegular" w:hAnsi="TKTypeRegular"/>
          <w:sz w:val="20"/>
          <w:szCs w:val="20"/>
        </w:rPr>
        <w:t xml:space="preserve">. Daher </w:t>
      </w:r>
      <w:r w:rsidR="00CB529E">
        <w:rPr>
          <w:rFonts w:ascii="TKTypeRegular" w:hAnsi="TKTypeRegular"/>
          <w:sz w:val="20"/>
          <w:szCs w:val="20"/>
        </w:rPr>
        <w:t xml:space="preserve">hat thyssenkrupp Steel im Rahmen seiner Strategie 20-30 beschlossen, </w:t>
      </w:r>
      <w:r w:rsidR="00F12BF6">
        <w:rPr>
          <w:rFonts w:ascii="TKTypeRegular" w:hAnsi="TKTypeRegular"/>
          <w:sz w:val="20"/>
          <w:szCs w:val="20"/>
        </w:rPr>
        <w:t>den Hafenbereich</w:t>
      </w:r>
      <w:r>
        <w:rPr>
          <w:rFonts w:ascii="TKTypeRegular" w:hAnsi="TKTypeRegular"/>
          <w:sz w:val="20"/>
          <w:szCs w:val="20"/>
        </w:rPr>
        <w:t xml:space="preserve"> unabhängig vom </w:t>
      </w:r>
      <w:r w:rsidR="00B22C42">
        <w:rPr>
          <w:rFonts w:ascii="TKTypeRegular" w:hAnsi="TKTypeRegular"/>
          <w:sz w:val="20"/>
          <w:szCs w:val="20"/>
        </w:rPr>
        <w:t xml:space="preserve">reinen </w:t>
      </w:r>
      <w:r>
        <w:rPr>
          <w:rFonts w:ascii="TKTypeRegular" w:hAnsi="TKTypeRegular"/>
          <w:sz w:val="20"/>
          <w:szCs w:val="20"/>
        </w:rPr>
        <w:t>Stahl</w:t>
      </w:r>
      <w:r w:rsidR="00B22C42">
        <w:rPr>
          <w:rFonts w:ascii="TKTypeRegular" w:hAnsi="TKTypeRegular"/>
          <w:sz w:val="20"/>
          <w:szCs w:val="20"/>
        </w:rPr>
        <w:t>geschäft</w:t>
      </w:r>
      <w:r w:rsidR="00CB529E">
        <w:rPr>
          <w:rFonts w:ascii="TKTypeRegular" w:hAnsi="TKTypeRegular"/>
          <w:sz w:val="20"/>
          <w:szCs w:val="20"/>
        </w:rPr>
        <w:t xml:space="preserve"> </w:t>
      </w:r>
      <w:r w:rsidR="00B22C42">
        <w:rPr>
          <w:rFonts w:ascii="TKTypeRegular" w:hAnsi="TKTypeRegular"/>
          <w:sz w:val="20"/>
          <w:szCs w:val="20"/>
        </w:rPr>
        <w:t>als thyssenkrupp Tochterunternehmen aufzustellen</w:t>
      </w:r>
      <w:r w:rsidR="00E92599">
        <w:rPr>
          <w:rFonts w:ascii="TKTypeRegular" w:hAnsi="TKTypeRegular"/>
          <w:sz w:val="20"/>
          <w:szCs w:val="20"/>
        </w:rPr>
        <w:t xml:space="preserve">. </w:t>
      </w:r>
      <w:r>
        <w:rPr>
          <w:rFonts w:ascii="TKTypeRegular" w:hAnsi="TKTypeRegular"/>
          <w:sz w:val="20"/>
          <w:szCs w:val="20"/>
        </w:rPr>
        <w:t>Die Mitarbeitenden werden vollständig übernommen.</w:t>
      </w:r>
    </w:p>
    <w:p w14:paraId="5F856B89" w14:textId="1C7B5DAF" w:rsidR="00243943" w:rsidRDefault="0024394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3978A1F" w14:textId="0322632F" w:rsidR="00045EF0" w:rsidRDefault="0024394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Als </w:t>
      </w:r>
      <w:r w:rsidR="00033AA8" w:rsidRPr="00033AA8">
        <w:rPr>
          <w:rFonts w:ascii="TKTypeRegular" w:hAnsi="TKTypeRegular"/>
          <w:sz w:val="20"/>
          <w:szCs w:val="20"/>
        </w:rPr>
        <w:t xml:space="preserve">thyssenkrupp Steel </w:t>
      </w:r>
      <w:r w:rsidR="00F12BF6" w:rsidRPr="00F12BF6">
        <w:rPr>
          <w:rFonts w:ascii="TKTypeRegular" w:hAnsi="TKTypeRegular"/>
          <w:sz w:val="20"/>
          <w:szCs w:val="20"/>
        </w:rPr>
        <w:t>Logistics</w:t>
      </w:r>
      <w:r w:rsidR="00F12BF6">
        <w:rPr>
          <w:rFonts w:ascii="TKTypeRegular" w:hAnsi="TKTypeRegular"/>
          <w:sz w:val="20"/>
          <w:szCs w:val="20"/>
        </w:rPr>
        <w:t xml:space="preserve"> </w:t>
      </w:r>
      <w:r w:rsidR="00033AA8" w:rsidRPr="00033AA8">
        <w:rPr>
          <w:rFonts w:ascii="TKTypeRegular" w:hAnsi="TKTypeRegular"/>
          <w:sz w:val="20"/>
          <w:szCs w:val="20"/>
        </w:rPr>
        <w:t xml:space="preserve">GmbH </w:t>
      </w:r>
      <w:r>
        <w:rPr>
          <w:rFonts w:ascii="TKTypeRegular" w:hAnsi="TKTypeRegular"/>
          <w:sz w:val="20"/>
          <w:szCs w:val="20"/>
        </w:rPr>
        <w:t>startet die zunächst 100 %</w:t>
      </w:r>
      <w:r w:rsidR="00676FFC">
        <w:rPr>
          <w:rFonts w:ascii="TKTypeRegular" w:hAnsi="TKTypeRegular"/>
          <w:sz w:val="20"/>
          <w:szCs w:val="20"/>
        </w:rPr>
        <w:t>-</w:t>
      </w:r>
      <w:r w:rsidR="00FC40C6">
        <w:rPr>
          <w:rFonts w:ascii="TKTypeRegular" w:hAnsi="TKTypeRegular"/>
          <w:sz w:val="20"/>
          <w:szCs w:val="20"/>
        </w:rPr>
        <w:t xml:space="preserve">ige </w:t>
      </w:r>
      <w:r>
        <w:rPr>
          <w:rFonts w:ascii="TKTypeRegular" w:hAnsi="TKTypeRegular"/>
          <w:sz w:val="20"/>
          <w:szCs w:val="20"/>
        </w:rPr>
        <w:t xml:space="preserve">Tochter mit </w:t>
      </w:r>
      <w:r w:rsidR="00B22C42">
        <w:rPr>
          <w:rFonts w:ascii="TKTypeRegular" w:hAnsi="TKTypeRegular"/>
          <w:sz w:val="20"/>
          <w:szCs w:val="20"/>
        </w:rPr>
        <w:t xml:space="preserve">rund </w:t>
      </w:r>
      <w:r w:rsidR="00F12BF6">
        <w:rPr>
          <w:rFonts w:ascii="TKTypeRegular" w:hAnsi="TKTypeRegular"/>
          <w:sz w:val="20"/>
          <w:szCs w:val="20"/>
        </w:rPr>
        <w:t>300</w:t>
      </w:r>
      <w:r>
        <w:rPr>
          <w:rFonts w:ascii="TKTypeRegular" w:hAnsi="TKTypeRegular"/>
          <w:sz w:val="20"/>
          <w:szCs w:val="20"/>
        </w:rPr>
        <w:t xml:space="preserve"> Mitarbeitenden </w:t>
      </w:r>
      <w:r w:rsidR="00045EF0">
        <w:rPr>
          <w:rFonts w:ascii="TKTypeRegular" w:hAnsi="TKTypeRegular"/>
          <w:sz w:val="20"/>
          <w:szCs w:val="20"/>
        </w:rPr>
        <w:t xml:space="preserve">Anfang Juli 2022 </w:t>
      </w:r>
      <w:r>
        <w:rPr>
          <w:rFonts w:ascii="TKTypeRegular" w:hAnsi="TKTypeRegular"/>
          <w:sz w:val="20"/>
          <w:szCs w:val="20"/>
        </w:rPr>
        <w:t xml:space="preserve">in die Eigenständigkeit. </w:t>
      </w:r>
      <w:r w:rsidR="00F12BF6">
        <w:rPr>
          <w:rFonts w:ascii="TKTypeRegular" w:hAnsi="TKTypeRegular"/>
          <w:sz w:val="20"/>
          <w:szCs w:val="20"/>
        </w:rPr>
        <w:t xml:space="preserve">In die neue Gesellschaft gehen der komplette Hafenkomplex mit dem Werkshafen Schwelgern, an dem die Rohstoffe angeliefert werden, und dem Hafen Walsum, wo Stückgut umgeschlagen wird, sowie verbundene Einheiten über. </w:t>
      </w:r>
      <w:r>
        <w:rPr>
          <w:rFonts w:ascii="TKTypeRegular" w:hAnsi="TKTypeRegular"/>
          <w:sz w:val="20"/>
          <w:szCs w:val="20"/>
        </w:rPr>
        <w:t>„</w:t>
      </w:r>
      <w:r w:rsidR="00B22C42">
        <w:rPr>
          <w:rFonts w:ascii="TKTypeRegular" w:hAnsi="TKTypeRegular"/>
          <w:sz w:val="20"/>
          <w:szCs w:val="20"/>
        </w:rPr>
        <w:t xml:space="preserve">Mit unseren </w:t>
      </w:r>
      <w:r w:rsidR="00F12BF6">
        <w:rPr>
          <w:rFonts w:ascii="TKTypeRegular" w:hAnsi="TKTypeRegular"/>
          <w:sz w:val="20"/>
          <w:szCs w:val="20"/>
        </w:rPr>
        <w:t xml:space="preserve">Mitarbeitenden </w:t>
      </w:r>
      <w:r w:rsidR="00B22C42">
        <w:rPr>
          <w:rFonts w:ascii="TKTypeRegular" w:hAnsi="TKTypeRegular"/>
          <w:sz w:val="20"/>
          <w:szCs w:val="20"/>
        </w:rPr>
        <w:t xml:space="preserve">und Anlagen </w:t>
      </w:r>
      <w:r w:rsidR="00F12BF6">
        <w:rPr>
          <w:rFonts w:ascii="TKTypeRegular" w:hAnsi="TKTypeRegular"/>
          <w:sz w:val="20"/>
          <w:szCs w:val="20"/>
        </w:rPr>
        <w:t xml:space="preserve">werden </w:t>
      </w:r>
      <w:r w:rsidR="00B22C42">
        <w:rPr>
          <w:rFonts w:ascii="TKTypeRegular" w:hAnsi="TKTypeRegular"/>
          <w:sz w:val="20"/>
          <w:szCs w:val="20"/>
        </w:rPr>
        <w:t>wir uns</w:t>
      </w:r>
      <w:r w:rsidR="00C65AC2">
        <w:rPr>
          <w:rFonts w:ascii="TKTypeRegular" w:hAnsi="TKTypeRegular"/>
          <w:sz w:val="20"/>
          <w:szCs w:val="20"/>
        </w:rPr>
        <w:t xml:space="preserve">ere Zukunft in der </w:t>
      </w:r>
      <w:r w:rsidR="00B22C42">
        <w:rPr>
          <w:rFonts w:ascii="TKTypeRegular" w:hAnsi="TKTypeRegular"/>
          <w:sz w:val="20"/>
          <w:szCs w:val="20"/>
        </w:rPr>
        <w:t xml:space="preserve">Umschlag- und Lagerlogistik weiterentwickeln, unsere erfahrenen Mitarbeitenden werden </w:t>
      </w:r>
      <w:r w:rsidR="00C65AC2">
        <w:rPr>
          <w:rFonts w:ascii="TKTypeRegular" w:hAnsi="TKTypeRegular"/>
          <w:sz w:val="20"/>
          <w:szCs w:val="20"/>
        </w:rPr>
        <w:t>mit in die Gesellschaft wechseln und Basis für die weitere Professionalisierung der Logistikeinheit sein</w:t>
      </w:r>
      <w:r>
        <w:rPr>
          <w:rFonts w:ascii="TKTypeRegular" w:hAnsi="TKTypeRegular"/>
          <w:sz w:val="20"/>
          <w:szCs w:val="20"/>
        </w:rPr>
        <w:t>“, sagt Markus Micken, Leiter des Logistikbereichs</w:t>
      </w:r>
      <w:r w:rsidR="001C437D">
        <w:rPr>
          <w:rFonts w:ascii="TKTypeRegular" w:hAnsi="TKTypeRegular"/>
          <w:sz w:val="20"/>
          <w:szCs w:val="20"/>
        </w:rPr>
        <w:t xml:space="preserve"> von thyssenkrupp Steel</w:t>
      </w:r>
      <w:r w:rsidR="00033AA8">
        <w:rPr>
          <w:rFonts w:ascii="TKTypeRegular" w:hAnsi="TKTypeRegular"/>
          <w:sz w:val="20"/>
          <w:szCs w:val="20"/>
        </w:rPr>
        <w:t>.</w:t>
      </w:r>
      <w:r w:rsidR="00F12BF6">
        <w:rPr>
          <w:rFonts w:ascii="TKTypeRegular" w:hAnsi="TKTypeRegular"/>
          <w:sz w:val="20"/>
          <w:szCs w:val="20"/>
        </w:rPr>
        <w:t xml:space="preserve"> Als kleinere</w:t>
      </w:r>
      <w:r w:rsidR="00FC40C6">
        <w:rPr>
          <w:rFonts w:ascii="TKTypeRegular" w:hAnsi="TKTypeRegular"/>
          <w:sz w:val="20"/>
          <w:szCs w:val="20"/>
        </w:rPr>
        <w:t xml:space="preserve">, flexible </w:t>
      </w:r>
      <w:r w:rsidR="00F12BF6">
        <w:rPr>
          <w:rFonts w:ascii="TKTypeRegular" w:hAnsi="TKTypeRegular"/>
          <w:sz w:val="20"/>
          <w:szCs w:val="20"/>
        </w:rPr>
        <w:t xml:space="preserve">Einheit kann </w:t>
      </w:r>
      <w:r w:rsidR="00D85FBC">
        <w:rPr>
          <w:rFonts w:ascii="TKTypeRegular" w:hAnsi="TKTypeRegular"/>
          <w:sz w:val="20"/>
          <w:szCs w:val="20"/>
        </w:rPr>
        <w:t xml:space="preserve">sich die neue Logistik-Tochter bei Veränderungen schneller anpassen. </w:t>
      </w:r>
      <w:r w:rsidR="00033AA8">
        <w:rPr>
          <w:rFonts w:ascii="TKTypeRegular" w:hAnsi="TKTypeRegular"/>
          <w:sz w:val="20"/>
          <w:szCs w:val="20"/>
        </w:rPr>
        <w:t xml:space="preserve">„Diese wertvolle Ressource ‚Logistik‘ kann durchaus </w:t>
      </w:r>
      <w:r w:rsidR="00045EF0">
        <w:rPr>
          <w:rFonts w:ascii="TKTypeRegular" w:hAnsi="TKTypeRegular"/>
          <w:sz w:val="20"/>
          <w:szCs w:val="20"/>
        </w:rPr>
        <w:t xml:space="preserve">ihre Kapazitäten voll auslasten, wenn sie </w:t>
      </w:r>
      <w:r w:rsidR="00033AA8">
        <w:rPr>
          <w:rFonts w:ascii="TKTypeRegular" w:hAnsi="TKTypeRegular"/>
          <w:sz w:val="20"/>
          <w:szCs w:val="20"/>
        </w:rPr>
        <w:t xml:space="preserve">am Markt auch von anderen </w:t>
      </w:r>
      <w:r w:rsidR="00045EF0">
        <w:rPr>
          <w:rFonts w:ascii="TKTypeRegular" w:hAnsi="TKTypeRegular"/>
          <w:sz w:val="20"/>
          <w:szCs w:val="20"/>
        </w:rPr>
        <w:t xml:space="preserve">in Anspruch genommen </w:t>
      </w:r>
      <w:r w:rsidR="00033AA8">
        <w:rPr>
          <w:rFonts w:ascii="TKTypeRegular" w:hAnsi="TKTypeRegular"/>
          <w:sz w:val="20"/>
          <w:szCs w:val="20"/>
        </w:rPr>
        <w:t xml:space="preserve">werden </w:t>
      </w:r>
      <w:r w:rsidR="00045EF0">
        <w:rPr>
          <w:rFonts w:ascii="TKTypeRegular" w:hAnsi="TKTypeRegular"/>
          <w:sz w:val="20"/>
          <w:szCs w:val="20"/>
        </w:rPr>
        <w:t>kann</w:t>
      </w:r>
      <w:r w:rsidR="00033AA8">
        <w:rPr>
          <w:rFonts w:ascii="TKTypeRegular" w:hAnsi="TKTypeRegular"/>
          <w:sz w:val="20"/>
          <w:szCs w:val="20"/>
        </w:rPr>
        <w:t xml:space="preserve">. Wir sehen hohes Entwicklungspotenzial für den </w:t>
      </w:r>
      <w:r w:rsidR="00191F4B">
        <w:rPr>
          <w:rFonts w:ascii="TKTypeRegular" w:hAnsi="TKTypeRegular"/>
          <w:sz w:val="20"/>
          <w:szCs w:val="20"/>
        </w:rPr>
        <w:t>Logistikb</w:t>
      </w:r>
      <w:r w:rsidR="00033AA8">
        <w:rPr>
          <w:rFonts w:ascii="TKTypeRegular" w:hAnsi="TKTypeRegular"/>
          <w:sz w:val="20"/>
          <w:szCs w:val="20"/>
        </w:rPr>
        <w:t xml:space="preserve">ereich </w:t>
      </w:r>
      <w:r w:rsidR="00C65AC2">
        <w:rPr>
          <w:rFonts w:ascii="TKTypeRegular" w:hAnsi="TKTypeRegular"/>
          <w:sz w:val="20"/>
          <w:szCs w:val="20"/>
        </w:rPr>
        <w:t xml:space="preserve">in Eigenständigkeit </w:t>
      </w:r>
      <w:r w:rsidR="007D46A5">
        <w:rPr>
          <w:rFonts w:ascii="TKTypeRegular" w:hAnsi="TKTypeRegular"/>
          <w:sz w:val="20"/>
          <w:szCs w:val="20"/>
        </w:rPr>
        <w:t>und eine höhere Sicherheit für die Arbeitsplätze</w:t>
      </w:r>
      <w:r w:rsidR="00D90020">
        <w:rPr>
          <w:rFonts w:ascii="TKTypeRegular" w:hAnsi="TKTypeRegular"/>
          <w:sz w:val="20"/>
          <w:szCs w:val="20"/>
        </w:rPr>
        <w:t xml:space="preserve"> insbesondere auch vor dem Hintergrund der Transformation</w:t>
      </w:r>
      <w:r w:rsidR="00033AA8">
        <w:rPr>
          <w:rFonts w:ascii="TKTypeRegular" w:hAnsi="TKTypeRegular"/>
          <w:sz w:val="20"/>
          <w:szCs w:val="20"/>
        </w:rPr>
        <w:t xml:space="preserve">“, sagt </w:t>
      </w:r>
      <w:r w:rsidR="00E44E14">
        <w:rPr>
          <w:rFonts w:ascii="TKTypeRegular" w:hAnsi="TKTypeRegular"/>
          <w:sz w:val="20"/>
          <w:szCs w:val="20"/>
        </w:rPr>
        <w:t xml:space="preserve">Dr. Heike Denecke-Arnold, </w:t>
      </w:r>
      <w:r w:rsidR="003C0A73">
        <w:rPr>
          <w:rFonts w:ascii="TKTypeRegular" w:hAnsi="TKTypeRegular"/>
          <w:sz w:val="20"/>
          <w:szCs w:val="20"/>
        </w:rPr>
        <w:t>Mitglied des Vorstands</w:t>
      </w:r>
      <w:r w:rsidR="00033AA8">
        <w:rPr>
          <w:rFonts w:ascii="TKTypeRegular" w:hAnsi="TKTypeRegular"/>
          <w:sz w:val="20"/>
          <w:szCs w:val="20"/>
        </w:rPr>
        <w:t xml:space="preserve"> der thyssenkrupp Steel Europe AG. </w:t>
      </w:r>
      <w:r w:rsidR="00CB529E">
        <w:rPr>
          <w:rFonts w:ascii="TKTypeRegular" w:hAnsi="TKTypeRegular"/>
          <w:sz w:val="20"/>
          <w:szCs w:val="20"/>
        </w:rPr>
        <w:t xml:space="preserve">„Ein wichtiger </w:t>
      </w:r>
      <w:r w:rsidR="00CB529E">
        <w:rPr>
          <w:rFonts w:ascii="TKTypeRegular" w:hAnsi="TKTypeRegular"/>
          <w:sz w:val="20"/>
          <w:szCs w:val="20"/>
        </w:rPr>
        <w:lastRenderedPageBreak/>
        <w:t xml:space="preserve">Meilenstein in der Umsetzung unserer Strategie 20-30, mit der wir alle Facetten unseres Stahlbusiness‘ zukunftsfähig aufstellen.“ </w:t>
      </w:r>
    </w:p>
    <w:p w14:paraId="422D9152" w14:textId="77777777" w:rsidR="00045EF0" w:rsidRDefault="00045EF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4FBAAD4" w14:textId="6BBDACA6" w:rsidR="00045EF0" w:rsidRPr="00045EF0" w:rsidRDefault="00045EF0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045EF0">
        <w:rPr>
          <w:rFonts w:ascii="TKTypeRegular" w:hAnsi="TKTypeRegular"/>
          <w:b/>
          <w:bCs/>
          <w:sz w:val="20"/>
          <w:szCs w:val="20"/>
        </w:rPr>
        <w:t xml:space="preserve">Transformation der Stahlherstellung </w:t>
      </w:r>
      <w:r>
        <w:rPr>
          <w:rFonts w:ascii="TKTypeRegular" w:hAnsi="TKTypeRegular"/>
          <w:b/>
          <w:bCs/>
          <w:sz w:val="20"/>
          <w:szCs w:val="20"/>
        </w:rPr>
        <w:t xml:space="preserve">ändert auch die </w:t>
      </w:r>
      <w:r w:rsidR="007D46A5">
        <w:rPr>
          <w:rFonts w:ascii="TKTypeRegular" w:hAnsi="TKTypeRegular"/>
          <w:b/>
          <w:bCs/>
          <w:sz w:val="20"/>
          <w:szCs w:val="20"/>
        </w:rPr>
        <w:t>Logistik</w:t>
      </w:r>
    </w:p>
    <w:p w14:paraId="43C5C02A" w14:textId="29E70F05" w:rsidR="00243943" w:rsidRDefault="002C637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Wenn die Stahlherstellung in Duisburg von der herkömmlichen Hochofenroute umgestellt wird hin zur Direktreduktion mittels Wasserstoff, fallen wesentliche Teile der Anlieferungen </w:t>
      </w:r>
      <w:r w:rsidR="00D90020">
        <w:rPr>
          <w:rFonts w:ascii="TKTypeRegular" w:hAnsi="TKTypeRegular"/>
          <w:sz w:val="20"/>
          <w:szCs w:val="20"/>
        </w:rPr>
        <w:t xml:space="preserve">nach und nach </w:t>
      </w:r>
      <w:r>
        <w:rPr>
          <w:rFonts w:ascii="TKTypeRegular" w:hAnsi="TKTypeRegular"/>
          <w:sz w:val="20"/>
          <w:szCs w:val="20"/>
        </w:rPr>
        <w:t xml:space="preserve">weg: </w:t>
      </w:r>
      <w:r w:rsidR="00FC40C6">
        <w:rPr>
          <w:rFonts w:ascii="TKTypeRegular" w:hAnsi="TKTypeRegular"/>
          <w:sz w:val="20"/>
          <w:szCs w:val="20"/>
        </w:rPr>
        <w:t xml:space="preserve">So zum Beispiel </w:t>
      </w:r>
      <w:r>
        <w:rPr>
          <w:rFonts w:ascii="TKTypeRegular" w:hAnsi="TKTypeRegular"/>
          <w:sz w:val="20"/>
          <w:szCs w:val="20"/>
        </w:rPr>
        <w:t>die Kohle, die per Schiff über den Rhein bis zum Hafen Schwelgern transportiert wird.</w:t>
      </w:r>
      <w:r w:rsidR="00B30571">
        <w:rPr>
          <w:rFonts w:ascii="TKTypeRegular" w:hAnsi="TKTypeRegular"/>
          <w:sz w:val="20"/>
          <w:szCs w:val="20"/>
        </w:rPr>
        <w:t xml:space="preserve"> Dann würden weitere Kapazitäten frei.</w:t>
      </w:r>
      <w:r w:rsidR="008D696D">
        <w:rPr>
          <w:rFonts w:ascii="TKTypeRegular" w:hAnsi="TKTypeRegular"/>
          <w:sz w:val="20"/>
          <w:szCs w:val="20"/>
        </w:rPr>
        <w:t xml:space="preserve"> </w:t>
      </w:r>
      <w:r w:rsidR="007D46A5">
        <w:rPr>
          <w:rFonts w:ascii="TKTypeRegular" w:hAnsi="TKTypeRegular"/>
          <w:sz w:val="20"/>
          <w:szCs w:val="20"/>
        </w:rPr>
        <w:t xml:space="preserve">Zusammen mit der IG Metall hat das Duisburger Unternehmen den Betriebsübergang für die betroffenen Mitarbeitenden geregelt, um die erfahrenen Mitarbeitenden zu halten und ihnen maximale Sicherheit in der Logistik-Tochter zu geben. </w:t>
      </w:r>
      <w:r w:rsidR="008D696D">
        <w:rPr>
          <w:rFonts w:ascii="TKTypeRegular" w:hAnsi="TKTypeRegular"/>
          <w:sz w:val="20"/>
          <w:szCs w:val="20"/>
        </w:rPr>
        <w:t>„</w:t>
      </w:r>
      <w:r w:rsidR="00D90020">
        <w:rPr>
          <w:rFonts w:ascii="TKTypeRegular" w:hAnsi="TKTypeRegular"/>
          <w:sz w:val="20"/>
          <w:szCs w:val="20"/>
        </w:rPr>
        <w:t>Wir wollen am Rhein mit dem Logistikmarkt auch stahlunabhängig wachsen können, dies bietet eine große Chance für Beschäftigung und weitere Professionalisierung des Geschäft</w:t>
      </w:r>
      <w:r w:rsidR="00966F9E">
        <w:rPr>
          <w:rFonts w:ascii="TKTypeRegular" w:hAnsi="TKTypeRegular"/>
          <w:sz w:val="20"/>
          <w:szCs w:val="20"/>
        </w:rPr>
        <w:t>s</w:t>
      </w:r>
      <w:r w:rsidR="009C19F2">
        <w:rPr>
          <w:rFonts w:ascii="TKTypeRegular" w:hAnsi="TKTypeRegular"/>
          <w:sz w:val="20"/>
          <w:szCs w:val="20"/>
        </w:rPr>
        <w:t>“, so Micken</w:t>
      </w:r>
      <w:r w:rsidR="00191F4B">
        <w:rPr>
          <w:rFonts w:ascii="TKTypeRegular" w:hAnsi="TKTypeRegular"/>
          <w:sz w:val="20"/>
          <w:szCs w:val="20"/>
        </w:rPr>
        <w:t xml:space="preserve">. </w:t>
      </w:r>
      <w:r w:rsidR="009C19F2">
        <w:rPr>
          <w:rFonts w:ascii="TKTypeRegular" w:hAnsi="TKTypeRegular"/>
          <w:sz w:val="20"/>
          <w:szCs w:val="20"/>
        </w:rPr>
        <w:t>„</w:t>
      </w:r>
      <w:r w:rsidR="00191F4B">
        <w:rPr>
          <w:rFonts w:ascii="TKTypeRegular" w:hAnsi="TKTypeRegular"/>
          <w:sz w:val="20"/>
          <w:szCs w:val="20"/>
        </w:rPr>
        <w:t>Die Logistikdrehscheibe in Duisburg verbindet</w:t>
      </w:r>
      <w:r w:rsidR="009C19F2">
        <w:rPr>
          <w:rFonts w:ascii="TKTypeRegular" w:hAnsi="TKTypeRegular"/>
          <w:sz w:val="20"/>
          <w:szCs w:val="20"/>
        </w:rPr>
        <w:t xml:space="preserve"> </w:t>
      </w:r>
      <w:r w:rsidR="00191F4B">
        <w:rPr>
          <w:rFonts w:ascii="TKTypeRegular" w:hAnsi="TKTypeRegular"/>
          <w:sz w:val="20"/>
          <w:szCs w:val="20"/>
        </w:rPr>
        <w:t xml:space="preserve">insbesondere Schiff und Bahn für </w:t>
      </w:r>
      <w:r w:rsidR="002A11BF">
        <w:rPr>
          <w:rFonts w:ascii="TKTypeRegular" w:hAnsi="TKTypeRegular"/>
          <w:sz w:val="20"/>
          <w:szCs w:val="20"/>
        </w:rPr>
        <w:t xml:space="preserve">eine nachhaltige Verkehrsentwicklung </w:t>
      </w:r>
      <w:r w:rsidR="00191F4B">
        <w:rPr>
          <w:rFonts w:ascii="TKTypeRegular" w:hAnsi="TKTypeRegular"/>
          <w:sz w:val="20"/>
          <w:szCs w:val="20"/>
        </w:rPr>
        <w:t xml:space="preserve">und </w:t>
      </w:r>
      <w:r w:rsidR="002A11BF">
        <w:rPr>
          <w:rFonts w:ascii="TKTypeRegular" w:hAnsi="TKTypeRegular"/>
          <w:sz w:val="20"/>
          <w:szCs w:val="20"/>
        </w:rPr>
        <w:t xml:space="preserve">trägt damit auch zur </w:t>
      </w:r>
      <w:r w:rsidR="00191F4B">
        <w:rPr>
          <w:rFonts w:ascii="TKTypeRegular" w:hAnsi="TKTypeRegular"/>
          <w:sz w:val="20"/>
          <w:szCs w:val="20"/>
        </w:rPr>
        <w:t>Tra</w:t>
      </w:r>
      <w:r w:rsidR="009C19F2">
        <w:rPr>
          <w:rFonts w:ascii="TKTypeRegular" w:hAnsi="TKTypeRegular"/>
          <w:sz w:val="20"/>
          <w:szCs w:val="20"/>
        </w:rPr>
        <w:t>ns</w:t>
      </w:r>
      <w:r w:rsidR="00191F4B">
        <w:rPr>
          <w:rFonts w:ascii="TKTypeRegular" w:hAnsi="TKTypeRegular"/>
          <w:sz w:val="20"/>
          <w:szCs w:val="20"/>
        </w:rPr>
        <w:t>formation</w:t>
      </w:r>
      <w:r w:rsidR="001C437D">
        <w:rPr>
          <w:rFonts w:ascii="TKTypeRegular" w:hAnsi="TKTypeRegular"/>
          <w:sz w:val="20"/>
          <w:szCs w:val="20"/>
        </w:rPr>
        <w:t xml:space="preserve"> in eine klimaneutrale Stahlproduktion</w:t>
      </w:r>
      <w:r w:rsidR="002A11BF">
        <w:rPr>
          <w:rFonts w:ascii="TKTypeRegular" w:hAnsi="TKTypeRegular"/>
          <w:sz w:val="20"/>
          <w:szCs w:val="20"/>
        </w:rPr>
        <w:t xml:space="preserve"> bei</w:t>
      </w:r>
      <w:r w:rsidR="00191F4B">
        <w:rPr>
          <w:rFonts w:ascii="TKTypeRegular" w:hAnsi="TKTypeRegular"/>
          <w:sz w:val="20"/>
          <w:szCs w:val="20"/>
        </w:rPr>
        <w:t xml:space="preserve">.“ </w:t>
      </w:r>
      <w:r w:rsidR="007D46A5" w:rsidRPr="007D46A5">
        <w:rPr>
          <w:rFonts w:ascii="TKTypeRegular" w:hAnsi="TKTypeRegular"/>
          <w:sz w:val="20"/>
          <w:szCs w:val="20"/>
        </w:rPr>
        <w:t xml:space="preserve">Die Logistik </w:t>
      </w:r>
      <w:r w:rsidR="007D46A5">
        <w:rPr>
          <w:rFonts w:ascii="TKTypeRegular" w:hAnsi="TKTypeRegular"/>
          <w:sz w:val="20"/>
          <w:szCs w:val="20"/>
        </w:rPr>
        <w:t>werde</w:t>
      </w:r>
      <w:r w:rsidR="007D46A5" w:rsidRPr="007D46A5">
        <w:rPr>
          <w:rFonts w:ascii="TKTypeRegular" w:hAnsi="TKTypeRegular"/>
          <w:sz w:val="20"/>
          <w:szCs w:val="20"/>
        </w:rPr>
        <w:t xml:space="preserve"> stahlunabhängiger und gewinn</w:t>
      </w:r>
      <w:r w:rsidR="007D46A5">
        <w:rPr>
          <w:rFonts w:ascii="TKTypeRegular" w:hAnsi="TKTypeRegular"/>
          <w:sz w:val="20"/>
          <w:szCs w:val="20"/>
        </w:rPr>
        <w:t>e</w:t>
      </w:r>
      <w:r w:rsidR="007D46A5" w:rsidRPr="007D46A5">
        <w:rPr>
          <w:rFonts w:ascii="TKTypeRegular" w:hAnsi="TKTypeRegular"/>
          <w:sz w:val="20"/>
          <w:szCs w:val="20"/>
        </w:rPr>
        <w:t xml:space="preserve"> an der Rheinschiene an strategischer Bedeutung</w:t>
      </w:r>
      <w:r w:rsidR="007D46A5">
        <w:rPr>
          <w:rFonts w:ascii="TKTypeRegular" w:hAnsi="TKTypeRegular"/>
          <w:sz w:val="20"/>
          <w:szCs w:val="20"/>
        </w:rPr>
        <w:t>.</w:t>
      </w:r>
    </w:p>
    <w:p w14:paraId="78EAEC75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77E3485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FB1C16F" w14:textId="64E3D76D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7D46A5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1156A77A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4463B961" w14:textId="77777777" w:rsidR="00DE2408" w:rsidRPr="00243943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243943">
        <w:rPr>
          <w:szCs w:val="20"/>
        </w:rPr>
        <w:t>Media Relations</w:t>
      </w:r>
    </w:p>
    <w:p w14:paraId="40CB91B5" w14:textId="77777777" w:rsidR="00EE4A53" w:rsidRPr="00243943" w:rsidRDefault="007A0E3E" w:rsidP="00DE2408">
      <w:pPr>
        <w:spacing w:line="288" w:lineRule="auto"/>
        <w:rPr>
          <w:szCs w:val="20"/>
        </w:rPr>
      </w:pPr>
      <w:r w:rsidRPr="00243943">
        <w:rPr>
          <w:szCs w:val="20"/>
        </w:rPr>
        <w:t>Christine Launert</w:t>
      </w:r>
    </w:p>
    <w:p w14:paraId="5CA1B3EE" w14:textId="77777777" w:rsidR="00EE4A53" w:rsidRPr="00243943" w:rsidRDefault="00EE4A53" w:rsidP="00DE2408">
      <w:pPr>
        <w:spacing w:line="288" w:lineRule="auto"/>
        <w:rPr>
          <w:szCs w:val="20"/>
        </w:rPr>
      </w:pPr>
      <w:r w:rsidRPr="00243943">
        <w:rPr>
          <w:szCs w:val="20"/>
        </w:rPr>
        <w:t>T: +49 203 52</w:t>
      </w:r>
      <w:r w:rsidRPr="00243943">
        <w:rPr>
          <w:rFonts w:ascii="Arial" w:hAnsi="Arial" w:cs="Arial"/>
          <w:szCs w:val="20"/>
        </w:rPr>
        <w:t> </w:t>
      </w:r>
      <w:r w:rsidRPr="00243943">
        <w:rPr>
          <w:szCs w:val="20"/>
        </w:rPr>
        <w:t>-</w:t>
      </w:r>
      <w:r w:rsidRPr="00243943">
        <w:rPr>
          <w:rFonts w:ascii="Arial" w:hAnsi="Arial" w:cs="Arial"/>
          <w:szCs w:val="20"/>
        </w:rPr>
        <w:t> </w:t>
      </w:r>
      <w:r w:rsidR="007A0E3E" w:rsidRPr="00243943">
        <w:rPr>
          <w:szCs w:val="20"/>
        </w:rPr>
        <w:t>47270</w:t>
      </w:r>
      <w:r w:rsidR="00DE2408" w:rsidRPr="00243943">
        <w:rPr>
          <w:szCs w:val="20"/>
        </w:rPr>
        <w:t xml:space="preserve"> </w:t>
      </w:r>
    </w:p>
    <w:p w14:paraId="42808FDF" w14:textId="77777777" w:rsidR="00EE4A53" w:rsidRPr="00243943" w:rsidRDefault="00F07208" w:rsidP="00DE2408">
      <w:pPr>
        <w:spacing w:line="288" w:lineRule="auto"/>
        <w:rPr>
          <w:szCs w:val="20"/>
        </w:rPr>
      </w:pPr>
      <w:hyperlink r:id="rId8" w:history="1">
        <w:r w:rsidR="007A0E3E" w:rsidRPr="00243943">
          <w:rPr>
            <w:rStyle w:val="Hyperlink"/>
            <w:szCs w:val="20"/>
          </w:rPr>
          <w:t>christine.launert@thyssenkrupp.com</w:t>
        </w:r>
      </w:hyperlink>
    </w:p>
    <w:p w14:paraId="591C32C1" w14:textId="7202A79F" w:rsidR="000E4071" w:rsidRDefault="00F07208" w:rsidP="00720F11">
      <w:pPr>
        <w:spacing w:line="288" w:lineRule="auto"/>
        <w:rPr>
          <w:rStyle w:val="Hyperlink"/>
        </w:rPr>
      </w:pPr>
      <w:hyperlink r:id="rId9" w:history="1">
        <w:r w:rsidR="00EE4A53" w:rsidRPr="00243943">
          <w:rPr>
            <w:rStyle w:val="Hyperlink"/>
          </w:rPr>
          <w:t>www.thyssenkrupp-steel.com</w:t>
        </w:r>
      </w:hyperlink>
    </w:p>
    <w:p w14:paraId="6AE57539" w14:textId="7FCEEC49" w:rsidR="00E44E14" w:rsidRPr="00E44E14" w:rsidRDefault="00E44E14" w:rsidP="00E44E14"/>
    <w:p w14:paraId="404BB1F8" w14:textId="32F73DE7" w:rsidR="00E44E14" w:rsidRPr="00E44E14" w:rsidRDefault="00E44E14" w:rsidP="00E44E14"/>
    <w:p w14:paraId="520E9358" w14:textId="14377B4D" w:rsidR="00E44E14" w:rsidRPr="00E44E14" w:rsidRDefault="00E44E14" w:rsidP="00E44E14"/>
    <w:p w14:paraId="75263B0E" w14:textId="77777777" w:rsidR="00E44E14" w:rsidRPr="00E44E14" w:rsidRDefault="00E44E14" w:rsidP="00E44E14"/>
    <w:sectPr w:rsidR="00E44E14" w:rsidRPr="00E44E14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2C410" w14:textId="77777777" w:rsidR="00F07208" w:rsidRDefault="00F07208" w:rsidP="005B5ABA">
      <w:pPr>
        <w:spacing w:line="240" w:lineRule="auto"/>
      </w:pPr>
      <w:r>
        <w:separator/>
      </w:r>
    </w:p>
  </w:endnote>
  <w:endnote w:type="continuationSeparator" w:id="0">
    <w:p w14:paraId="429DE9F2" w14:textId="77777777" w:rsidR="00F07208" w:rsidRDefault="00F0720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49A71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81C18D2" wp14:editId="78F0F8D1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765EF9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42266713" w14:textId="2D0C0C6C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7D46A5" w:rsidRPr="007D46A5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564D1E0A" w14:textId="54DBFB70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</w:t>
                          </w:r>
                          <w:r w:rsidR="000E407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 xml:space="preserve">; </w:t>
                          </w:r>
                          <w:r w:rsidR="007D46A5" w:rsidRPr="007D46A5">
                            <w:t>Dr. Heike Denecke-Arnold, Carsten Evers, Markus Grolms, Dr.-Ing. Arnd Köfler</w:t>
                          </w:r>
                        </w:p>
                        <w:p w14:paraId="6786532D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1C18D2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2765EF9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42266713" w14:textId="2D0C0C6C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7D46A5" w:rsidRPr="007D46A5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564D1E0A" w14:textId="54DBFB70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</w:t>
                    </w:r>
                    <w:r w:rsidR="000E407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 xml:space="preserve">; </w:t>
                    </w:r>
                    <w:r w:rsidR="007D46A5" w:rsidRPr="007D46A5">
                      <w:t>Dr. Heike Denecke-Arnold, Carsten Evers, Markus Grolms, Dr.-Ing. Arnd Köfler</w:t>
                    </w:r>
                  </w:p>
                  <w:p w14:paraId="6786532D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4CA12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6E25B746" wp14:editId="37F4EE7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B6811F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D84664B" w14:textId="70C2DE14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7D46A5" w:rsidRPr="007D46A5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7B551187" w14:textId="7A4D2874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625B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2F625B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Osburg, </w:t>
                          </w:r>
                          <w:r w:rsidR="00720F11" w:rsidRPr="002F625B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 w:rsidRPr="002F625B">
                            <w:t>;</w:t>
                          </w:r>
                          <w:r w:rsidR="007D46A5" w:rsidRPr="002F625B">
                            <w:t xml:space="preserve"> Dr.</w:t>
                          </w:r>
                          <w:r w:rsidR="00D978F0" w:rsidRPr="002F625B">
                            <w:t>-Ing.</w:t>
                          </w:r>
                          <w:r w:rsidR="007D46A5" w:rsidRPr="002F625B">
                            <w:t xml:space="preserve"> </w:t>
                          </w:r>
                          <w:r w:rsidR="007D46A5" w:rsidRPr="007D46A5">
                            <w:t>Heike Denecke-Arnold, Carsten Evers, Markus Grolms, Dr.-Ing. Arnd Köfler</w:t>
                          </w:r>
                        </w:p>
                        <w:p w14:paraId="098E506C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5B746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3DB6811F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D84664B" w14:textId="70C2DE14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7D46A5" w:rsidRPr="007D46A5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7B551187" w14:textId="7A4D2874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2F625B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2F625B">
                      <w:rPr>
                        <w:rFonts w:asciiTheme="majorHAnsi" w:hAnsiTheme="majorHAnsi"/>
                        <w:szCs w:val="14"/>
                      </w:rPr>
                      <w:t xml:space="preserve">Bernhard Osburg, </w:t>
                    </w:r>
                    <w:r w:rsidR="00720F11" w:rsidRPr="002F625B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 w:rsidRPr="002F625B">
                      <w:t>;</w:t>
                    </w:r>
                    <w:r w:rsidR="007D46A5" w:rsidRPr="002F625B">
                      <w:t xml:space="preserve"> Dr.</w:t>
                    </w:r>
                    <w:r w:rsidR="00D978F0" w:rsidRPr="002F625B">
                      <w:t>-Ing.</w:t>
                    </w:r>
                    <w:r w:rsidR="007D46A5" w:rsidRPr="002F625B">
                      <w:t xml:space="preserve"> </w:t>
                    </w:r>
                    <w:r w:rsidR="007D46A5" w:rsidRPr="007D46A5">
                      <w:t>Heike Denecke-Arnold, Carsten Evers, Markus Grolms, Dr.-Ing. Arnd Köfler</w:t>
                    </w:r>
                  </w:p>
                  <w:p w14:paraId="098E506C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20EA2" w14:textId="77777777" w:rsidR="00F07208" w:rsidRDefault="00F07208" w:rsidP="005B5ABA">
      <w:pPr>
        <w:spacing w:line="240" w:lineRule="auto"/>
      </w:pPr>
      <w:r>
        <w:separator/>
      </w:r>
    </w:p>
  </w:footnote>
  <w:footnote w:type="continuationSeparator" w:id="0">
    <w:p w14:paraId="3F9BAC67" w14:textId="77777777" w:rsidR="00F07208" w:rsidRDefault="00F0720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B912A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48911C1" wp14:editId="297AF25B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B04D58" wp14:editId="42942354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6C4230" w14:textId="48CBCE48" w:rsidR="00E67FF9" w:rsidRPr="001E7E0A" w:rsidRDefault="006E563B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3B46D4">
                              <w:rPr>
                                <w:noProof/>
                              </w:rPr>
                              <w:t>31.05.2022</w:t>
                            </w:r>
                          </w:fldSimple>
                        </w:p>
                        <w:p w14:paraId="3633FCD0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04D58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4A6C4230" w14:textId="48CBCE48" w:rsidR="00E67FF9" w:rsidRPr="001E7E0A" w:rsidRDefault="006E563B" w:rsidP="001E7E0A">
                    <w:pPr>
                      <w:pStyle w:val="Datumsangabe"/>
                    </w:pPr>
                    <w:fldSimple w:instr=" STYLEREF  Datumsangabe  \* MERGEFORMAT ">
                      <w:r w:rsidR="003B46D4">
                        <w:rPr>
                          <w:noProof/>
                        </w:rPr>
                        <w:t>31.05.2022</w:t>
                      </w:r>
                    </w:fldSimple>
                  </w:p>
                  <w:p w14:paraId="3633FCD0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31C69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4F866389" wp14:editId="71A5511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.5pt;height:4.5pt" o:bullet="t">
        <v:imagedata r:id="rId1" o:title="Bullet_blau_RGB_klein"/>
      </v:shape>
    </w:pict>
  </w:numPicBullet>
  <w:numPicBullet w:numPicBulletId="1">
    <w:pict>
      <v:shape id="_x0000_i1045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3943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3AA8"/>
    <w:rsid w:val="00040FF0"/>
    <w:rsid w:val="000416B2"/>
    <w:rsid w:val="00041D56"/>
    <w:rsid w:val="00045EF0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1F4B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437D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943"/>
    <w:rsid w:val="00243C72"/>
    <w:rsid w:val="0024653B"/>
    <w:rsid w:val="00247C76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875EC"/>
    <w:rsid w:val="00297160"/>
    <w:rsid w:val="00297DC4"/>
    <w:rsid w:val="002A11BF"/>
    <w:rsid w:val="002A3A5A"/>
    <w:rsid w:val="002A46D3"/>
    <w:rsid w:val="002B1779"/>
    <w:rsid w:val="002B2C68"/>
    <w:rsid w:val="002C0A5C"/>
    <w:rsid w:val="002C1ABC"/>
    <w:rsid w:val="002C62A1"/>
    <w:rsid w:val="002C6370"/>
    <w:rsid w:val="002D1B27"/>
    <w:rsid w:val="002E2CC9"/>
    <w:rsid w:val="002E3C86"/>
    <w:rsid w:val="002F52AB"/>
    <w:rsid w:val="002F625B"/>
    <w:rsid w:val="00304A38"/>
    <w:rsid w:val="0030680F"/>
    <w:rsid w:val="00311793"/>
    <w:rsid w:val="00315E81"/>
    <w:rsid w:val="003176DB"/>
    <w:rsid w:val="00320198"/>
    <w:rsid w:val="00323E6F"/>
    <w:rsid w:val="00327A5E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46D4"/>
    <w:rsid w:val="003B516D"/>
    <w:rsid w:val="003C0A73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5577"/>
    <w:rsid w:val="00626461"/>
    <w:rsid w:val="00632A81"/>
    <w:rsid w:val="0063584E"/>
    <w:rsid w:val="006366E0"/>
    <w:rsid w:val="006550EA"/>
    <w:rsid w:val="00660C5E"/>
    <w:rsid w:val="00663A74"/>
    <w:rsid w:val="00676FFC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63B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D46A5"/>
    <w:rsid w:val="007E52ED"/>
    <w:rsid w:val="007E61E3"/>
    <w:rsid w:val="007F23AC"/>
    <w:rsid w:val="00800C41"/>
    <w:rsid w:val="00804B5A"/>
    <w:rsid w:val="00806FFB"/>
    <w:rsid w:val="00810089"/>
    <w:rsid w:val="00811F37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D696D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66F9E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19F2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22C42"/>
    <w:rsid w:val="00B27AB1"/>
    <w:rsid w:val="00B304A9"/>
    <w:rsid w:val="00B30571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6F62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65AC2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B529E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3483F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85FBC"/>
    <w:rsid w:val="00D90020"/>
    <w:rsid w:val="00D90483"/>
    <w:rsid w:val="00D90C9E"/>
    <w:rsid w:val="00D92877"/>
    <w:rsid w:val="00D9435A"/>
    <w:rsid w:val="00D9726C"/>
    <w:rsid w:val="00D978F0"/>
    <w:rsid w:val="00DA45B7"/>
    <w:rsid w:val="00DA4E7D"/>
    <w:rsid w:val="00DA5A54"/>
    <w:rsid w:val="00DC4452"/>
    <w:rsid w:val="00DC62C6"/>
    <w:rsid w:val="00DD114E"/>
    <w:rsid w:val="00DD3094"/>
    <w:rsid w:val="00DD5F4F"/>
    <w:rsid w:val="00DE16F4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130C"/>
    <w:rsid w:val="00E44E14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2599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07208"/>
    <w:rsid w:val="00F1188E"/>
    <w:rsid w:val="00F11918"/>
    <w:rsid w:val="00F11E19"/>
    <w:rsid w:val="00F12BF6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0C6"/>
    <w:rsid w:val="00FC42FA"/>
    <w:rsid w:val="00FC44F7"/>
    <w:rsid w:val="00FD23C7"/>
    <w:rsid w:val="00FD6982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698C00"/>
  <w15:docId w15:val="{912B8155-4F1F-41AF-B13B-D6BE90D4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2022.dotx</Template>
  <TotalTime>0</TotalTime>
  <Pages>2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May, Angelika</cp:lastModifiedBy>
  <cp:revision>8</cp:revision>
  <cp:lastPrinted>2022-05-31T09:08:00Z</cp:lastPrinted>
  <dcterms:created xsi:type="dcterms:W3CDTF">2022-05-30T05:53:00Z</dcterms:created>
  <dcterms:modified xsi:type="dcterms:W3CDTF">2022-05-31T15:12:00Z</dcterms:modified>
</cp:coreProperties>
</file>