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E592DD6" w14:textId="77777777" w:rsidTr="008D3DFA">
        <w:trPr>
          <w:trHeight w:val="45"/>
        </w:trPr>
        <w:tc>
          <w:tcPr>
            <w:tcW w:w="7655" w:type="dxa"/>
          </w:tcPr>
          <w:p w14:paraId="77390F01" w14:textId="77777777" w:rsidR="008D3DFA" w:rsidRDefault="008D3DFA" w:rsidP="001E7E0A">
            <w:pPr>
              <w:rPr>
                <w:noProof/>
                <w:lang w:eastAsia="de-DE"/>
              </w:rPr>
            </w:pPr>
          </w:p>
        </w:tc>
        <w:tc>
          <w:tcPr>
            <w:tcW w:w="1724" w:type="dxa"/>
          </w:tcPr>
          <w:p w14:paraId="6301925F" w14:textId="77777777" w:rsidR="008D3DFA" w:rsidRDefault="009772C9" w:rsidP="001E7E0A">
            <w:pPr>
              <w:pStyle w:val="BusinessArea"/>
            </w:pPr>
            <w:r>
              <w:t>Steel Europe</w:t>
            </w:r>
          </w:p>
        </w:tc>
      </w:tr>
      <w:tr w:rsidR="001E7E0A" w14:paraId="330791DB" w14:textId="77777777" w:rsidTr="001E7E0A">
        <w:trPr>
          <w:trHeight w:val="408"/>
        </w:trPr>
        <w:tc>
          <w:tcPr>
            <w:tcW w:w="7655" w:type="dxa"/>
          </w:tcPr>
          <w:p w14:paraId="4E405717" w14:textId="77777777" w:rsidR="001E7E0A" w:rsidRDefault="001E7E0A" w:rsidP="001E7E0A"/>
        </w:tc>
        <w:tc>
          <w:tcPr>
            <w:tcW w:w="1724" w:type="dxa"/>
          </w:tcPr>
          <w:p w14:paraId="1559D9DC" w14:textId="77777777" w:rsidR="001E7E0A" w:rsidRDefault="001E7E0A" w:rsidP="001E7E0A">
            <w:pPr>
              <w:pStyle w:val="BusinessArea"/>
            </w:pPr>
          </w:p>
        </w:tc>
      </w:tr>
      <w:tr w:rsidR="001E7E0A" w14:paraId="264130F3" w14:textId="77777777" w:rsidTr="001E7E0A">
        <w:trPr>
          <w:trHeight w:val="992"/>
        </w:trPr>
        <w:tc>
          <w:tcPr>
            <w:tcW w:w="7655" w:type="dxa"/>
          </w:tcPr>
          <w:p w14:paraId="44735C98" w14:textId="77777777" w:rsidR="001E7E0A" w:rsidRDefault="001E7E0A" w:rsidP="00F4093A">
            <w:pPr>
              <w:pStyle w:val="Absenderadresse1"/>
            </w:pPr>
          </w:p>
        </w:tc>
        <w:tc>
          <w:tcPr>
            <w:tcW w:w="1724" w:type="dxa"/>
          </w:tcPr>
          <w:p w14:paraId="18B40B7D" w14:textId="17DC0A1A" w:rsidR="001E7E0A" w:rsidRDefault="00627920" w:rsidP="001E7E0A">
            <w:pPr>
              <w:pStyle w:val="Datumsangabe"/>
            </w:pPr>
            <w:r>
              <w:t>May 4</w:t>
            </w:r>
            <w:r w:rsidR="00901A82">
              <w:t>, 202</w:t>
            </w:r>
            <w:r w:rsidR="003071C6">
              <w:t>3</w:t>
            </w:r>
          </w:p>
          <w:p w14:paraId="4E296CD6" w14:textId="0477C6C2" w:rsidR="001E7E0A" w:rsidRPr="0087668E"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44668E">
              <w:t>1</w:t>
            </w:r>
            <w:r w:rsidR="001E7E0A" w:rsidRPr="0087668E">
              <w:fldChar w:fldCharType="end"/>
            </w:r>
            <w:r>
              <w:t>/2</w:t>
            </w:r>
          </w:p>
        </w:tc>
      </w:tr>
    </w:tbl>
    <w:p w14:paraId="2DFFA0A3" w14:textId="77777777" w:rsidR="00F4093A" w:rsidRDefault="00F4093A" w:rsidP="00F4093A"/>
    <w:p w14:paraId="4DA40B2E" w14:textId="77777777" w:rsidR="00AB5364" w:rsidRPr="00024088" w:rsidRDefault="00AB5364" w:rsidP="00AB5364">
      <w:pPr>
        <w:pStyle w:val="Betreffzeile"/>
        <w:jc w:val="both"/>
        <w:rPr>
          <w:rFonts w:ascii="TKTypeBold" w:hAnsi="TKTypeBold"/>
        </w:rPr>
      </w:pPr>
      <w:r>
        <w:rPr>
          <w:rFonts w:ascii="TKTypeBold" w:hAnsi="TKTypeBold"/>
        </w:rPr>
        <w:t>First 5-liter party keg made of CO</w:t>
      </w:r>
      <w:r>
        <w:rPr>
          <w:rFonts w:ascii="TKTypeBold" w:hAnsi="TKTypeBold"/>
          <w:vertAlign w:val="subscript"/>
        </w:rPr>
        <w:t>2</w:t>
      </w:r>
      <w:r>
        <w:rPr>
          <w:rFonts w:ascii="TKTypeBold" w:hAnsi="TKTypeBold"/>
        </w:rPr>
        <w:t xml:space="preserve"> reduced tinplate</w:t>
      </w:r>
    </w:p>
    <w:p w14:paraId="294DB10A" w14:textId="77777777" w:rsidR="00AB5364" w:rsidRDefault="00AB5364" w:rsidP="00AB5364">
      <w:pPr>
        <w:jc w:val="both"/>
      </w:pPr>
    </w:p>
    <w:p w14:paraId="248D917E" w14:textId="77777777" w:rsidR="00AB5364" w:rsidRDefault="00AB5364" w:rsidP="00AB5364">
      <w:pPr>
        <w:rPr>
          <w:rFonts w:ascii="TKTypeRegular" w:hAnsi="TKTypeRegular"/>
        </w:rPr>
      </w:pPr>
      <w:r>
        <w:rPr>
          <w:rFonts w:ascii="TKTypeRegular" w:hAnsi="TKTypeRegular"/>
        </w:rPr>
        <w:t xml:space="preserve">The German tinplate manufacturer </w:t>
      </w:r>
      <w:proofErr w:type="spellStart"/>
      <w:r>
        <w:rPr>
          <w:rFonts w:ascii="TKTypeRegular" w:hAnsi="TKTypeRegular"/>
        </w:rPr>
        <w:t>thyssenkrupp</w:t>
      </w:r>
      <w:proofErr w:type="spellEnd"/>
      <w:r>
        <w:rPr>
          <w:rFonts w:ascii="TKTypeRegular" w:hAnsi="TKTypeRegular"/>
        </w:rPr>
        <w:t xml:space="preserve"> Rasselstein will launch the world’s first 5-liter keg made of CO</w:t>
      </w:r>
      <w:r>
        <w:rPr>
          <w:rFonts w:ascii="TKTypeRegular" w:hAnsi="TKTypeRegular"/>
          <w:vertAlign w:val="subscript"/>
        </w:rPr>
        <w:t>2</w:t>
      </w:r>
      <w:r>
        <w:rPr>
          <w:rFonts w:ascii="TKTypeRegular" w:hAnsi="TKTypeRegular"/>
        </w:rPr>
        <w:t xml:space="preserve"> reduced </w:t>
      </w:r>
      <w:proofErr w:type="spellStart"/>
      <w:r>
        <w:rPr>
          <w:rFonts w:ascii="TKTypeRegular" w:hAnsi="TKTypeRegular"/>
        </w:rPr>
        <w:t>bluemint</w:t>
      </w:r>
      <w:proofErr w:type="spellEnd"/>
      <w:r>
        <w:rPr>
          <w:rFonts w:ascii="TKTypeRegular" w:hAnsi="TKTypeRegular"/>
          <w:vertAlign w:val="superscript"/>
        </w:rPr>
        <w:t>®</w:t>
      </w:r>
      <w:r>
        <w:rPr>
          <w:rFonts w:ascii="TKTypeRegular" w:hAnsi="TKTypeRegular"/>
        </w:rPr>
        <w:t xml:space="preserve"> steel together with the German companies Kleemann and </w:t>
      </w:r>
      <w:proofErr w:type="spellStart"/>
      <w:r>
        <w:rPr>
          <w:rFonts w:ascii="TKTypeRegular" w:hAnsi="TKTypeRegular"/>
        </w:rPr>
        <w:t>Westerwald</w:t>
      </w:r>
      <w:proofErr w:type="spellEnd"/>
      <w:r>
        <w:rPr>
          <w:rFonts w:ascii="TKTypeRegular" w:hAnsi="TKTypeRegular"/>
        </w:rPr>
        <w:t xml:space="preserve"> </w:t>
      </w:r>
      <w:proofErr w:type="spellStart"/>
      <w:r>
        <w:rPr>
          <w:rFonts w:ascii="TKTypeRegular" w:hAnsi="TKTypeRegular"/>
        </w:rPr>
        <w:t>Brauerei</w:t>
      </w:r>
      <w:proofErr w:type="spellEnd"/>
      <w:r>
        <w:rPr>
          <w:rFonts w:ascii="TKTypeRegular" w:hAnsi="TKTypeRegular"/>
        </w:rPr>
        <w:t xml:space="preserve"> in May.</w:t>
      </w:r>
    </w:p>
    <w:p w14:paraId="661365D7" w14:textId="77777777" w:rsidR="00AB5364" w:rsidRDefault="00AB5364" w:rsidP="00AB5364">
      <w:pPr>
        <w:rPr>
          <w:rFonts w:ascii="TKTypeRegular" w:hAnsi="TKTypeRegular"/>
        </w:rPr>
      </w:pPr>
    </w:p>
    <w:p w14:paraId="1136C57F" w14:textId="77777777" w:rsidR="00AB5364" w:rsidRDefault="00AB5364" w:rsidP="00AB5364">
      <w:pPr>
        <w:rPr>
          <w:rFonts w:ascii="TKTypeRegular" w:hAnsi="TKTypeRegular"/>
        </w:rPr>
      </w:pPr>
      <w:r>
        <w:rPr>
          <w:rFonts w:ascii="TKTypeRegular" w:hAnsi="TKTypeRegular"/>
        </w:rPr>
        <w:t xml:space="preserve">In the joint project, </w:t>
      </w:r>
      <w:proofErr w:type="spellStart"/>
      <w:r>
        <w:rPr>
          <w:rFonts w:ascii="TKTypeRegular" w:hAnsi="TKTypeRegular"/>
        </w:rPr>
        <w:t>thyssenkrupp</w:t>
      </w:r>
      <w:proofErr w:type="spellEnd"/>
      <w:r>
        <w:rPr>
          <w:rFonts w:ascii="TKTypeRegular" w:hAnsi="TKTypeRegular"/>
        </w:rPr>
        <w:t xml:space="preserve"> Rasselstein will supply the CO</w:t>
      </w:r>
      <w:r>
        <w:rPr>
          <w:rFonts w:ascii="TKTypeRegular" w:hAnsi="TKTypeRegular"/>
          <w:vertAlign w:val="subscript"/>
        </w:rPr>
        <w:t>2</w:t>
      </w:r>
      <w:r>
        <w:rPr>
          <w:rFonts w:ascii="TKTypeRegular" w:hAnsi="TKTypeRegular"/>
        </w:rPr>
        <w:t xml:space="preserve"> reduced packaging steel, Kleemann will produce and print the kegs, and the </w:t>
      </w:r>
      <w:proofErr w:type="spellStart"/>
      <w:r>
        <w:rPr>
          <w:rFonts w:ascii="TKTypeRegular" w:hAnsi="TKTypeRegular"/>
        </w:rPr>
        <w:t>Hachenburger</w:t>
      </w:r>
      <w:proofErr w:type="spellEnd"/>
      <w:r>
        <w:rPr>
          <w:rFonts w:ascii="TKTypeRegular" w:hAnsi="TKTypeRegular"/>
        </w:rPr>
        <w:t xml:space="preserve"> brewery will use 100% aromatic hops for the production and filling.</w:t>
      </w:r>
    </w:p>
    <w:p w14:paraId="7D434B2F" w14:textId="77777777" w:rsidR="00AB5364" w:rsidRDefault="00AB5364" w:rsidP="00AB5364">
      <w:pPr>
        <w:jc w:val="both"/>
      </w:pPr>
    </w:p>
    <w:p w14:paraId="19A8572B" w14:textId="77777777" w:rsidR="00AB5364" w:rsidRDefault="00AB5364" w:rsidP="00AB5364">
      <w:pPr>
        <w:jc w:val="both"/>
        <w:rPr>
          <w:b/>
        </w:rPr>
      </w:pPr>
      <w:r>
        <w:rPr>
          <w:b/>
        </w:rPr>
        <w:t xml:space="preserve">Use of new </w:t>
      </w:r>
      <w:proofErr w:type="spellStart"/>
      <w:r>
        <w:rPr>
          <w:b/>
        </w:rPr>
        <w:t>bluemint</w:t>
      </w:r>
      <w:proofErr w:type="spellEnd"/>
      <w:r>
        <w:rPr>
          <w:b/>
          <w:vertAlign w:val="superscript"/>
        </w:rPr>
        <w:t>®</w:t>
      </w:r>
      <w:r>
        <w:rPr>
          <w:b/>
        </w:rPr>
        <w:t xml:space="preserve"> steel </w:t>
      </w:r>
    </w:p>
    <w:p w14:paraId="6A24C14B" w14:textId="77777777" w:rsidR="00AB5364" w:rsidRDefault="00AB5364" w:rsidP="00AB5364">
      <w:pPr>
        <w:jc w:val="both"/>
        <w:rPr>
          <w:b/>
        </w:rPr>
      </w:pPr>
    </w:p>
    <w:p w14:paraId="1F184EB0" w14:textId="61B2DBEA" w:rsidR="00AB5364" w:rsidRDefault="00AB5364" w:rsidP="00AB5364">
      <w:pPr>
        <w:jc w:val="both"/>
      </w:pPr>
      <w:r>
        <w:t xml:space="preserve">“In the production of the new </w:t>
      </w:r>
      <w:proofErr w:type="spellStart"/>
      <w:r>
        <w:rPr>
          <w:rFonts w:ascii="TKTypeRegular" w:hAnsi="TKTypeRegular"/>
        </w:rPr>
        <w:t>bluemint</w:t>
      </w:r>
      <w:proofErr w:type="spellEnd"/>
      <w:r>
        <w:rPr>
          <w:rFonts w:ascii="TKTypeRegular" w:hAnsi="TKTypeRegular"/>
          <w:vertAlign w:val="superscript"/>
        </w:rPr>
        <w:t>®</w:t>
      </w:r>
      <w:r>
        <w:t xml:space="preserve"> packaging steels, we are clearly focusing on </w:t>
      </w:r>
      <w:r>
        <w:rPr>
          <w:rFonts w:ascii="TKTypeRegular" w:hAnsi="TKTypeRegular"/>
        </w:rPr>
        <w:t>CO</w:t>
      </w:r>
      <w:r>
        <w:rPr>
          <w:rFonts w:ascii="TKTypeRegular" w:hAnsi="TKTypeRegular"/>
          <w:vertAlign w:val="subscript"/>
        </w:rPr>
        <w:t>2</w:t>
      </w:r>
      <w:r>
        <w:t xml:space="preserve"> reduction: By using </w:t>
      </w:r>
      <w:proofErr w:type="spellStart"/>
      <w:r>
        <w:t>biomethane</w:t>
      </w:r>
      <w:proofErr w:type="spellEnd"/>
      <w:r>
        <w:t xml:space="preserve"> and specially processed steel scrap, we can save up to 69% of our </w:t>
      </w:r>
      <w:r>
        <w:rPr>
          <w:rFonts w:ascii="TKTypeRegular" w:hAnsi="TKTypeRegular"/>
        </w:rPr>
        <w:t>CO</w:t>
      </w:r>
      <w:r>
        <w:rPr>
          <w:rFonts w:ascii="TKTypeRegular" w:hAnsi="TKTypeRegular"/>
          <w:vertAlign w:val="subscript"/>
        </w:rPr>
        <w:t>2</w:t>
      </w:r>
      <w:r>
        <w:t xml:space="preserve"> emissions, making packaging steel even more sustainable.” explains Dr. Peter Biele, CEO of </w:t>
      </w:r>
      <w:proofErr w:type="spellStart"/>
      <w:r>
        <w:t>thyssenkrupp</w:t>
      </w:r>
      <w:proofErr w:type="spellEnd"/>
      <w:r>
        <w:t xml:space="preserve"> Rasselstein</w:t>
      </w:r>
      <w:r w:rsidR="00627920">
        <w:t xml:space="preserve"> GmbH</w:t>
      </w:r>
      <w:r>
        <w:t>. Packaging steel is also a European leader in terms of recycling rates: 85.5% of tinplate packaging is recycled. This makes tinplate packaging the most recycled packaging material in Europe.</w:t>
      </w:r>
    </w:p>
    <w:p w14:paraId="028F73C2" w14:textId="77777777" w:rsidR="00AB5364" w:rsidRDefault="00AB5364" w:rsidP="00AB5364">
      <w:pPr>
        <w:jc w:val="both"/>
      </w:pPr>
    </w:p>
    <w:p w14:paraId="54588755" w14:textId="77777777" w:rsidR="00AB5364" w:rsidRDefault="00AB5364" w:rsidP="00AB5364">
      <w:pPr>
        <w:jc w:val="both"/>
      </w:pPr>
      <w:r>
        <w:t xml:space="preserve">By using </w:t>
      </w:r>
      <w:proofErr w:type="spellStart"/>
      <w:r>
        <w:rPr>
          <w:rFonts w:ascii="TKTypeRegular" w:hAnsi="TKTypeRegular"/>
        </w:rPr>
        <w:t>bluemint</w:t>
      </w:r>
      <w:proofErr w:type="spellEnd"/>
      <w:r>
        <w:rPr>
          <w:rFonts w:ascii="TKTypeRegular" w:hAnsi="TKTypeRegular"/>
          <w:vertAlign w:val="superscript"/>
        </w:rPr>
        <w:t>®</w:t>
      </w:r>
      <w:r>
        <w:t xml:space="preserve"> steel in the production of the beer kegs, Kleemann has been able to significantly reduce its Scope 3 emissions. “We are very happy to be involved in the project of the world’s first </w:t>
      </w:r>
      <w:r>
        <w:rPr>
          <w:rFonts w:ascii="TKTypeRegular" w:hAnsi="TKTypeRegular"/>
        </w:rPr>
        <w:t>CO</w:t>
      </w:r>
      <w:r>
        <w:rPr>
          <w:rFonts w:ascii="TKTypeRegular" w:hAnsi="TKTypeRegular"/>
          <w:vertAlign w:val="subscript"/>
        </w:rPr>
        <w:t>2</w:t>
      </w:r>
      <w:r>
        <w:rPr>
          <w:rFonts w:ascii="TKTypeRegular" w:hAnsi="TKTypeRegular"/>
        </w:rPr>
        <w:t xml:space="preserve"> reduced party keg,”</w:t>
      </w:r>
      <w:r>
        <w:t xml:space="preserve"> says Michael </w:t>
      </w:r>
      <w:proofErr w:type="spellStart"/>
      <w:r>
        <w:t>Fürst</w:t>
      </w:r>
      <w:proofErr w:type="spellEnd"/>
      <w:r>
        <w:t>, Managing Director of metal packaging manufacturer Kleemann. As a family-run company, Kleemann is committed to the issues of sustainability and environmental awareness: Kleemann is aware of the responsibility it bears with regard to its future as well as future generations. Therefore, decisions are always made taking all economic aspects and ecological values into account.</w:t>
      </w:r>
    </w:p>
    <w:p w14:paraId="634CA803" w14:textId="77777777" w:rsidR="00AB5364" w:rsidRDefault="00AB5364" w:rsidP="00AB5364">
      <w:pPr>
        <w:jc w:val="both"/>
      </w:pPr>
    </w:p>
    <w:p w14:paraId="0ED66DA9" w14:textId="77777777" w:rsidR="00AB5364" w:rsidRDefault="00AB5364" w:rsidP="00AB5364">
      <w:pPr>
        <w:jc w:val="both"/>
      </w:pPr>
      <w:r>
        <w:t xml:space="preserve">“Kleemann is a partner with whom we have been working for years. Long-term partnerships at eye level are our aim. Thanks to sustainable raw material and a reliable partner for </w:t>
      </w:r>
      <w:proofErr w:type="spellStart"/>
      <w:r>
        <w:t>Westerwald</w:t>
      </w:r>
      <w:proofErr w:type="spellEnd"/>
      <w:r>
        <w:t xml:space="preserve"> </w:t>
      </w:r>
      <w:proofErr w:type="spellStart"/>
      <w:r>
        <w:t>Brauerei</w:t>
      </w:r>
      <w:proofErr w:type="spellEnd"/>
      <w:r>
        <w:t xml:space="preserve">, I see our 5-liter party kegs well-positioned for the future,” says Jens </w:t>
      </w:r>
      <w:proofErr w:type="spellStart"/>
      <w:r>
        <w:t>Geimer</w:t>
      </w:r>
      <w:proofErr w:type="spellEnd"/>
      <w:r>
        <w:t xml:space="preserve">, Managing Partner of </w:t>
      </w:r>
      <w:proofErr w:type="spellStart"/>
      <w:r>
        <w:t>Westerwald</w:t>
      </w:r>
      <w:proofErr w:type="spellEnd"/>
      <w:r>
        <w:t xml:space="preserve"> </w:t>
      </w:r>
      <w:proofErr w:type="spellStart"/>
      <w:r>
        <w:t>Brauerei</w:t>
      </w:r>
      <w:proofErr w:type="spellEnd"/>
      <w:r>
        <w:t xml:space="preserve">. The 5-liter party keg is a successful concept of the family-owned brewery from the </w:t>
      </w:r>
      <w:proofErr w:type="spellStart"/>
      <w:r>
        <w:t>Westerwald</w:t>
      </w:r>
      <w:proofErr w:type="spellEnd"/>
      <w:r>
        <w:t xml:space="preserve">. By switching its 5-liter party kegs to </w:t>
      </w:r>
      <w:proofErr w:type="spellStart"/>
      <w:r>
        <w:t>bluemint</w:t>
      </w:r>
      <w:proofErr w:type="spellEnd"/>
      <w:r>
        <w:rPr>
          <w:vertAlign w:val="superscript"/>
        </w:rPr>
        <w:t>©</w:t>
      </w:r>
      <w:r>
        <w:t xml:space="preserve"> steel, </w:t>
      </w:r>
      <w:proofErr w:type="spellStart"/>
      <w:r>
        <w:t>Westerwald</w:t>
      </w:r>
      <w:proofErr w:type="spellEnd"/>
      <w:r>
        <w:t xml:space="preserve"> </w:t>
      </w:r>
      <w:proofErr w:type="spellStart"/>
      <w:r>
        <w:t>Brauerei</w:t>
      </w:r>
      <w:proofErr w:type="spellEnd"/>
      <w:r>
        <w:t xml:space="preserve"> can further reduce its carbon footprint.</w:t>
      </w:r>
    </w:p>
    <w:p w14:paraId="53399574" w14:textId="77777777" w:rsidR="00AB5364" w:rsidRDefault="00AB5364" w:rsidP="00AB5364">
      <w:pPr>
        <w:jc w:val="both"/>
      </w:pPr>
    </w:p>
    <w:p w14:paraId="632771A8" w14:textId="77777777" w:rsidR="00AB5364" w:rsidRDefault="00AB5364" w:rsidP="00AB5364">
      <w:pPr>
        <w:jc w:val="both"/>
        <w:rPr>
          <w:b/>
        </w:rPr>
      </w:pPr>
    </w:p>
    <w:p w14:paraId="7B403728" w14:textId="77777777" w:rsidR="00AB5364" w:rsidRPr="00B035F6" w:rsidRDefault="00AB5364" w:rsidP="00AB5364">
      <w:pPr>
        <w:jc w:val="both"/>
        <w:rPr>
          <w:b/>
        </w:rPr>
      </w:pPr>
      <w:r>
        <w:rPr>
          <w:b/>
        </w:rPr>
        <w:lastRenderedPageBreak/>
        <w:t>Ambitious goals of the companies</w:t>
      </w:r>
    </w:p>
    <w:p w14:paraId="699106C5" w14:textId="77777777" w:rsidR="00AB5364" w:rsidRDefault="00AB5364" w:rsidP="00AB5364">
      <w:pPr>
        <w:jc w:val="both"/>
      </w:pPr>
      <w:proofErr w:type="spellStart"/>
      <w:r>
        <w:t>Westerwald</w:t>
      </w:r>
      <w:proofErr w:type="spellEnd"/>
      <w:r>
        <w:t xml:space="preserve"> </w:t>
      </w:r>
      <w:proofErr w:type="spellStart"/>
      <w:r>
        <w:t>Brauerei</w:t>
      </w:r>
      <w:proofErr w:type="spellEnd"/>
      <w:r>
        <w:t xml:space="preserve"> is already climate neutral according to Scope 1, 2 and 3 thanks to compensation and would like to achieve this on its own by 2030 by generating more energy than it consumes.</w:t>
      </w:r>
    </w:p>
    <w:p w14:paraId="7BBD9C8A" w14:textId="77777777" w:rsidR="00AB5364" w:rsidRDefault="00AB5364" w:rsidP="00AB5364">
      <w:pPr>
        <w:jc w:val="both"/>
      </w:pPr>
      <w:proofErr w:type="spellStart"/>
      <w:proofErr w:type="gramStart"/>
      <w:r>
        <w:t>thyssenkrupp</w:t>
      </w:r>
      <w:proofErr w:type="spellEnd"/>
      <w:proofErr w:type="gramEnd"/>
      <w:r>
        <w:t xml:space="preserve"> also has very ambitious targets: The German steel manufacturer aims to be completely climate-neutral by 2045. “We have been selling the first volumes of our new, CO</w:t>
      </w:r>
      <w:r w:rsidRPr="00627920">
        <w:rPr>
          <w:vertAlign w:val="subscript"/>
        </w:rPr>
        <w:t>2</w:t>
      </w:r>
      <w:r>
        <w:t xml:space="preserve"> reduced tinplate since 2022,” states Dr. Peter Biele, CEO of </w:t>
      </w:r>
      <w:proofErr w:type="spellStart"/>
      <w:r>
        <w:t>thyssenkrupp</w:t>
      </w:r>
      <w:proofErr w:type="spellEnd"/>
      <w:r>
        <w:t xml:space="preserve"> Rasselstein.</w:t>
      </w:r>
    </w:p>
    <w:p w14:paraId="342B4655" w14:textId="77777777" w:rsidR="00AB5364" w:rsidRDefault="00AB5364" w:rsidP="00AB5364">
      <w:pPr>
        <w:jc w:val="both"/>
      </w:pPr>
      <w:r>
        <w:t xml:space="preserve">“We will invest a lot in the next few years to achieve our climate targets,” adds CEO Dr. Peter Biele about </w:t>
      </w:r>
      <w:proofErr w:type="spellStart"/>
      <w:r>
        <w:t>thyssenkrupp's</w:t>
      </w:r>
      <w:proofErr w:type="spellEnd"/>
      <w:r>
        <w:t xml:space="preserve"> transformation. In March </w:t>
      </w:r>
      <w:proofErr w:type="spellStart"/>
      <w:r>
        <w:t>thyssenkrupp</w:t>
      </w:r>
      <w:proofErr w:type="spellEnd"/>
      <w:r>
        <w:t xml:space="preserve"> Steel awarded the construction of a new hydrogen-based direct reduction plant with two innovative smelters to the SMS Group.</w:t>
      </w:r>
    </w:p>
    <w:p w14:paraId="7B35E971" w14:textId="77777777" w:rsidR="00AB5364" w:rsidRDefault="00AB5364" w:rsidP="00AB5364">
      <w:pPr>
        <w:jc w:val="both"/>
      </w:pPr>
    </w:p>
    <w:p w14:paraId="5E498797" w14:textId="77777777" w:rsidR="00AB5364" w:rsidRDefault="00AB5364" w:rsidP="00AB5364">
      <w:pPr>
        <w:jc w:val="both"/>
        <w:rPr>
          <w:i/>
          <w:color w:val="FF0000"/>
        </w:rPr>
      </w:pPr>
    </w:p>
    <w:p w14:paraId="45E3894A" w14:textId="77777777" w:rsidR="00AB5364" w:rsidRDefault="00AB5364" w:rsidP="00AB5364">
      <w:pPr>
        <w:jc w:val="both"/>
        <w:rPr>
          <w:b/>
        </w:rPr>
      </w:pPr>
    </w:p>
    <w:p w14:paraId="4516C921" w14:textId="77777777" w:rsidR="00AB5364" w:rsidRPr="00880042" w:rsidRDefault="00AB5364" w:rsidP="00AB5364">
      <w:pPr>
        <w:jc w:val="both"/>
        <w:rPr>
          <w:b/>
        </w:rPr>
      </w:pPr>
    </w:p>
    <w:p w14:paraId="162ECA63" w14:textId="77777777" w:rsidR="00AB5364" w:rsidRDefault="00AB5364" w:rsidP="00AB5364">
      <w:pPr>
        <w:pStyle w:val="beruns"/>
        <w:spacing w:line="276" w:lineRule="auto"/>
        <w:jc w:val="both"/>
      </w:pPr>
      <w:r>
        <w:t xml:space="preserve">About </w:t>
      </w:r>
      <w:proofErr w:type="spellStart"/>
      <w:r>
        <w:t>thyssenkrupp</w:t>
      </w:r>
      <w:proofErr w:type="spellEnd"/>
      <w:r>
        <w:t xml:space="preserve"> Rasselstein:</w:t>
      </w:r>
    </w:p>
    <w:p w14:paraId="27B29793" w14:textId="096DB62D" w:rsidR="00627920" w:rsidRPr="00627920" w:rsidRDefault="00AB5364" w:rsidP="00627920">
      <w:pPr>
        <w:spacing w:line="288" w:lineRule="auto"/>
        <w:ind w:right="458"/>
        <w:jc w:val="both"/>
        <w:rPr>
          <w:rFonts w:eastAsia="Arial" w:cs="Arial"/>
          <w:sz w:val="18"/>
          <w:szCs w:val="18"/>
        </w:rPr>
      </w:pPr>
      <w:proofErr w:type="spellStart"/>
      <w:proofErr w:type="gramStart"/>
      <w:r>
        <w:rPr>
          <w:sz w:val="18"/>
        </w:rPr>
        <w:t>thyssenkrupp</w:t>
      </w:r>
      <w:proofErr w:type="spellEnd"/>
      <w:proofErr w:type="gramEnd"/>
      <w:r>
        <w:rPr>
          <w:sz w:val="18"/>
        </w:rPr>
        <w:t xml:space="preserve"> Rasselstein GmbH is one of the world's leading suppliers of high-quality, precision-manufactured packaging steel. The site in </w:t>
      </w:r>
      <w:proofErr w:type="spellStart"/>
      <w:r>
        <w:rPr>
          <w:sz w:val="18"/>
        </w:rPr>
        <w:t>Andernach</w:t>
      </w:r>
      <w:proofErr w:type="spellEnd"/>
      <w:r>
        <w:rPr>
          <w:sz w:val="18"/>
        </w:rPr>
        <w:t xml:space="preserve">, Germany—the world's largest production facility of its kind—produces 1.5 million </w:t>
      </w:r>
      <w:proofErr w:type="spellStart"/>
      <w:r>
        <w:rPr>
          <w:sz w:val="18"/>
        </w:rPr>
        <w:t>tonnes</w:t>
      </w:r>
      <w:proofErr w:type="spellEnd"/>
      <w:r>
        <w:rPr>
          <w:sz w:val="18"/>
        </w:rPr>
        <w:t xml:space="preserve"> of packaging steel annually. </w:t>
      </w:r>
      <w:r w:rsidR="00627920">
        <w:rPr>
          <w:sz w:val="18"/>
        </w:rPr>
        <w:t>About</w:t>
      </w:r>
      <w:r>
        <w:rPr>
          <w:sz w:val="18"/>
        </w:rPr>
        <w:t xml:space="preserve"> 2,400 employees serve around 400 customers in 80 countries in a variety of markets</w:t>
      </w:r>
      <w:r w:rsidRPr="00627920">
        <w:rPr>
          <w:sz w:val="18"/>
          <w:szCs w:val="18"/>
        </w:rPr>
        <w:t>—</w:t>
      </w:r>
      <w:r w:rsidR="00627920" w:rsidRPr="00627920">
        <w:rPr>
          <w:rFonts w:eastAsia="Arial" w:cs="Arial"/>
          <w:sz w:val="18"/>
          <w:szCs w:val="18"/>
        </w:rPr>
        <w:t xml:space="preserve"> </w:t>
      </w:r>
      <w:r w:rsidR="00627920" w:rsidRPr="00627920">
        <w:rPr>
          <w:rFonts w:eastAsia="Arial" w:cs="Arial"/>
          <w:sz w:val="18"/>
          <w:szCs w:val="18"/>
        </w:rPr>
        <w:t>from producers of food and pet food cans, to manufacturers of beverage and aerosol cans, packaging for paints and coatings or containers for hazardous goods, as well as crown corks and closures. Expert teams in service, sales and technical customer service complement the product portfolio.</w:t>
      </w:r>
    </w:p>
    <w:p w14:paraId="374774BB" w14:textId="77777777" w:rsidR="00AB5364" w:rsidRDefault="00AB5364" w:rsidP="00AB5364">
      <w:pPr>
        <w:pStyle w:val="beruns"/>
        <w:spacing w:line="276" w:lineRule="auto"/>
        <w:jc w:val="both"/>
      </w:pPr>
    </w:p>
    <w:p w14:paraId="4B55FE4D" w14:textId="77777777" w:rsidR="00AB5364" w:rsidRDefault="00AB5364" w:rsidP="00AB5364">
      <w:pPr>
        <w:pStyle w:val="beruns"/>
        <w:spacing w:line="276" w:lineRule="auto"/>
        <w:jc w:val="both"/>
      </w:pPr>
      <w:r>
        <w:t>About Kleemann</w:t>
      </w:r>
    </w:p>
    <w:p w14:paraId="3D09BE0B" w14:textId="77777777" w:rsidR="00AB5364" w:rsidRDefault="00AB5364" w:rsidP="00AB5364">
      <w:pPr>
        <w:pStyle w:val="beruns"/>
        <w:spacing w:line="276" w:lineRule="auto"/>
        <w:jc w:val="both"/>
      </w:pPr>
      <w:r>
        <w:t xml:space="preserve">Kleemann is a family-owned company with a tradition of almost 150 years, founded in 1875 by Julius Kleemann in Frankfurt am Main. At the company headquarters in </w:t>
      </w:r>
      <w:proofErr w:type="spellStart"/>
      <w:r>
        <w:t>Dettingen</w:t>
      </w:r>
      <w:proofErr w:type="spellEnd"/>
      <w:r>
        <w:t xml:space="preserve"> am Main (</w:t>
      </w:r>
      <w:proofErr w:type="spellStart"/>
      <w:r>
        <w:t>Karlstein</w:t>
      </w:r>
      <w:proofErr w:type="spellEnd"/>
      <w:r>
        <w:t xml:space="preserve">), a successful team of currently 130 employees is working on the realization of customer wishes. In addition to tinplate beverage cans, Kleemann also produces food cans and press-in lid pails. </w:t>
      </w:r>
    </w:p>
    <w:p w14:paraId="39CC7F51" w14:textId="77777777" w:rsidR="00AB5364" w:rsidRPr="00AC7CD3" w:rsidRDefault="00AB5364" w:rsidP="00AB5364"/>
    <w:p w14:paraId="753D1FAA" w14:textId="77777777" w:rsidR="00AB5364" w:rsidRPr="00FC7A1C" w:rsidRDefault="00AB5364" w:rsidP="00AB5364">
      <w:pPr>
        <w:pStyle w:val="beruns"/>
        <w:spacing w:line="276" w:lineRule="auto"/>
        <w:jc w:val="both"/>
      </w:pPr>
      <w:r>
        <w:t xml:space="preserve">About </w:t>
      </w:r>
      <w:proofErr w:type="spellStart"/>
      <w:r>
        <w:t>Westerwald</w:t>
      </w:r>
      <w:proofErr w:type="spellEnd"/>
      <w:r>
        <w:t xml:space="preserve"> </w:t>
      </w:r>
      <w:proofErr w:type="spellStart"/>
      <w:r>
        <w:t>Brauerei</w:t>
      </w:r>
      <w:proofErr w:type="spellEnd"/>
    </w:p>
    <w:p w14:paraId="44F4A369" w14:textId="77777777" w:rsidR="00AB5364" w:rsidRPr="00FC7A1C" w:rsidRDefault="00AB5364" w:rsidP="00AB5364">
      <w:pPr>
        <w:pStyle w:val="beruns"/>
        <w:spacing w:line="276" w:lineRule="auto"/>
        <w:jc w:val="both"/>
      </w:pPr>
      <w:r>
        <w:t xml:space="preserve">The </w:t>
      </w:r>
      <w:proofErr w:type="spellStart"/>
      <w:r>
        <w:t>Westerwald</w:t>
      </w:r>
      <w:proofErr w:type="spellEnd"/>
      <w:r>
        <w:t xml:space="preserve"> </w:t>
      </w:r>
      <w:proofErr w:type="spellStart"/>
      <w:r>
        <w:t>Brauerei</w:t>
      </w:r>
      <w:proofErr w:type="spellEnd"/>
      <w:r>
        <w:t xml:space="preserve"> is a family-owned brewery and is managed by Jens </w:t>
      </w:r>
      <w:proofErr w:type="spellStart"/>
      <w:r>
        <w:t>Geimer</w:t>
      </w:r>
      <w:proofErr w:type="spellEnd"/>
      <w:r>
        <w:t xml:space="preserve"> in the 5th generation. The beers, which have won many awards, are sold primarily in the geographical </w:t>
      </w:r>
      <w:proofErr w:type="spellStart"/>
      <w:r>
        <w:t>Westerwald</w:t>
      </w:r>
      <w:proofErr w:type="spellEnd"/>
      <w:r>
        <w:t xml:space="preserve"> region and in neighboring regions in sophisticated restaurants and at well-stocked beverage and food retailers. The medium-sized company with about 80 employees and 10 trainees is famous for brewing with 100% aromatic hops and for the 6-week maturing period. For this reason, the </w:t>
      </w:r>
      <w:proofErr w:type="spellStart"/>
      <w:r>
        <w:t>Westerwald</w:t>
      </w:r>
      <w:proofErr w:type="spellEnd"/>
      <w:r>
        <w:t xml:space="preserve"> </w:t>
      </w:r>
      <w:proofErr w:type="spellStart"/>
      <w:r>
        <w:t>Brauerei</w:t>
      </w:r>
      <w:proofErr w:type="spellEnd"/>
      <w:r>
        <w:t xml:space="preserve"> was accepted into the Slow Brewer association, in which it is strictly certified every year. In addition, the family-owned brewery can count itself among the first German breweries to present a common good balance sheet within the common good economic framework, thus laying the foundation for the company's strategic orientation with regard to sustainable and ethical business practices. Since October 2021, the medium-sized brewery has also been 100% climate neutral by compensating for emissions with a certified climate protection project according to Scope 1, 2 and 3. The entire “Brewery Experience” and its adjoining Beer Park can be visited at any time—even all the production rooms—because transparency is a matter which is close to their hearts.</w:t>
      </w:r>
    </w:p>
    <w:p w14:paraId="782DC749" w14:textId="77777777" w:rsidR="00AB5364" w:rsidRPr="00FC7A1C" w:rsidRDefault="00AB5364" w:rsidP="00AB5364">
      <w:pPr>
        <w:pStyle w:val="beruns"/>
        <w:spacing w:line="276" w:lineRule="auto"/>
        <w:jc w:val="both"/>
      </w:pPr>
    </w:p>
    <w:p w14:paraId="0F433B0D" w14:textId="77777777" w:rsidR="00AB5364" w:rsidRDefault="00AB5364" w:rsidP="00AB5364"/>
    <w:p w14:paraId="213D1B32" w14:textId="77777777" w:rsidR="00AB5364" w:rsidRPr="00882A52" w:rsidRDefault="00AB5364" w:rsidP="00AB5364"/>
    <w:p w14:paraId="40490CDA" w14:textId="77777777" w:rsidR="00AB5364" w:rsidRPr="00670F97" w:rsidRDefault="00AB5364" w:rsidP="00AB5364">
      <w:pPr>
        <w:rPr>
          <w:lang w:val="de-DE"/>
        </w:rPr>
      </w:pPr>
      <w:proofErr w:type="spellStart"/>
      <w:r w:rsidRPr="00670F97">
        <w:rPr>
          <w:lang w:val="de-DE"/>
        </w:rPr>
        <w:t>Contact</w:t>
      </w:r>
      <w:proofErr w:type="spellEnd"/>
      <w:r w:rsidRPr="00670F97">
        <w:rPr>
          <w:lang w:val="de-DE"/>
        </w:rPr>
        <w:t>:</w:t>
      </w:r>
    </w:p>
    <w:p w14:paraId="4D7EF02B" w14:textId="77777777" w:rsidR="00AB5364" w:rsidRPr="00670F97" w:rsidRDefault="00AB5364" w:rsidP="00AB5364">
      <w:pPr>
        <w:rPr>
          <w:lang w:val="de-DE"/>
        </w:rPr>
      </w:pPr>
      <w:proofErr w:type="spellStart"/>
      <w:r w:rsidRPr="00670F97">
        <w:rPr>
          <w:lang w:val="de-DE"/>
        </w:rPr>
        <w:t>thyssenkrupp</w:t>
      </w:r>
      <w:proofErr w:type="spellEnd"/>
      <w:r w:rsidRPr="00670F97">
        <w:rPr>
          <w:lang w:val="de-DE"/>
        </w:rPr>
        <w:t xml:space="preserve"> Rasselstein GmbH</w:t>
      </w:r>
      <w:bookmarkStart w:id="0" w:name="_GoBack"/>
      <w:bookmarkEnd w:id="0"/>
    </w:p>
    <w:p w14:paraId="19D08DD2" w14:textId="77777777" w:rsidR="00AB5364" w:rsidRPr="00670F97" w:rsidRDefault="00AB5364" w:rsidP="00AB5364">
      <w:pPr>
        <w:rPr>
          <w:lang w:val="de-DE"/>
        </w:rPr>
      </w:pPr>
      <w:r w:rsidRPr="00670F97">
        <w:rPr>
          <w:lang w:val="de-DE"/>
        </w:rPr>
        <w:t>Carmen Tschage</w:t>
      </w:r>
    </w:p>
    <w:p w14:paraId="70DD6FDA" w14:textId="31A4CA30" w:rsidR="00AB5364" w:rsidRPr="00CD77CA" w:rsidRDefault="00AB5364" w:rsidP="00AB5364">
      <w:r w:rsidRPr="00CD77CA">
        <w:t>Head of Communication</w:t>
      </w:r>
      <w:r w:rsidR="00CD77CA" w:rsidRPr="00CD77CA">
        <w:t>s and Market Development</w:t>
      </w:r>
    </w:p>
    <w:p w14:paraId="7A18F1BB" w14:textId="77777777" w:rsidR="00AB5364" w:rsidRPr="00156794" w:rsidRDefault="00AB5364" w:rsidP="00AB5364">
      <w:r>
        <w:t>Phone: +49 (0)2632 3097</w:t>
      </w:r>
      <w:r>
        <w:rPr>
          <w:rFonts w:ascii="Arial" w:hAnsi="Arial"/>
        </w:rPr>
        <w:t> </w:t>
      </w:r>
      <w:r>
        <w:t>2764</w:t>
      </w:r>
    </w:p>
    <w:p w14:paraId="29FE96BC" w14:textId="77777777" w:rsidR="00AB5364" w:rsidRPr="00FB72B3" w:rsidRDefault="00AB5364" w:rsidP="00AB5364">
      <w:r>
        <w:t>carmen.tschage@thyssenkrupp.com</w:t>
      </w:r>
    </w:p>
    <w:p w14:paraId="26E97141" w14:textId="77777777" w:rsidR="00AB5364" w:rsidRPr="00165CEA" w:rsidRDefault="00AB5364" w:rsidP="00AB5364">
      <w:r>
        <w:t xml:space="preserve">www.thyssenkrupp-steel.com </w:t>
      </w:r>
    </w:p>
    <w:sectPr w:rsidR="00AB5364" w:rsidRPr="00165CEA" w:rsidSect="008D3DF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BD2B" w14:textId="77777777" w:rsidR="00E37F16" w:rsidRDefault="00E37F16" w:rsidP="005B5ABA">
      <w:pPr>
        <w:spacing w:line="240" w:lineRule="auto"/>
      </w:pPr>
      <w:r>
        <w:separator/>
      </w:r>
    </w:p>
  </w:endnote>
  <w:endnote w:type="continuationSeparator" w:id="0">
    <w:p w14:paraId="1D8B407A" w14:textId="77777777" w:rsidR="00E37F16" w:rsidRDefault="00E37F1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502020204"/>
    <w:charset w:val="00"/>
    <w:family w:val="swiss"/>
    <w:pitch w:val="variable"/>
    <w:sig w:usb0="800000A7" w:usb1="0000004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4AAAC" w14:textId="77777777" w:rsidR="00956329" w:rsidRDefault="00956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0AB8"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5AC35BE4" wp14:editId="13A90FEC">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68914" w14:textId="77777777" w:rsidR="00F642E9" w:rsidRPr="00956329" w:rsidRDefault="00F642E9" w:rsidP="00F642E9">
                          <w:pPr>
                            <w:pStyle w:val="Fuzeile"/>
                            <w:tabs>
                              <w:tab w:val="clear" w:pos="4536"/>
                              <w:tab w:val="clear" w:pos="9072"/>
                              <w:tab w:val="left" w:pos="567"/>
                            </w:tabs>
                            <w:spacing w:line="200" w:lineRule="exact"/>
                            <w:rPr>
                              <w:rFonts w:asciiTheme="majorHAnsi" w:hAnsiTheme="majorHAnsi"/>
                              <w:szCs w:val="14"/>
                              <w:lang w:val="de-DE"/>
                            </w:rPr>
                          </w:pPr>
                          <w:proofErr w:type="spellStart"/>
                          <w:r w:rsidRPr="00956329">
                            <w:rPr>
                              <w:rFonts w:asciiTheme="majorHAnsi" w:hAnsiTheme="majorHAnsi"/>
                              <w:lang w:val="de-DE"/>
                            </w:rPr>
                            <w:t>thyssenkrupp</w:t>
                          </w:r>
                          <w:proofErr w:type="spellEnd"/>
                          <w:r w:rsidRPr="00956329">
                            <w:rPr>
                              <w:rFonts w:asciiTheme="majorHAnsi" w:hAnsiTheme="majorHAnsi"/>
                              <w:lang w:val="de-DE"/>
                            </w:rPr>
                            <w:t xml:space="preserve"> Steel Europe AG, Kaiser-Wilhelm-</w:t>
                          </w:r>
                          <w:proofErr w:type="spellStart"/>
                          <w:r w:rsidRPr="00956329">
                            <w:rPr>
                              <w:rFonts w:asciiTheme="majorHAnsi" w:hAnsiTheme="majorHAnsi"/>
                              <w:lang w:val="de-DE"/>
                            </w:rPr>
                            <w:t>Strasse</w:t>
                          </w:r>
                          <w:proofErr w:type="spellEnd"/>
                          <w:r w:rsidRPr="00956329">
                            <w:rPr>
                              <w:rFonts w:asciiTheme="majorHAnsi" w:hAnsiTheme="majorHAnsi"/>
                              <w:lang w:val="de-DE"/>
                            </w:rPr>
                            <w:t xml:space="preserve"> 100, 47166 Duisburg, Germany, P: +49 203 52 -25168, press-steel@thyssenkrupp.com, www.thyssenkrupp-steel.com</w:t>
                          </w:r>
                        </w:p>
                        <w:p w14:paraId="56058766" w14:textId="55BE231A"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sidR="00956329">
                            <w:rPr>
                              <w:rFonts w:asciiTheme="majorHAnsi" w:hAnsiTheme="majorHAnsi"/>
                            </w:rPr>
                            <w:t>Sigmar</w:t>
                          </w:r>
                          <w:proofErr w:type="spellEnd"/>
                          <w:r w:rsidR="00956329">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w:t>
                          </w:r>
                          <w:r w:rsidR="00956329" w:rsidRPr="002A6950">
                            <w:rPr>
                              <w:rFonts w:cs="Segoe UI"/>
                              <w:color w:val="000000"/>
                              <w:szCs w:val="14"/>
                              <w:lang w:eastAsia="de-DE"/>
                            </w:rPr>
                            <w:t>Dr.-</w:t>
                          </w:r>
                          <w:proofErr w:type="spellStart"/>
                          <w:r w:rsidR="00956329" w:rsidRPr="002A6950">
                            <w:rPr>
                              <w:rFonts w:cs="Segoe UI"/>
                              <w:color w:val="000000"/>
                              <w:szCs w:val="14"/>
                              <w:lang w:eastAsia="de-DE"/>
                            </w:rPr>
                            <w:t>Ing</w:t>
                          </w:r>
                          <w:proofErr w:type="spellEnd"/>
                          <w:r w:rsidR="00956329" w:rsidRPr="002A6950">
                            <w:rPr>
                              <w:rFonts w:cs="Segoe UI"/>
                              <w:color w:val="000000"/>
                              <w:szCs w:val="14"/>
                              <w:lang w:eastAsia="de-DE"/>
                            </w:rPr>
                            <w:t xml:space="preserve">. Heike </w:t>
                          </w:r>
                          <w:proofErr w:type="spellStart"/>
                          <w:r w:rsidR="00956329" w:rsidRPr="002A6950">
                            <w:rPr>
                              <w:rFonts w:cs="Segoe UI"/>
                              <w:color w:val="000000"/>
                              <w:szCs w:val="14"/>
                              <w:lang w:eastAsia="de-DE"/>
                            </w:rPr>
                            <w:t>Denecke</w:t>
                          </w:r>
                          <w:proofErr w:type="spellEnd"/>
                          <w:r w:rsidR="00956329" w:rsidRPr="002A6950">
                            <w:rPr>
                              <w:rFonts w:cs="Segoe UI"/>
                              <w:color w:val="000000"/>
                              <w:szCs w:val="14"/>
                              <w:lang w:eastAsia="de-DE"/>
                            </w:rPr>
                            <w:t>-Arnold,</w:t>
                          </w:r>
                          <w:r w:rsidR="00956329" w:rsidRPr="002A6950">
                            <w:rPr>
                              <w:rFonts w:cs="Segoe UI"/>
                              <w:color w:val="242424"/>
                              <w:szCs w:val="14"/>
                              <w:lang w:eastAsia="de-DE"/>
                            </w:rPr>
                            <w:t xml:space="preserve"> Carsten Evers, Markus </w:t>
                          </w:r>
                          <w:proofErr w:type="spellStart"/>
                          <w:r w:rsidR="00956329" w:rsidRPr="002A6950">
                            <w:rPr>
                              <w:rFonts w:cs="Segoe UI"/>
                              <w:color w:val="242424"/>
                              <w:szCs w:val="14"/>
                              <w:lang w:eastAsia="de-DE"/>
                            </w:rPr>
                            <w:t>Grolms</w:t>
                          </w:r>
                          <w:proofErr w:type="spellEnd"/>
                          <w:r w:rsidR="00956329" w:rsidRPr="002A6950">
                            <w:rPr>
                              <w:rFonts w:cs="Segoe UI"/>
                              <w:color w:val="242424"/>
                              <w:szCs w:val="14"/>
                              <w:lang w:eastAsia="de-DE"/>
                            </w:rPr>
                            <w:t>, Dr.-</w:t>
                          </w:r>
                          <w:proofErr w:type="spellStart"/>
                          <w:r w:rsidR="00956329" w:rsidRPr="002A6950">
                            <w:rPr>
                              <w:rFonts w:cs="Segoe UI"/>
                              <w:color w:val="242424"/>
                              <w:szCs w:val="14"/>
                              <w:lang w:eastAsia="de-DE"/>
                            </w:rPr>
                            <w:t>Ing</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Arnd</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Köfler</w:t>
                          </w:r>
                          <w:proofErr w:type="spellEnd"/>
                          <w:r>
                            <w:rPr>
                              <w:rFonts w:asciiTheme="majorHAnsi" w:hAnsiTheme="majorHAnsi"/>
                            </w:rPr>
                            <w:t xml:space="preserve"> </w:t>
                          </w:r>
                        </w:p>
                        <w:p w14:paraId="2D284AAB" w14:textId="77777777" w:rsidR="00F642E9" w:rsidRPr="00017C1F" w:rsidRDefault="00F642E9" w:rsidP="00DD49C4">
                          <w:pPr>
                            <w:pStyle w:val="Fuzeile"/>
                            <w:ind w:left="0"/>
                            <w:rPr>
                              <w:rFonts w:asciiTheme="majorHAnsi" w:hAnsiTheme="majorHAnsi"/>
                            </w:rPr>
                          </w:pPr>
                          <w:r>
                            <w:rPr>
                              <w:rFonts w:asciiTheme="majorHAnsi" w:hAnsiTheme="majorHAnsi"/>
                            </w:rPr>
                            <w:t>Registered office: Duisburg, Court of register: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5BE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D468914" w14:textId="77777777" w:rsidR="00F642E9" w:rsidRPr="00956329" w:rsidRDefault="00F642E9" w:rsidP="00F642E9">
                    <w:pPr>
                      <w:pStyle w:val="Fuzeile"/>
                      <w:tabs>
                        <w:tab w:val="clear" w:pos="4536"/>
                        <w:tab w:val="clear" w:pos="9072"/>
                        <w:tab w:val="left" w:pos="567"/>
                      </w:tabs>
                      <w:spacing w:line="200" w:lineRule="exact"/>
                      <w:rPr>
                        <w:rFonts w:asciiTheme="majorHAnsi" w:hAnsiTheme="majorHAnsi"/>
                        <w:szCs w:val="14"/>
                        <w:lang w:val="de-DE"/>
                      </w:rPr>
                    </w:pPr>
                    <w:proofErr w:type="spellStart"/>
                    <w:r w:rsidRPr="00956329">
                      <w:rPr>
                        <w:rFonts w:asciiTheme="majorHAnsi" w:hAnsiTheme="majorHAnsi"/>
                        <w:lang w:val="de-DE"/>
                      </w:rPr>
                      <w:t>thyssenkrupp</w:t>
                    </w:r>
                    <w:proofErr w:type="spellEnd"/>
                    <w:r w:rsidRPr="00956329">
                      <w:rPr>
                        <w:rFonts w:asciiTheme="majorHAnsi" w:hAnsiTheme="majorHAnsi"/>
                        <w:lang w:val="de-DE"/>
                      </w:rPr>
                      <w:t xml:space="preserve"> Steel Europe AG, Kaiser-Wilhelm-</w:t>
                    </w:r>
                    <w:proofErr w:type="spellStart"/>
                    <w:r w:rsidRPr="00956329">
                      <w:rPr>
                        <w:rFonts w:asciiTheme="majorHAnsi" w:hAnsiTheme="majorHAnsi"/>
                        <w:lang w:val="de-DE"/>
                      </w:rPr>
                      <w:t>Strasse</w:t>
                    </w:r>
                    <w:proofErr w:type="spellEnd"/>
                    <w:r w:rsidRPr="00956329">
                      <w:rPr>
                        <w:rFonts w:asciiTheme="majorHAnsi" w:hAnsiTheme="majorHAnsi"/>
                        <w:lang w:val="de-DE"/>
                      </w:rPr>
                      <w:t xml:space="preserve"> 100, 47166 Duisburg, Germany, P: +49 203 52 -25168, press-steel@thyssenkrupp.com, www.thyssenkrupp-steel.com</w:t>
                    </w:r>
                  </w:p>
                  <w:p w14:paraId="56058766" w14:textId="55BE231A"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sidR="00956329">
                      <w:rPr>
                        <w:rFonts w:asciiTheme="majorHAnsi" w:hAnsiTheme="majorHAnsi"/>
                      </w:rPr>
                      <w:t>Sigmar</w:t>
                    </w:r>
                    <w:proofErr w:type="spellEnd"/>
                    <w:r w:rsidR="00956329">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w:t>
                    </w:r>
                    <w:r w:rsidR="00956329" w:rsidRPr="002A6950">
                      <w:rPr>
                        <w:rFonts w:cs="Segoe UI"/>
                        <w:color w:val="000000"/>
                        <w:szCs w:val="14"/>
                        <w:lang w:eastAsia="de-DE"/>
                      </w:rPr>
                      <w:t>Dr.-</w:t>
                    </w:r>
                    <w:proofErr w:type="spellStart"/>
                    <w:r w:rsidR="00956329" w:rsidRPr="002A6950">
                      <w:rPr>
                        <w:rFonts w:cs="Segoe UI"/>
                        <w:color w:val="000000"/>
                        <w:szCs w:val="14"/>
                        <w:lang w:eastAsia="de-DE"/>
                      </w:rPr>
                      <w:t>Ing</w:t>
                    </w:r>
                    <w:proofErr w:type="spellEnd"/>
                    <w:r w:rsidR="00956329" w:rsidRPr="002A6950">
                      <w:rPr>
                        <w:rFonts w:cs="Segoe UI"/>
                        <w:color w:val="000000"/>
                        <w:szCs w:val="14"/>
                        <w:lang w:eastAsia="de-DE"/>
                      </w:rPr>
                      <w:t xml:space="preserve">. Heike </w:t>
                    </w:r>
                    <w:proofErr w:type="spellStart"/>
                    <w:r w:rsidR="00956329" w:rsidRPr="002A6950">
                      <w:rPr>
                        <w:rFonts w:cs="Segoe UI"/>
                        <w:color w:val="000000"/>
                        <w:szCs w:val="14"/>
                        <w:lang w:eastAsia="de-DE"/>
                      </w:rPr>
                      <w:t>Denecke</w:t>
                    </w:r>
                    <w:proofErr w:type="spellEnd"/>
                    <w:r w:rsidR="00956329" w:rsidRPr="002A6950">
                      <w:rPr>
                        <w:rFonts w:cs="Segoe UI"/>
                        <w:color w:val="000000"/>
                        <w:szCs w:val="14"/>
                        <w:lang w:eastAsia="de-DE"/>
                      </w:rPr>
                      <w:t>-Arnold,</w:t>
                    </w:r>
                    <w:r w:rsidR="00956329" w:rsidRPr="002A6950">
                      <w:rPr>
                        <w:rFonts w:cs="Segoe UI"/>
                        <w:color w:val="242424"/>
                        <w:szCs w:val="14"/>
                        <w:lang w:eastAsia="de-DE"/>
                      </w:rPr>
                      <w:t xml:space="preserve"> Carsten Evers, Markus </w:t>
                    </w:r>
                    <w:proofErr w:type="spellStart"/>
                    <w:r w:rsidR="00956329" w:rsidRPr="002A6950">
                      <w:rPr>
                        <w:rFonts w:cs="Segoe UI"/>
                        <w:color w:val="242424"/>
                        <w:szCs w:val="14"/>
                        <w:lang w:eastAsia="de-DE"/>
                      </w:rPr>
                      <w:t>Grolms</w:t>
                    </w:r>
                    <w:proofErr w:type="spellEnd"/>
                    <w:r w:rsidR="00956329" w:rsidRPr="002A6950">
                      <w:rPr>
                        <w:rFonts w:cs="Segoe UI"/>
                        <w:color w:val="242424"/>
                        <w:szCs w:val="14"/>
                        <w:lang w:eastAsia="de-DE"/>
                      </w:rPr>
                      <w:t>, Dr.-</w:t>
                    </w:r>
                    <w:proofErr w:type="spellStart"/>
                    <w:r w:rsidR="00956329" w:rsidRPr="002A6950">
                      <w:rPr>
                        <w:rFonts w:cs="Segoe UI"/>
                        <w:color w:val="242424"/>
                        <w:szCs w:val="14"/>
                        <w:lang w:eastAsia="de-DE"/>
                      </w:rPr>
                      <w:t>Ing</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Arnd</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Köfler</w:t>
                    </w:r>
                    <w:proofErr w:type="spellEnd"/>
                    <w:r>
                      <w:rPr>
                        <w:rFonts w:asciiTheme="majorHAnsi" w:hAnsiTheme="majorHAnsi"/>
                      </w:rPr>
                      <w:t xml:space="preserve"> </w:t>
                    </w:r>
                  </w:p>
                  <w:p w14:paraId="2D284AAB" w14:textId="77777777" w:rsidR="00F642E9" w:rsidRPr="00017C1F" w:rsidRDefault="00F642E9" w:rsidP="00DD49C4">
                    <w:pPr>
                      <w:pStyle w:val="Fuzeile"/>
                      <w:ind w:left="0"/>
                      <w:rPr>
                        <w:rFonts w:asciiTheme="majorHAnsi" w:hAnsiTheme="majorHAnsi"/>
                      </w:rPr>
                    </w:pPr>
                    <w:r>
                      <w:rPr>
                        <w:rFonts w:asciiTheme="majorHAnsi" w:hAnsiTheme="majorHAnsi"/>
                      </w:rPr>
                      <w:t>Registered office: Duisburg, Court of register: Duisburg HR B 9326, VAT ID no.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D946"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64E18BCD" wp14:editId="3BBD19D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C7CB1" w14:textId="77777777" w:rsidR="009772C9" w:rsidRPr="00956329" w:rsidRDefault="009772C9" w:rsidP="009772C9">
                          <w:pPr>
                            <w:pStyle w:val="Fuzeile"/>
                            <w:tabs>
                              <w:tab w:val="clear" w:pos="4536"/>
                              <w:tab w:val="clear" w:pos="9072"/>
                              <w:tab w:val="left" w:pos="567"/>
                            </w:tabs>
                            <w:spacing w:line="200" w:lineRule="exact"/>
                            <w:rPr>
                              <w:rFonts w:asciiTheme="majorHAnsi" w:hAnsiTheme="majorHAnsi"/>
                              <w:szCs w:val="14"/>
                              <w:lang w:val="de-DE"/>
                            </w:rPr>
                          </w:pPr>
                          <w:proofErr w:type="spellStart"/>
                          <w:r w:rsidRPr="00956329">
                            <w:rPr>
                              <w:rFonts w:asciiTheme="majorHAnsi" w:hAnsiTheme="majorHAnsi"/>
                              <w:lang w:val="de-DE"/>
                            </w:rPr>
                            <w:t>thyssenkrupp</w:t>
                          </w:r>
                          <w:proofErr w:type="spellEnd"/>
                          <w:r w:rsidRPr="00956329">
                            <w:rPr>
                              <w:rFonts w:asciiTheme="majorHAnsi" w:hAnsiTheme="majorHAnsi"/>
                              <w:lang w:val="de-DE"/>
                            </w:rPr>
                            <w:t xml:space="preserve"> Steel Europe AG, Kaiser-Wilhelm-</w:t>
                          </w:r>
                          <w:proofErr w:type="spellStart"/>
                          <w:r w:rsidRPr="00956329">
                            <w:rPr>
                              <w:rFonts w:asciiTheme="majorHAnsi" w:hAnsiTheme="majorHAnsi"/>
                              <w:lang w:val="de-DE"/>
                            </w:rPr>
                            <w:t>Strasse</w:t>
                          </w:r>
                          <w:proofErr w:type="spellEnd"/>
                          <w:r w:rsidRPr="00956329">
                            <w:rPr>
                              <w:rFonts w:asciiTheme="majorHAnsi" w:hAnsiTheme="majorHAnsi"/>
                              <w:lang w:val="de-DE"/>
                            </w:rPr>
                            <w:t xml:space="preserve"> 100, 47166 Duisburg, Germany, P: +49 203 52 -25168, press-steel@thyssenkrupp.com, www.thyssenkrupp-steel.com</w:t>
                          </w:r>
                        </w:p>
                        <w:p w14:paraId="1E085703" w14:textId="2F64D2FD"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sidR="00956329">
                            <w:rPr>
                              <w:rFonts w:asciiTheme="majorHAnsi" w:hAnsiTheme="majorHAnsi"/>
                            </w:rPr>
                            <w:t>Sigmar</w:t>
                          </w:r>
                          <w:proofErr w:type="spellEnd"/>
                          <w:r w:rsidR="00956329">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w:t>
                          </w:r>
                          <w:r w:rsidR="00956329" w:rsidRPr="002A6950">
                            <w:rPr>
                              <w:rFonts w:cs="Segoe UI"/>
                              <w:color w:val="000000"/>
                              <w:szCs w:val="14"/>
                              <w:lang w:eastAsia="de-DE"/>
                            </w:rPr>
                            <w:t>Dr.-</w:t>
                          </w:r>
                          <w:proofErr w:type="spellStart"/>
                          <w:r w:rsidR="00956329" w:rsidRPr="002A6950">
                            <w:rPr>
                              <w:rFonts w:cs="Segoe UI"/>
                              <w:color w:val="000000"/>
                              <w:szCs w:val="14"/>
                              <w:lang w:eastAsia="de-DE"/>
                            </w:rPr>
                            <w:t>Ing</w:t>
                          </w:r>
                          <w:proofErr w:type="spellEnd"/>
                          <w:r w:rsidR="00956329" w:rsidRPr="002A6950">
                            <w:rPr>
                              <w:rFonts w:cs="Segoe UI"/>
                              <w:color w:val="000000"/>
                              <w:szCs w:val="14"/>
                              <w:lang w:eastAsia="de-DE"/>
                            </w:rPr>
                            <w:t xml:space="preserve">. Heike </w:t>
                          </w:r>
                          <w:proofErr w:type="spellStart"/>
                          <w:r w:rsidR="00956329" w:rsidRPr="002A6950">
                            <w:rPr>
                              <w:rFonts w:cs="Segoe UI"/>
                              <w:color w:val="000000"/>
                              <w:szCs w:val="14"/>
                              <w:lang w:eastAsia="de-DE"/>
                            </w:rPr>
                            <w:t>Denecke</w:t>
                          </w:r>
                          <w:proofErr w:type="spellEnd"/>
                          <w:r w:rsidR="00956329" w:rsidRPr="002A6950">
                            <w:rPr>
                              <w:rFonts w:cs="Segoe UI"/>
                              <w:color w:val="000000"/>
                              <w:szCs w:val="14"/>
                              <w:lang w:eastAsia="de-DE"/>
                            </w:rPr>
                            <w:t>-Arnold,</w:t>
                          </w:r>
                          <w:r w:rsidR="00956329" w:rsidRPr="002A6950">
                            <w:rPr>
                              <w:rFonts w:cs="Segoe UI"/>
                              <w:color w:val="242424"/>
                              <w:szCs w:val="14"/>
                              <w:lang w:eastAsia="de-DE"/>
                            </w:rPr>
                            <w:t xml:space="preserve"> Carsten Evers, Markus </w:t>
                          </w:r>
                          <w:proofErr w:type="spellStart"/>
                          <w:r w:rsidR="00956329" w:rsidRPr="002A6950">
                            <w:rPr>
                              <w:rFonts w:cs="Segoe UI"/>
                              <w:color w:val="242424"/>
                              <w:szCs w:val="14"/>
                              <w:lang w:eastAsia="de-DE"/>
                            </w:rPr>
                            <w:t>Grolms</w:t>
                          </w:r>
                          <w:proofErr w:type="spellEnd"/>
                          <w:r w:rsidR="00956329" w:rsidRPr="002A6950">
                            <w:rPr>
                              <w:rFonts w:cs="Segoe UI"/>
                              <w:color w:val="242424"/>
                              <w:szCs w:val="14"/>
                              <w:lang w:eastAsia="de-DE"/>
                            </w:rPr>
                            <w:t>, Dr.-</w:t>
                          </w:r>
                          <w:proofErr w:type="spellStart"/>
                          <w:r w:rsidR="00956329" w:rsidRPr="002A6950">
                            <w:rPr>
                              <w:rFonts w:cs="Segoe UI"/>
                              <w:color w:val="242424"/>
                              <w:szCs w:val="14"/>
                              <w:lang w:eastAsia="de-DE"/>
                            </w:rPr>
                            <w:t>Ing</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Arnd</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Köfler</w:t>
                          </w:r>
                          <w:proofErr w:type="spellEnd"/>
                        </w:p>
                        <w:p w14:paraId="40FED738" w14:textId="77777777" w:rsidR="007D3550" w:rsidRPr="00AF75F1" w:rsidRDefault="009772C9" w:rsidP="00DD49C4">
                          <w:pPr>
                            <w:pStyle w:val="Fuzeile"/>
                            <w:ind w:left="0"/>
                          </w:pPr>
                          <w:r>
                            <w:rPr>
                              <w:rFonts w:asciiTheme="majorHAnsi" w:hAnsiTheme="majorHAnsi"/>
                            </w:rPr>
                            <w:t>Registered office: Duisburg, Court of register: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18BC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4BC7CB1" w14:textId="77777777" w:rsidR="009772C9" w:rsidRPr="00956329" w:rsidRDefault="009772C9" w:rsidP="009772C9">
                    <w:pPr>
                      <w:pStyle w:val="Fuzeile"/>
                      <w:tabs>
                        <w:tab w:val="clear" w:pos="4536"/>
                        <w:tab w:val="clear" w:pos="9072"/>
                        <w:tab w:val="left" w:pos="567"/>
                      </w:tabs>
                      <w:spacing w:line="200" w:lineRule="exact"/>
                      <w:rPr>
                        <w:rFonts w:asciiTheme="majorHAnsi" w:hAnsiTheme="majorHAnsi"/>
                        <w:szCs w:val="14"/>
                        <w:lang w:val="de-DE"/>
                      </w:rPr>
                    </w:pPr>
                    <w:proofErr w:type="spellStart"/>
                    <w:r w:rsidRPr="00956329">
                      <w:rPr>
                        <w:rFonts w:asciiTheme="majorHAnsi" w:hAnsiTheme="majorHAnsi"/>
                        <w:lang w:val="de-DE"/>
                      </w:rPr>
                      <w:t>thyssenkrupp</w:t>
                    </w:r>
                    <w:proofErr w:type="spellEnd"/>
                    <w:r w:rsidRPr="00956329">
                      <w:rPr>
                        <w:rFonts w:asciiTheme="majorHAnsi" w:hAnsiTheme="majorHAnsi"/>
                        <w:lang w:val="de-DE"/>
                      </w:rPr>
                      <w:t xml:space="preserve"> Steel Europe AG, Kaiser-Wilhelm-</w:t>
                    </w:r>
                    <w:proofErr w:type="spellStart"/>
                    <w:r w:rsidRPr="00956329">
                      <w:rPr>
                        <w:rFonts w:asciiTheme="majorHAnsi" w:hAnsiTheme="majorHAnsi"/>
                        <w:lang w:val="de-DE"/>
                      </w:rPr>
                      <w:t>Strasse</w:t>
                    </w:r>
                    <w:proofErr w:type="spellEnd"/>
                    <w:r w:rsidRPr="00956329">
                      <w:rPr>
                        <w:rFonts w:asciiTheme="majorHAnsi" w:hAnsiTheme="majorHAnsi"/>
                        <w:lang w:val="de-DE"/>
                      </w:rPr>
                      <w:t xml:space="preserve"> 100, 47166 Duisburg, Germany, P: +49 203 52 -25168, press-steel@thyssenkrupp.com, www.thyssenkrupp-steel.com</w:t>
                    </w:r>
                  </w:p>
                  <w:p w14:paraId="1E085703" w14:textId="2F64D2FD"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sidR="00956329">
                      <w:rPr>
                        <w:rFonts w:asciiTheme="majorHAnsi" w:hAnsiTheme="majorHAnsi"/>
                      </w:rPr>
                      <w:t>Sigmar</w:t>
                    </w:r>
                    <w:proofErr w:type="spellEnd"/>
                    <w:r w:rsidR="00956329">
                      <w:rPr>
                        <w:rFonts w:asciiTheme="majorHAnsi" w:hAnsiTheme="majorHAnsi"/>
                      </w:rPr>
                      <w:t xml:space="preserve"> Gabriel</w:t>
                    </w:r>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w:t>
                    </w:r>
                    <w:r w:rsidR="00956329" w:rsidRPr="002A6950">
                      <w:rPr>
                        <w:rFonts w:cs="Segoe UI"/>
                        <w:color w:val="000000"/>
                        <w:szCs w:val="14"/>
                        <w:lang w:eastAsia="de-DE"/>
                      </w:rPr>
                      <w:t>Dr.-</w:t>
                    </w:r>
                    <w:proofErr w:type="spellStart"/>
                    <w:r w:rsidR="00956329" w:rsidRPr="002A6950">
                      <w:rPr>
                        <w:rFonts w:cs="Segoe UI"/>
                        <w:color w:val="000000"/>
                        <w:szCs w:val="14"/>
                        <w:lang w:eastAsia="de-DE"/>
                      </w:rPr>
                      <w:t>Ing</w:t>
                    </w:r>
                    <w:proofErr w:type="spellEnd"/>
                    <w:r w:rsidR="00956329" w:rsidRPr="002A6950">
                      <w:rPr>
                        <w:rFonts w:cs="Segoe UI"/>
                        <w:color w:val="000000"/>
                        <w:szCs w:val="14"/>
                        <w:lang w:eastAsia="de-DE"/>
                      </w:rPr>
                      <w:t xml:space="preserve">. Heike </w:t>
                    </w:r>
                    <w:proofErr w:type="spellStart"/>
                    <w:r w:rsidR="00956329" w:rsidRPr="002A6950">
                      <w:rPr>
                        <w:rFonts w:cs="Segoe UI"/>
                        <w:color w:val="000000"/>
                        <w:szCs w:val="14"/>
                        <w:lang w:eastAsia="de-DE"/>
                      </w:rPr>
                      <w:t>Denecke</w:t>
                    </w:r>
                    <w:proofErr w:type="spellEnd"/>
                    <w:r w:rsidR="00956329" w:rsidRPr="002A6950">
                      <w:rPr>
                        <w:rFonts w:cs="Segoe UI"/>
                        <w:color w:val="000000"/>
                        <w:szCs w:val="14"/>
                        <w:lang w:eastAsia="de-DE"/>
                      </w:rPr>
                      <w:t>-Arnold,</w:t>
                    </w:r>
                    <w:r w:rsidR="00956329" w:rsidRPr="002A6950">
                      <w:rPr>
                        <w:rFonts w:cs="Segoe UI"/>
                        <w:color w:val="242424"/>
                        <w:szCs w:val="14"/>
                        <w:lang w:eastAsia="de-DE"/>
                      </w:rPr>
                      <w:t xml:space="preserve"> Carsten Evers, Markus </w:t>
                    </w:r>
                    <w:proofErr w:type="spellStart"/>
                    <w:r w:rsidR="00956329" w:rsidRPr="002A6950">
                      <w:rPr>
                        <w:rFonts w:cs="Segoe UI"/>
                        <w:color w:val="242424"/>
                        <w:szCs w:val="14"/>
                        <w:lang w:eastAsia="de-DE"/>
                      </w:rPr>
                      <w:t>Grolms</w:t>
                    </w:r>
                    <w:proofErr w:type="spellEnd"/>
                    <w:r w:rsidR="00956329" w:rsidRPr="002A6950">
                      <w:rPr>
                        <w:rFonts w:cs="Segoe UI"/>
                        <w:color w:val="242424"/>
                        <w:szCs w:val="14"/>
                        <w:lang w:eastAsia="de-DE"/>
                      </w:rPr>
                      <w:t>, Dr.-</w:t>
                    </w:r>
                    <w:proofErr w:type="spellStart"/>
                    <w:r w:rsidR="00956329" w:rsidRPr="002A6950">
                      <w:rPr>
                        <w:rFonts w:cs="Segoe UI"/>
                        <w:color w:val="242424"/>
                        <w:szCs w:val="14"/>
                        <w:lang w:eastAsia="de-DE"/>
                      </w:rPr>
                      <w:t>Ing</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Arnd</w:t>
                    </w:r>
                    <w:proofErr w:type="spellEnd"/>
                    <w:r w:rsidR="00956329" w:rsidRPr="002A6950">
                      <w:rPr>
                        <w:rFonts w:cs="Segoe UI"/>
                        <w:color w:val="242424"/>
                        <w:szCs w:val="14"/>
                        <w:lang w:eastAsia="de-DE"/>
                      </w:rPr>
                      <w:t xml:space="preserve"> </w:t>
                    </w:r>
                    <w:proofErr w:type="spellStart"/>
                    <w:r w:rsidR="00956329" w:rsidRPr="002A6950">
                      <w:rPr>
                        <w:rFonts w:cs="Segoe UI"/>
                        <w:color w:val="242424"/>
                        <w:szCs w:val="14"/>
                        <w:lang w:eastAsia="de-DE"/>
                      </w:rPr>
                      <w:t>Köfler</w:t>
                    </w:r>
                    <w:proofErr w:type="spellEnd"/>
                  </w:p>
                  <w:p w14:paraId="40FED738" w14:textId="77777777" w:rsidR="007D3550" w:rsidRPr="00AF75F1" w:rsidRDefault="009772C9" w:rsidP="00DD49C4">
                    <w:pPr>
                      <w:pStyle w:val="Fuzeile"/>
                      <w:ind w:left="0"/>
                    </w:pPr>
                    <w:r>
                      <w:rPr>
                        <w:rFonts w:asciiTheme="majorHAnsi" w:hAnsiTheme="majorHAnsi"/>
                      </w:rPr>
                      <w:t>Registered office: Duisburg, Court of register: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698D" w14:textId="77777777" w:rsidR="00E37F16" w:rsidRDefault="00E37F16" w:rsidP="005B5ABA">
      <w:pPr>
        <w:spacing w:line="240" w:lineRule="auto"/>
      </w:pPr>
      <w:r>
        <w:separator/>
      </w:r>
    </w:p>
  </w:footnote>
  <w:footnote w:type="continuationSeparator" w:id="0">
    <w:p w14:paraId="67654246" w14:textId="77777777" w:rsidR="00E37F16" w:rsidRDefault="00E37F1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78E4" w14:textId="77777777" w:rsidR="00956329" w:rsidRDefault="009563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18FF"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62C56749" wp14:editId="4A183D4D">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5ACFD" w14:textId="6679BE4B" w:rsidR="00695AFF" w:rsidRPr="001E7E0A" w:rsidRDefault="00BC2E60" w:rsidP="00695AFF">
                          <w:pPr>
                            <w:pStyle w:val="Datumsangabe"/>
                          </w:pPr>
                          <w:r>
                            <w:fldChar w:fldCharType="begin"/>
                          </w:r>
                          <w:r>
                            <w:instrText xml:space="preserve"> STYLEREF  Datumsangabe  \* MERGEFORMAT </w:instrText>
                          </w:r>
                          <w:r>
                            <w:fldChar w:fldCharType="separate"/>
                          </w:r>
                          <w:r w:rsidR="00627920">
                            <w:rPr>
                              <w:noProof/>
                            </w:rPr>
                            <w:t>May 4, 2023</w:t>
                          </w:r>
                          <w:r>
                            <w:rPr>
                              <w:noProof/>
                            </w:rPr>
                            <w:fldChar w:fldCharType="end"/>
                          </w:r>
                        </w:p>
                        <w:p w14:paraId="691A5C38" w14:textId="3A91F5C9" w:rsidR="00695AFF" w:rsidRDefault="00695AFF" w:rsidP="00695AFF">
                          <w:pPr>
                            <w:pStyle w:val="Seitenzahlangabe"/>
                          </w:pPr>
                          <w:r>
                            <w:t xml:space="preserve">Page </w:t>
                          </w:r>
                          <w:r>
                            <w:fldChar w:fldCharType="begin"/>
                          </w:r>
                          <w:r>
                            <w:instrText xml:space="preserve"> PAGE   \* MERGEFORMAT </w:instrText>
                          </w:r>
                          <w:r>
                            <w:fldChar w:fldCharType="separate"/>
                          </w:r>
                          <w:r w:rsidR="00627920">
                            <w:rPr>
                              <w:noProof/>
                            </w:rPr>
                            <w:t>3</w:t>
                          </w:r>
                          <w:r>
                            <w:fldChar w:fldCharType="end"/>
                          </w:r>
                          <w:r>
                            <w:t>/</w:t>
                          </w:r>
                          <w:fldSimple w:instr=" NUMPAGES   \* MERGEFORMAT ">
                            <w:r w:rsidR="00627920">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56749"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6095ACFD" w14:textId="6679BE4B" w:rsidR="00695AFF" w:rsidRPr="001E7E0A" w:rsidRDefault="00BC2E60" w:rsidP="00695AFF">
                    <w:pPr>
                      <w:pStyle w:val="Datumsangabe"/>
                    </w:pPr>
                    <w:r>
                      <w:fldChar w:fldCharType="begin"/>
                    </w:r>
                    <w:r>
                      <w:instrText xml:space="preserve"> STYLEREF  Datumsangabe  \* MERGEFORMAT </w:instrText>
                    </w:r>
                    <w:r>
                      <w:fldChar w:fldCharType="separate"/>
                    </w:r>
                    <w:r w:rsidR="00627920">
                      <w:rPr>
                        <w:noProof/>
                      </w:rPr>
                      <w:t>May 4, 2023</w:t>
                    </w:r>
                    <w:r>
                      <w:rPr>
                        <w:noProof/>
                      </w:rPr>
                      <w:fldChar w:fldCharType="end"/>
                    </w:r>
                  </w:p>
                  <w:p w14:paraId="691A5C38" w14:textId="3A91F5C9" w:rsidR="00695AFF" w:rsidRDefault="00695AFF" w:rsidP="00695AFF">
                    <w:pPr>
                      <w:pStyle w:val="Seitenzahlangabe"/>
                    </w:pPr>
                    <w:r>
                      <w:t xml:space="preserve">Page </w:t>
                    </w:r>
                    <w:r>
                      <w:fldChar w:fldCharType="begin"/>
                    </w:r>
                    <w:r>
                      <w:instrText xml:space="preserve"> PAGE   \* MERGEFORMAT </w:instrText>
                    </w:r>
                    <w:r>
                      <w:fldChar w:fldCharType="separate"/>
                    </w:r>
                    <w:r w:rsidR="00627920">
                      <w:rPr>
                        <w:noProof/>
                      </w:rPr>
                      <w:t>3</w:t>
                    </w:r>
                    <w:r>
                      <w:fldChar w:fldCharType="end"/>
                    </w:r>
                    <w:r>
                      <w:t>/</w:t>
                    </w:r>
                    <w:fldSimple w:instr=" NUMPAGES   \* MERGEFORMAT ">
                      <w:r w:rsidR="00627920">
                        <w:rPr>
                          <w:noProof/>
                        </w:rPr>
                        <w:t>3</w:t>
                      </w:r>
                    </w:fldSimple>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1EF48E63" wp14:editId="2707368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F6A9"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57D49F42" wp14:editId="12EE8E9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pt" o:bullet="t">
        <v:imagedata r:id="rId1" o:title="Bullet_blau_RGB_klein"/>
      </v:shape>
    </w:pict>
  </w:numPicBullet>
  <w:numPicBullet w:numPicBulletId="1">
    <w:pict>
      <v:shape id="_x0000_i1035"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981AFD"/>
    <w:multiLevelType w:val="hybridMultilevel"/>
    <w:tmpl w:val="27347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71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2DA9"/>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4508"/>
    <w:rsid w:val="0004589C"/>
    <w:rsid w:val="0004688E"/>
    <w:rsid w:val="00047BF9"/>
    <w:rsid w:val="000532AB"/>
    <w:rsid w:val="000537BB"/>
    <w:rsid w:val="00056719"/>
    <w:rsid w:val="00056B18"/>
    <w:rsid w:val="000610C0"/>
    <w:rsid w:val="0006281E"/>
    <w:rsid w:val="00063FAB"/>
    <w:rsid w:val="00064C50"/>
    <w:rsid w:val="00065D3B"/>
    <w:rsid w:val="0006751B"/>
    <w:rsid w:val="000677D4"/>
    <w:rsid w:val="00067B08"/>
    <w:rsid w:val="00070CA9"/>
    <w:rsid w:val="00071405"/>
    <w:rsid w:val="0007159B"/>
    <w:rsid w:val="000733A6"/>
    <w:rsid w:val="00085C12"/>
    <w:rsid w:val="00085CC6"/>
    <w:rsid w:val="00086569"/>
    <w:rsid w:val="0009118A"/>
    <w:rsid w:val="000A0167"/>
    <w:rsid w:val="000A357A"/>
    <w:rsid w:val="000A4073"/>
    <w:rsid w:val="000A40CF"/>
    <w:rsid w:val="000B4C36"/>
    <w:rsid w:val="000B5B1F"/>
    <w:rsid w:val="000C205A"/>
    <w:rsid w:val="000C61AA"/>
    <w:rsid w:val="000C770C"/>
    <w:rsid w:val="000C772A"/>
    <w:rsid w:val="000D1151"/>
    <w:rsid w:val="000D24C9"/>
    <w:rsid w:val="000D2C99"/>
    <w:rsid w:val="000D392C"/>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5E6D"/>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D7D52"/>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0BF3"/>
    <w:rsid w:val="0025514F"/>
    <w:rsid w:val="002551B3"/>
    <w:rsid w:val="00261D0F"/>
    <w:rsid w:val="00265BD0"/>
    <w:rsid w:val="002702BF"/>
    <w:rsid w:val="00271000"/>
    <w:rsid w:val="002730DD"/>
    <w:rsid w:val="00274584"/>
    <w:rsid w:val="00274C89"/>
    <w:rsid w:val="0027536D"/>
    <w:rsid w:val="002778AB"/>
    <w:rsid w:val="00282F16"/>
    <w:rsid w:val="002900BE"/>
    <w:rsid w:val="00293404"/>
    <w:rsid w:val="00294B51"/>
    <w:rsid w:val="00295897"/>
    <w:rsid w:val="00296A0C"/>
    <w:rsid w:val="00297710"/>
    <w:rsid w:val="002A012C"/>
    <w:rsid w:val="002A2AA7"/>
    <w:rsid w:val="002A3067"/>
    <w:rsid w:val="002A3B99"/>
    <w:rsid w:val="002B0C45"/>
    <w:rsid w:val="002B25B9"/>
    <w:rsid w:val="002B3424"/>
    <w:rsid w:val="002B4AF8"/>
    <w:rsid w:val="002B6933"/>
    <w:rsid w:val="002C050D"/>
    <w:rsid w:val="002C348B"/>
    <w:rsid w:val="002C41B3"/>
    <w:rsid w:val="002C48AD"/>
    <w:rsid w:val="002C52E6"/>
    <w:rsid w:val="002C62A1"/>
    <w:rsid w:val="002C64EE"/>
    <w:rsid w:val="002D0125"/>
    <w:rsid w:val="002D1B27"/>
    <w:rsid w:val="002E05D8"/>
    <w:rsid w:val="002E2CC9"/>
    <w:rsid w:val="002E71E2"/>
    <w:rsid w:val="002F0309"/>
    <w:rsid w:val="00304A35"/>
    <w:rsid w:val="00304A38"/>
    <w:rsid w:val="00304E62"/>
    <w:rsid w:val="003071C6"/>
    <w:rsid w:val="00311793"/>
    <w:rsid w:val="00312CA3"/>
    <w:rsid w:val="00313531"/>
    <w:rsid w:val="00314DDB"/>
    <w:rsid w:val="003238C1"/>
    <w:rsid w:val="00323E6F"/>
    <w:rsid w:val="00325810"/>
    <w:rsid w:val="00327820"/>
    <w:rsid w:val="00327D9C"/>
    <w:rsid w:val="003312D4"/>
    <w:rsid w:val="0033200B"/>
    <w:rsid w:val="00337E81"/>
    <w:rsid w:val="0034091A"/>
    <w:rsid w:val="00341150"/>
    <w:rsid w:val="003412BB"/>
    <w:rsid w:val="003440A4"/>
    <w:rsid w:val="00344A50"/>
    <w:rsid w:val="003465C0"/>
    <w:rsid w:val="00347759"/>
    <w:rsid w:val="00356040"/>
    <w:rsid w:val="00356EE6"/>
    <w:rsid w:val="003578FA"/>
    <w:rsid w:val="003611C0"/>
    <w:rsid w:val="00362F21"/>
    <w:rsid w:val="0036442A"/>
    <w:rsid w:val="00372E6F"/>
    <w:rsid w:val="003735DD"/>
    <w:rsid w:val="00374CE1"/>
    <w:rsid w:val="00381121"/>
    <w:rsid w:val="003845B0"/>
    <w:rsid w:val="00384B52"/>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163FB"/>
    <w:rsid w:val="00424DC1"/>
    <w:rsid w:val="00426615"/>
    <w:rsid w:val="0043432A"/>
    <w:rsid w:val="004353D0"/>
    <w:rsid w:val="00435581"/>
    <w:rsid w:val="0044072E"/>
    <w:rsid w:val="00444DF2"/>
    <w:rsid w:val="004454A2"/>
    <w:rsid w:val="0044668E"/>
    <w:rsid w:val="00450E2A"/>
    <w:rsid w:val="004548DA"/>
    <w:rsid w:val="00457F9F"/>
    <w:rsid w:val="00465723"/>
    <w:rsid w:val="00465B94"/>
    <w:rsid w:val="00466E32"/>
    <w:rsid w:val="00467359"/>
    <w:rsid w:val="00467F61"/>
    <w:rsid w:val="004708EF"/>
    <w:rsid w:val="0047414F"/>
    <w:rsid w:val="0047559B"/>
    <w:rsid w:val="00477103"/>
    <w:rsid w:val="004823EF"/>
    <w:rsid w:val="00485FCD"/>
    <w:rsid w:val="00490007"/>
    <w:rsid w:val="00490301"/>
    <w:rsid w:val="0049103A"/>
    <w:rsid w:val="004928CE"/>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677EA"/>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A71"/>
    <w:rsid w:val="005F7D6C"/>
    <w:rsid w:val="00603BC4"/>
    <w:rsid w:val="00606EE4"/>
    <w:rsid w:val="006103F5"/>
    <w:rsid w:val="00611051"/>
    <w:rsid w:val="006135B3"/>
    <w:rsid w:val="00613CE3"/>
    <w:rsid w:val="006142DB"/>
    <w:rsid w:val="00614B87"/>
    <w:rsid w:val="00627920"/>
    <w:rsid w:val="00631CEA"/>
    <w:rsid w:val="00632AA2"/>
    <w:rsid w:val="006366E0"/>
    <w:rsid w:val="006404AB"/>
    <w:rsid w:val="0065520D"/>
    <w:rsid w:val="00655428"/>
    <w:rsid w:val="006555C9"/>
    <w:rsid w:val="0066050B"/>
    <w:rsid w:val="00667225"/>
    <w:rsid w:val="0067026E"/>
    <w:rsid w:val="00670F36"/>
    <w:rsid w:val="00670F50"/>
    <w:rsid w:val="00672897"/>
    <w:rsid w:val="006756E6"/>
    <w:rsid w:val="00681616"/>
    <w:rsid w:val="00684825"/>
    <w:rsid w:val="00685DB3"/>
    <w:rsid w:val="006870AC"/>
    <w:rsid w:val="00690122"/>
    <w:rsid w:val="00690E5D"/>
    <w:rsid w:val="00695AFF"/>
    <w:rsid w:val="006977CF"/>
    <w:rsid w:val="006A00B8"/>
    <w:rsid w:val="006A44C3"/>
    <w:rsid w:val="006B0FAB"/>
    <w:rsid w:val="006B184E"/>
    <w:rsid w:val="006B4FE0"/>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5E6F"/>
    <w:rsid w:val="00702454"/>
    <w:rsid w:val="007050C9"/>
    <w:rsid w:val="007065C5"/>
    <w:rsid w:val="0071212F"/>
    <w:rsid w:val="007226A9"/>
    <w:rsid w:val="00733BDA"/>
    <w:rsid w:val="00735F77"/>
    <w:rsid w:val="00741356"/>
    <w:rsid w:val="00743CA5"/>
    <w:rsid w:val="007461C0"/>
    <w:rsid w:val="00755DC2"/>
    <w:rsid w:val="00763096"/>
    <w:rsid w:val="00763F6D"/>
    <w:rsid w:val="0076777E"/>
    <w:rsid w:val="00775CD7"/>
    <w:rsid w:val="00777040"/>
    <w:rsid w:val="00785030"/>
    <w:rsid w:val="00793D0B"/>
    <w:rsid w:val="0079403C"/>
    <w:rsid w:val="007A0C8D"/>
    <w:rsid w:val="007A6D42"/>
    <w:rsid w:val="007B0CCF"/>
    <w:rsid w:val="007B21C7"/>
    <w:rsid w:val="007B7169"/>
    <w:rsid w:val="007C10A2"/>
    <w:rsid w:val="007C16AD"/>
    <w:rsid w:val="007C2073"/>
    <w:rsid w:val="007C45CE"/>
    <w:rsid w:val="007C6179"/>
    <w:rsid w:val="007C6F64"/>
    <w:rsid w:val="007D16A3"/>
    <w:rsid w:val="007D2DC3"/>
    <w:rsid w:val="007D3550"/>
    <w:rsid w:val="007D526F"/>
    <w:rsid w:val="007F1120"/>
    <w:rsid w:val="007F3D13"/>
    <w:rsid w:val="007F5FF1"/>
    <w:rsid w:val="007F6EA0"/>
    <w:rsid w:val="007F7A0F"/>
    <w:rsid w:val="00801424"/>
    <w:rsid w:val="00806691"/>
    <w:rsid w:val="008174DB"/>
    <w:rsid w:val="00820A7C"/>
    <w:rsid w:val="00827D53"/>
    <w:rsid w:val="00830E77"/>
    <w:rsid w:val="00831DD1"/>
    <w:rsid w:val="0083279D"/>
    <w:rsid w:val="0083556D"/>
    <w:rsid w:val="00837CBB"/>
    <w:rsid w:val="0084134F"/>
    <w:rsid w:val="00841D01"/>
    <w:rsid w:val="00846A82"/>
    <w:rsid w:val="00852817"/>
    <w:rsid w:val="00855504"/>
    <w:rsid w:val="0085632E"/>
    <w:rsid w:val="00861F1E"/>
    <w:rsid w:val="00863504"/>
    <w:rsid w:val="0086795D"/>
    <w:rsid w:val="0087005E"/>
    <w:rsid w:val="00870AB0"/>
    <w:rsid w:val="00874877"/>
    <w:rsid w:val="0087668E"/>
    <w:rsid w:val="008800B7"/>
    <w:rsid w:val="0088036E"/>
    <w:rsid w:val="00882A52"/>
    <w:rsid w:val="00882FC3"/>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1A82"/>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6329"/>
    <w:rsid w:val="00957075"/>
    <w:rsid w:val="00960687"/>
    <w:rsid w:val="00964DB8"/>
    <w:rsid w:val="009655EE"/>
    <w:rsid w:val="00971AD1"/>
    <w:rsid w:val="009772C9"/>
    <w:rsid w:val="009870D1"/>
    <w:rsid w:val="009875AE"/>
    <w:rsid w:val="00990685"/>
    <w:rsid w:val="009A2335"/>
    <w:rsid w:val="009A2D8C"/>
    <w:rsid w:val="009A416F"/>
    <w:rsid w:val="009A4F90"/>
    <w:rsid w:val="009A782E"/>
    <w:rsid w:val="009B4EF8"/>
    <w:rsid w:val="009B52A4"/>
    <w:rsid w:val="009B57CB"/>
    <w:rsid w:val="009B6480"/>
    <w:rsid w:val="009B72A2"/>
    <w:rsid w:val="009B7F21"/>
    <w:rsid w:val="009C0EFE"/>
    <w:rsid w:val="009C5984"/>
    <w:rsid w:val="009C5F39"/>
    <w:rsid w:val="009D062C"/>
    <w:rsid w:val="009D1616"/>
    <w:rsid w:val="009D2BE0"/>
    <w:rsid w:val="009D302E"/>
    <w:rsid w:val="009D596A"/>
    <w:rsid w:val="009D5B2C"/>
    <w:rsid w:val="009D65A1"/>
    <w:rsid w:val="009D6D3D"/>
    <w:rsid w:val="009E5409"/>
    <w:rsid w:val="009F23C0"/>
    <w:rsid w:val="009F576B"/>
    <w:rsid w:val="009F6CD7"/>
    <w:rsid w:val="00A02668"/>
    <w:rsid w:val="00A03D42"/>
    <w:rsid w:val="00A062FD"/>
    <w:rsid w:val="00A10816"/>
    <w:rsid w:val="00A109BA"/>
    <w:rsid w:val="00A16F76"/>
    <w:rsid w:val="00A23DD6"/>
    <w:rsid w:val="00A255E5"/>
    <w:rsid w:val="00A30E03"/>
    <w:rsid w:val="00A33543"/>
    <w:rsid w:val="00A429FE"/>
    <w:rsid w:val="00A454C9"/>
    <w:rsid w:val="00A51FAE"/>
    <w:rsid w:val="00A53EB1"/>
    <w:rsid w:val="00A54FA1"/>
    <w:rsid w:val="00A618F0"/>
    <w:rsid w:val="00A67B90"/>
    <w:rsid w:val="00A70C82"/>
    <w:rsid w:val="00A70ED2"/>
    <w:rsid w:val="00A714E4"/>
    <w:rsid w:val="00A723D5"/>
    <w:rsid w:val="00A813D6"/>
    <w:rsid w:val="00A90EE8"/>
    <w:rsid w:val="00A94F07"/>
    <w:rsid w:val="00A96500"/>
    <w:rsid w:val="00A96F10"/>
    <w:rsid w:val="00AA2656"/>
    <w:rsid w:val="00AA5C04"/>
    <w:rsid w:val="00AB494C"/>
    <w:rsid w:val="00AB5364"/>
    <w:rsid w:val="00AB53F2"/>
    <w:rsid w:val="00AC49B6"/>
    <w:rsid w:val="00AC4DF7"/>
    <w:rsid w:val="00AC5C82"/>
    <w:rsid w:val="00AD1CF1"/>
    <w:rsid w:val="00AD28B9"/>
    <w:rsid w:val="00AE0DFC"/>
    <w:rsid w:val="00AE1F70"/>
    <w:rsid w:val="00AE2158"/>
    <w:rsid w:val="00AE3ADA"/>
    <w:rsid w:val="00AF3FEC"/>
    <w:rsid w:val="00AF4318"/>
    <w:rsid w:val="00AF6AE5"/>
    <w:rsid w:val="00AF75F1"/>
    <w:rsid w:val="00B00A56"/>
    <w:rsid w:val="00B03A0F"/>
    <w:rsid w:val="00B07022"/>
    <w:rsid w:val="00B11321"/>
    <w:rsid w:val="00B1163E"/>
    <w:rsid w:val="00B147E8"/>
    <w:rsid w:val="00B17BD5"/>
    <w:rsid w:val="00B20DF4"/>
    <w:rsid w:val="00B220DB"/>
    <w:rsid w:val="00B22492"/>
    <w:rsid w:val="00B22614"/>
    <w:rsid w:val="00B22754"/>
    <w:rsid w:val="00B22DC9"/>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3F88"/>
    <w:rsid w:val="00B76D4C"/>
    <w:rsid w:val="00B77C6D"/>
    <w:rsid w:val="00B77C8B"/>
    <w:rsid w:val="00B846E0"/>
    <w:rsid w:val="00B85AE6"/>
    <w:rsid w:val="00B869A3"/>
    <w:rsid w:val="00B87D83"/>
    <w:rsid w:val="00B9508B"/>
    <w:rsid w:val="00B97794"/>
    <w:rsid w:val="00BA75F7"/>
    <w:rsid w:val="00BA7864"/>
    <w:rsid w:val="00BB4807"/>
    <w:rsid w:val="00BB73A0"/>
    <w:rsid w:val="00BB7E60"/>
    <w:rsid w:val="00BC0F6E"/>
    <w:rsid w:val="00BC2232"/>
    <w:rsid w:val="00BC231C"/>
    <w:rsid w:val="00BC2E60"/>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1D33"/>
    <w:rsid w:val="00C122EF"/>
    <w:rsid w:val="00C13074"/>
    <w:rsid w:val="00C169EF"/>
    <w:rsid w:val="00C16D05"/>
    <w:rsid w:val="00C24DF2"/>
    <w:rsid w:val="00C2510B"/>
    <w:rsid w:val="00C260FD"/>
    <w:rsid w:val="00C30AD5"/>
    <w:rsid w:val="00C338A8"/>
    <w:rsid w:val="00C33F04"/>
    <w:rsid w:val="00C346FC"/>
    <w:rsid w:val="00C35C69"/>
    <w:rsid w:val="00C3733B"/>
    <w:rsid w:val="00C45B17"/>
    <w:rsid w:val="00C61CF1"/>
    <w:rsid w:val="00C62F60"/>
    <w:rsid w:val="00C63E58"/>
    <w:rsid w:val="00C650EC"/>
    <w:rsid w:val="00C66F19"/>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4396"/>
    <w:rsid w:val="00CB6202"/>
    <w:rsid w:val="00CC3B81"/>
    <w:rsid w:val="00CC7769"/>
    <w:rsid w:val="00CD4136"/>
    <w:rsid w:val="00CD4852"/>
    <w:rsid w:val="00CD6F07"/>
    <w:rsid w:val="00CD77CA"/>
    <w:rsid w:val="00CE0E65"/>
    <w:rsid w:val="00CE1341"/>
    <w:rsid w:val="00CE16E3"/>
    <w:rsid w:val="00CE1ACD"/>
    <w:rsid w:val="00CE36AD"/>
    <w:rsid w:val="00CE624D"/>
    <w:rsid w:val="00CE66F9"/>
    <w:rsid w:val="00CE6BB9"/>
    <w:rsid w:val="00CF7646"/>
    <w:rsid w:val="00D003F8"/>
    <w:rsid w:val="00D04229"/>
    <w:rsid w:val="00D1308A"/>
    <w:rsid w:val="00D16D8B"/>
    <w:rsid w:val="00D179A9"/>
    <w:rsid w:val="00D20040"/>
    <w:rsid w:val="00D220C6"/>
    <w:rsid w:val="00D334A4"/>
    <w:rsid w:val="00D335B3"/>
    <w:rsid w:val="00D36DAB"/>
    <w:rsid w:val="00D42896"/>
    <w:rsid w:val="00D42B7D"/>
    <w:rsid w:val="00D5018D"/>
    <w:rsid w:val="00D503B9"/>
    <w:rsid w:val="00D50499"/>
    <w:rsid w:val="00D53581"/>
    <w:rsid w:val="00D55104"/>
    <w:rsid w:val="00D615EC"/>
    <w:rsid w:val="00D66EA9"/>
    <w:rsid w:val="00D67143"/>
    <w:rsid w:val="00D708DB"/>
    <w:rsid w:val="00D70D7B"/>
    <w:rsid w:val="00D73ABB"/>
    <w:rsid w:val="00D8016B"/>
    <w:rsid w:val="00D822F9"/>
    <w:rsid w:val="00D82AFC"/>
    <w:rsid w:val="00D834DB"/>
    <w:rsid w:val="00D87875"/>
    <w:rsid w:val="00D90120"/>
    <w:rsid w:val="00D90483"/>
    <w:rsid w:val="00D90D17"/>
    <w:rsid w:val="00D92877"/>
    <w:rsid w:val="00D959DC"/>
    <w:rsid w:val="00D96C7E"/>
    <w:rsid w:val="00D9703A"/>
    <w:rsid w:val="00D9726C"/>
    <w:rsid w:val="00DA5A54"/>
    <w:rsid w:val="00DB0A97"/>
    <w:rsid w:val="00DB245A"/>
    <w:rsid w:val="00DC2F84"/>
    <w:rsid w:val="00DC3D1C"/>
    <w:rsid w:val="00DC698D"/>
    <w:rsid w:val="00DC73C0"/>
    <w:rsid w:val="00DD0DA9"/>
    <w:rsid w:val="00DD38B7"/>
    <w:rsid w:val="00DD49C4"/>
    <w:rsid w:val="00DD5F4B"/>
    <w:rsid w:val="00DD6D39"/>
    <w:rsid w:val="00DE23BA"/>
    <w:rsid w:val="00DE5569"/>
    <w:rsid w:val="00DE56FD"/>
    <w:rsid w:val="00DF30FD"/>
    <w:rsid w:val="00E0028B"/>
    <w:rsid w:val="00E01E24"/>
    <w:rsid w:val="00E02206"/>
    <w:rsid w:val="00E1365F"/>
    <w:rsid w:val="00E13912"/>
    <w:rsid w:val="00E14284"/>
    <w:rsid w:val="00E168DA"/>
    <w:rsid w:val="00E1710E"/>
    <w:rsid w:val="00E237F4"/>
    <w:rsid w:val="00E2751F"/>
    <w:rsid w:val="00E27D5E"/>
    <w:rsid w:val="00E3039A"/>
    <w:rsid w:val="00E34543"/>
    <w:rsid w:val="00E37F16"/>
    <w:rsid w:val="00E42B17"/>
    <w:rsid w:val="00E46E95"/>
    <w:rsid w:val="00E504B2"/>
    <w:rsid w:val="00E527A2"/>
    <w:rsid w:val="00E53E57"/>
    <w:rsid w:val="00E55BC6"/>
    <w:rsid w:val="00E57AD8"/>
    <w:rsid w:val="00E61C1E"/>
    <w:rsid w:val="00E67FF9"/>
    <w:rsid w:val="00E72E7F"/>
    <w:rsid w:val="00E73107"/>
    <w:rsid w:val="00E7538D"/>
    <w:rsid w:val="00E75505"/>
    <w:rsid w:val="00E756E7"/>
    <w:rsid w:val="00E77D96"/>
    <w:rsid w:val="00E85584"/>
    <w:rsid w:val="00E85D1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E05F3"/>
    <w:rsid w:val="00EE13C4"/>
    <w:rsid w:val="00EE26E2"/>
    <w:rsid w:val="00EE358F"/>
    <w:rsid w:val="00EE5606"/>
    <w:rsid w:val="00EF32B9"/>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3869"/>
    <w:rsid w:val="00F55262"/>
    <w:rsid w:val="00F5603C"/>
    <w:rsid w:val="00F642E9"/>
    <w:rsid w:val="00F65EE3"/>
    <w:rsid w:val="00F67BFF"/>
    <w:rsid w:val="00F705DA"/>
    <w:rsid w:val="00F72E10"/>
    <w:rsid w:val="00F745CB"/>
    <w:rsid w:val="00F74F6D"/>
    <w:rsid w:val="00F7636C"/>
    <w:rsid w:val="00F766D6"/>
    <w:rsid w:val="00F774AB"/>
    <w:rsid w:val="00F77D6C"/>
    <w:rsid w:val="00F80BC1"/>
    <w:rsid w:val="00F820ED"/>
    <w:rsid w:val="00F90E78"/>
    <w:rsid w:val="00F934AC"/>
    <w:rsid w:val="00F96F27"/>
    <w:rsid w:val="00FA0A86"/>
    <w:rsid w:val="00FA653E"/>
    <w:rsid w:val="00FA719A"/>
    <w:rsid w:val="00FA79C7"/>
    <w:rsid w:val="00FB166E"/>
    <w:rsid w:val="00FB20DF"/>
    <w:rsid w:val="00FB72B3"/>
    <w:rsid w:val="00FD1C49"/>
    <w:rsid w:val="00FD23C7"/>
    <w:rsid w:val="00FD5B49"/>
    <w:rsid w:val="00FD5C48"/>
    <w:rsid w:val="00FD768B"/>
    <w:rsid w:val="00FF25E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2"/>
    </o:shapelayout>
  </w:shapeDefaults>
  <w:decimalSymbol w:val=","/>
  <w:listSeparator w:val=";"/>
  <w14:docId w14:val="3E64CEB8"/>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 w:type="paragraph" w:styleId="berarbeitung">
    <w:name w:val="Revision"/>
    <w:hidden/>
    <w:uiPriority w:val="99"/>
    <w:semiHidden/>
    <w:rsid w:val="00EE13C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C7FC-4732-483B-9892-8E0BF248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2</cp:revision>
  <cp:lastPrinted>2022-02-04T06:55:00Z</cp:lastPrinted>
  <dcterms:created xsi:type="dcterms:W3CDTF">2023-05-04T09:49:00Z</dcterms:created>
  <dcterms:modified xsi:type="dcterms:W3CDTF">2023-05-04T09:49:00Z</dcterms:modified>
</cp:coreProperties>
</file>