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EB4732" w:rsidP="001E7E0A">
            <w:pPr>
              <w:pStyle w:val="BusinessArea"/>
            </w:pPr>
            <w:r>
              <w:t>Steel</w:t>
            </w:r>
            <w:r w:rsidR="00CE7E29">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
            </w:pPr>
          </w:p>
        </w:tc>
        <w:tc>
          <w:tcPr>
            <w:tcW w:w="1724" w:type="dxa"/>
          </w:tcPr>
          <w:p w:rsidR="001E7E0A" w:rsidRDefault="005C1F71" w:rsidP="001E7E0A">
            <w:pPr>
              <w:pStyle w:val="Datumsangabe"/>
            </w:pPr>
            <w:r>
              <w:t>15</w:t>
            </w:r>
            <w:r w:rsidR="00F6799F">
              <w:t>.01.2016</w:t>
            </w:r>
          </w:p>
          <w:p w:rsidR="001E7E0A" w:rsidRPr="0087668E" w:rsidRDefault="001E7E0A" w:rsidP="00457C0C">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CD5A6C">
              <w:rPr>
                <w:noProof/>
              </w:rPr>
              <w:t>1</w:t>
            </w:r>
            <w:r w:rsidRPr="0087668E">
              <w:fldChar w:fldCharType="end"/>
            </w:r>
            <w:r w:rsidRPr="0087668E">
              <w:t>/</w:t>
            </w:r>
            <w:r w:rsidR="00457C0C">
              <w:t>2</w:t>
            </w:r>
          </w:p>
        </w:tc>
      </w:tr>
    </w:tbl>
    <w:p w:rsidR="00F4093A" w:rsidRDefault="00F4093A" w:rsidP="00F4093A"/>
    <w:p w:rsidR="002C46CC" w:rsidRDefault="00B90429" w:rsidP="002C46CC">
      <w:pPr>
        <w:spacing w:line="360" w:lineRule="auto"/>
        <w:jc w:val="both"/>
        <w:rPr>
          <w:b/>
          <w:color w:val="auto"/>
          <w:szCs w:val="20"/>
        </w:rPr>
      </w:pPr>
      <w:r>
        <w:rPr>
          <w:b/>
          <w:color w:val="auto"/>
          <w:szCs w:val="20"/>
        </w:rPr>
        <w:t xml:space="preserve">Gelebte Mitmenschlichkeit: Jennifer Schornstein hilft </w:t>
      </w:r>
      <w:r w:rsidR="001F2B1F">
        <w:rPr>
          <w:b/>
          <w:color w:val="auto"/>
          <w:szCs w:val="20"/>
        </w:rPr>
        <w:t xml:space="preserve">Bedürftigen im </w:t>
      </w:r>
      <w:proofErr w:type="spellStart"/>
      <w:r w:rsidR="001F2B1F">
        <w:rPr>
          <w:b/>
          <w:color w:val="auto"/>
          <w:szCs w:val="20"/>
        </w:rPr>
        <w:t>Marxloher</w:t>
      </w:r>
      <w:proofErr w:type="spellEnd"/>
      <w:r w:rsidR="001F2B1F">
        <w:rPr>
          <w:b/>
          <w:color w:val="auto"/>
          <w:szCs w:val="20"/>
        </w:rPr>
        <w:t xml:space="preserve"> „Petershof“ – </w:t>
      </w:r>
      <w:proofErr w:type="spellStart"/>
      <w:r w:rsidR="001F2B1F">
        <w:rPr>
          <w:b/>
          <w:color w:val="auto"/>
          <w:szCs w:val="20"/>
        </w:rPr>
        <w:t>thyssenkrupp</w:t>
      </w:r>
      <w:proofErr w:type="spellEnd"/>
      <w:r w:rsidR="001F2B1F">
        <w:rPr>
          <w:b/>
          <w:color w:val="auto"/>
          <w:szCs w:val="20"/>
        </w:rPr>
        <w:t xml:space="preserve"> unterstützt kostenlose medizinische Sprechstunden</w:t>
      </w:r>
    </w:p>
    <w:p w:rsidR="00B90429" w:rsidRPr="00701193" w:rsidRDefault="00B90429" w:rsidP="002C46CC">
      <w:pPr>
        <w:spacing w:line="360" w:lineRule="auto"/>
        <w:jc w:val="both"/>
        <w:rPr>
          <w:b/>
          <w:noProof/>
          <w:color w:val="auto"/>
          <w:lang w:val="de-AT" w:eastAsia="de-AT"/>
        </w:rPr>
      </w:pPr>
    </w:p>
    <w:p w:rsidR="007E2540" w:rsidRDefault="00C60374" w:rsidP="00836615">
      <w:pPr>
        <w:spacing w:line="360" w:lineRule="auto"/>
        <w:jc w:val="both"/>
        <w:rPr>
          <w:color w:val="auto"/>
          <w:szCs w:val="20"/>
        </w:rPr>
      </w:pPr>
      <w:r>
        <w:rPr>
          <w:color w:val="auto"/>
          <w:szCs w:val="20"/>
        </w:rPr>
        <w:t>Nie war das Ehrenamt so wichtig wie heute. Denn o</w:t>
      </w:r>
      <w:r w:rsidR="00EC5F3A" w:rsidRPr="00065D95">
        <w:rPr>
          <w:color w:val="auto"/>
          <w:szCs w:val="20"/>
        </w:rPr>
        <w:t xml:space="preserve">hne fleißige Hände und </w:t>
      </w:r>
      <w:r w:rsidR="00457C0C" w:rsidRPr="00065D95">
        <w:rPr>
          <w:color w:val="auto"/>
          <w:szCs w:val="20"/>
        </w:rPr>
        <w:t xml:space="preserve">aufmunternde Gespräche </w:t>
      </w:r>
      <w:r w:rsidR="00EC5F3A" w:rsidRPr="00065D95">
        <w:rPr>
          <w:color w:val="auto"/>
          <w:szCs w:val="20"/>
        </w:rPr>
        <w:t xml:space="preserve">geht es nicht. In ihrer Freizeit setzen sich viele </w:t>
      </w:r>
      <w:proofErr w:type="spellStart"/>
      <w:r w:rsidR="00EC5F3A" w:rsidRPr="00065D95">
        <w:rPr>
          <w:color w:val="auto"/>
          <w:szCs w:val="20"/>
        </w:rPr>
        <w:t>Ehrenamtler</w:t>
      </w:r>
      <w:proofErr w:type="spellEnd"/>
      <w:r w:rsidR="00EC5F3A" w:rsidRPr="00065D95">
        <w:rPr>
          <w:color w:val="auto"/>
          <w:szCs w:val="20"/>
        </w:rPr>
        <w:t xml:space="preserve"> überall dort ein, wo Not am Mann ist. Einer dieser Orte, an dem jede Unterstützung gebrauc</w:t>
      </w:r>
      <w:r w:rsidR="00457C0C" w:rsidRPr="00065D95">
        <w:rPr>
          <w:color w:val="auto"/>
          <w:szCs w:val="20"/>
        </w:rPr>
        <w:t>ht</w:t>
      </w:r>
      <w:r w:rsidR="00EC5F3A" w:rsidRPr="00065D95">
        <w:rPr>
          <w:color w:val="auto"/>
          <w:szCs w:val="20"/>
        </w:rPr>
        <w:t>, aber auch jede Hilfe gegeben wird, liegt im D</w:t>
      </w:r>
      <w:r w:rsidR="00457C0C" w:rsidRPr="00065D95">
        <w:rPr>
          <w:color w:val="auto"/>
          <w:szCs w:val="20"/>
        </w:rPr>
        <w:t xml:space="preserve">uisburger Stadtteil </w:t>
      </w:r>
      <w:proofErr w:type="spellStart"/>
      <w:r w:rsidR="00EC5F3A" w:rsidRPr="00065D95">
        <w:rPr>
          <w:color w:val="auto"/>
          <w:szCs w:val="20"/>
        </w:rPr>
        <w:t>Marxloh</w:t>
      </w:r>
      <w:proofErr w:type="spellEnd"/>
      <w:r w:rsidR="00457C0C" w:rsidRPr="00065D95">
        <w:rPr>
          <w:color w:val="auto"/>
          <w:szCs w:val="20"/>
        </w:rPr>
        <w:t xml:space="preserve">, einem Viertel </w:t>
      </w:r>
      <w:r w:rsidR="00065D95" w:rsidRPr="00065D95">
        <w:rPr>
          <w:color w:val="auto"/>
          <w:szCs w:val="20"/>
        </w:rPr>
        <w:t xml:space="preserve">im Umbruch </w:t>
      </w:r>
      <w:r w:rsidR="00457C0C" w:rsidRPr="00065D95">
        <w:rPr>
          <w:color w:val="auto"/>
          <w:szCs w:val="20"/>
        </w:rPr>
        <w:t xml:space="preserve">mit </w:t>
      </w:r>
      <w:r w:rsidR="00065D95" w:rsidRPr="00065D95">
        <w:rPr>
          <w:color w:val="auto"/>
          <w:szCs w:val="20"/>
        </w:rPr>
        <w:t xml:space="preserve">großen sozialen </w:t>
      </w:r>
      <w:r w:rsidR="00065D95" w:rsidRPr="00065D95">
        <w:rPr>
          <w:rFonts w:eastAsia="Times New Roman" w:cs="Arial"/>
          <w:color w:val="auto"/>
          <w:szCs w:val="20"/>
          <w:lang w:eastAsia="de-DE"/>
        </w:rPr>
        <w:t>Verwerfungen</w:t>
      </w:r>
      <w:r w:rsidR="00457C0C" w:rsidRPr="00065D95">
        <w:rPr>
          <w:color w:val="auto"/>
          <w:szCs w:val="20"/>
        </w:rPr>
        <w:t xml:space="preserve">. </w:t>
      </w:r>
      <w:r w:rsidR="00065D95">
        <w:rPr>
          <w:color w:val="auto"/>
          <w:szCs w:val="20"/>
        </w:rPr>
        <w:t>Mitten im Schmelztiegel vieler Nationalitäten, Kulturen und Religionen befindet sich das „Sozialpastorale Zentrum Petershof“. Die Einri</w:t>
      </w:r>
      <w:r w:rsidR="005C1F71">
        <w:rPr>
          <w:color w:val="auto"/>
          <w:szCs w:val="20"/>
        </w:rPr>
        <w:t xml:space="preserve">chtung der Katholischen </w:t>
      </w:r>
      <w:r w:rsidR="005C1F71" w:rsidRPr="005C1F71">
        <w:rPr>
          <w:rFonts w:ascii="TKTypeRegular" w:hAnsi="TKTypeRegular"/>
          <w:szCs w:val="20"/>
        </w:rPr>
        <w:t>G</w:t>
      </w:r>
      <w:r w:rsidR="00065D95" w:rsidRPr="005C1F71">
        <w:rPr>
          <w:rFonts w:ascii="TKTypeRegular" w:hAnsi="TKTypeRegular"/>
          <w:szCs w:val="20"/>
        </w:rPr>
        <w:t xml:space="preserve">emeinde </w:t>
      </w:r>
      <w:r w:rsidR="005C1F71" w:rsidRPr="005C1F71">
        <w:rPr>
          <w:rFonts w:ascii="TKTypeRegular" w:hAnsi="TKTypeRegular"/>
          <w:szCs w:val="20"/>
        </w:rPr>
        <w:t xml:space="preserve">rund um die Kirche </w:t>
      </w:r>
      <w:r w:rsidR="00065D95" w:rsidRPr="005C1F71">
        <w:rPr>
          <w:rFonts w:ascii="TKTypeRegular" w:hAnsi="TKTypeRegular"/>
          <w:szCs w:val="20"/>
        </w:rPr>
        <w:t>St. Peter</w:t>
      </w:r>
      <w:r w:rsidR="00065D95" w:rsidRPr="005C1F71">
        <w:rPr>
          <w:szCs w:val="20"/>
        </w:rPr>
        <w:t xml:space="preserve"> </w:t>
      </w:r>
      <w:r w:rsidR="00065D95">
        <w:rPr>
          <w:color w:val="auto"/>
          <w:szCs w:val="20"/>
        </w:rPr>
        <w:t>bietet in Kooperation mit dem „</w:t>
      </w:r>
      <w:proofErr w:type="spellStart"/>
      <w:r w:rsidR="00065D95">
        <w:rPr>
          <w:color w:val="auto"/>
          <w:szCs w:val="20"/>
        </w:rPr>
        <w:t>Georgswerk</w:t>
      </w:r>
      <w:proofErr w:type="spellEnd"/>
      <w:r w:rsidR="00065D95">
        <w:rPr>
          <w:color w:val="auto"/>
          <w:szCs w:val="20"/>
        </w:rPr>
        <w:t xml:space="preserve"> Duisburg“ eine Anlaufstelle </w:t>
      </w:r>
      <w:r w:rsidR="004B2DBB">
        <w:rPr>
          <w:color w:val="auto"/>
          <w:szCs w:val="20"/>
        </w:rPr>
        <w:t>für Hilfesuchende mit ihren kleinen und oft großen Sorgen. Im „Petershof“</w:t>
      </w:r>
      <w:r w:rsidR="00412919">
        <w:rPr>
          <w:color w:val="auto"/>
          <w:szCs w:val="20"/>
        </w:rPr>
        <w:t xml:space="preserve">, der von Pater Oliver </w:t>
      </w:r>
      <w:proofErr w:type="spellStart"/>
      <w:r w:rsidR="00C67196">
        <w:t>Potschien</w:t>
      </w:r>
      <w:proofErr w:type="spellEnd"/>
      <w:r w:rsidR="00C67196">
        <w:t xml:space="preserve"> geleitet wird, </w:t>
      </w:r>
      <w:r w:rsidR="00412919">
        <w:rPr>
          <w:color w:val="auto"/>
          <w:szCs w:val="20"/>
        </w:rPr>
        <w:t xml:space="preserve">sind rund 150 ehrenamtliche Kräfte tätig. Eine von ihnen ist </w:t>
      </w:r>
      <w:r w:rsidR="002B78E5">
        <w:rPr>
          <w:color w:val="auto"/>
          <w:szCs w:val="20"/>
        </w:rPr>
        <w:t xml:space="preserve">Jennifer Schornstein, Mitarbeiterin in der Kokerei Schwelgern </w:t>
      </w:r>
      <w:r w:rsidR="006C7EF2">
        <w:rPr>
          <w:color w:val="auto"/>
          <w:szCs w:val="20"/>
        </w:rPr>
        <w:t xml:space="preserve">(KBS) </w:t>
      </w:r>
      <w:r w:rsidR="002B78E5">
        <w:rPr>
          <w:color w:val="auto"/>
          <w:szCs w:val="20"/>
        </w:rPr>
        <w:t xml:space="preserve">auf dem Werkgelände von </w:t>
      </w:r>
      <w:proofErr w:type="spellStart"/>
      <w:r w:rsidR="002B78E5">
        <w:rPr>
          <w:color w:val="auto"/>
          <w:szCs w:val="20"/>
        </w:rPr>
        <w:t>thyssenkrupp</w:t>
      </w:r>
      <w:proofErr w:type="spellEnd"/>
      <w:r w:rsidR="002B78E5">
        <w:rPr>
          <w:color w:val="auto"/>
          <w:szCs w:val="20"/>
        </w:rPr>
        <w:t xml:space="preserve"> Steel Europe</w:t>
      </w:r>
      <w:r>
        <w:rPr>
          <w:color w:val="auto"/>
          <w:szCs w:val="20"/>
        </w:rPr>
        <w:t xml:space="preserve"> im Duisburger Norden</w:t>
      </w:r>
      <w:r w:rsidR="002B78E5">
        <w:rPr>
          <w:color w:val="auto"/>
          <w:szCs w:val="20"/>
        </w:rPr>
        <w:t>. Den Grund für ihr Engagement beschreibt sie ganz einfach so: „Es ist eine menschliche Verpflichtung für mich.“</w:t>
      </w:r>
    </w:p>
    <w:p w:rsidR="007E2540" w:rsidRDefault="007E2540" w:rsidP="00836615">
      <w:pPr>
        <w:spacing w:line="360" w:lineRule="auto"/>
        <w:jc w:val="both"/>
        <w:rPr>
          <w:color w:val="auto"/>
          <w:szCs w:val="20"/>
        </w:rPr>
      </w:pPr>
    </w:p>
    <w:p w:rsidR="006C7EF2" w:rsidRPr="00C60374" w:rsidRDefault="007E2540" w:rsidP="00C60374">
      <w:pPr>
        <w:spacing w:line="360" w:lineRule="auto"/>
        <w:jc w:val="both"/>
        <w:rPr>
          <w:rFonts w:ascii="TKTypeRegular" w:hAnsi="TKTypeRegular"/>
          <w:color w:val="auto"/>
          <w:szCs w:val="20"/>
        </w:rPr>
      </w:pPr>
      <w:r w:rsidRPr="00C60374">
        <w:rPr>
          <w:rFonts w:ascii="TKTypeRegular" w:hAnsi="TKTypeRegular"/>
          <w:color w:val="auto"/>
          <w:szCs w:val="20"/>
        </w:rPr>
        <w:t xml:space="preserve">Und dafür opfert die 32-Jährige auch einen Teil ihrer Freizeit. Mehrere Stunden unter der Woche und oft sonntags ist Jennifer Schornstein im „Petershof“ beschäftigt. </w:t>
      </w:r>
      <w:r w:rsidR="00C60374" w:rsidRPr="00C60374">
        <w:rPr>
          <w:rFonts w:ascii="TKTypeRegular" w:hAnsi="TKTypeRegular"/>
          <w:color w:val="auto"/>
          <w:szCs w:val="20"/>
        </w:rPr>
        <w:t xml:space="preserve">Von dort aus </w:t>
      </w:r>
      <w:r w:rsidR="00C60374" w:rsidRPr="00C60374">
        <w:rPr>
          <w:rFonts w:ascii="TKTypeRegular" w:eastAsia="Times New Roman" w:hAnsi="TKTypeRegular" w:cs="Arial"/>
          <w:color w:val="auto"/>
          <w:szCs w:val="20"/>
          <w:lang w:eastAsia="de-DE"/>
        </w:rPr>
        <w:t xml:space="preserve">arbeiten Menschen aus dem Stadtteil mit Menschen im Stadtteil partnerschaftlich und freundschaftlich zusammen - unabhängig von ihrer Herkunft und ihrem Glauben. Mit diesem Grundsatz kann sich Jennifer Schornstein identifizieren. </w:t>
      </w:r>
      <w:r w:rsidRPr="00C60374">
        <w:rPr>
          <w:rFonts w:ascii="TKTypeRegular" w:hAnsi="TKTypeRegular"/>
          <w:color w:val="auto"/>
          <w:szCs w:val="20"/>
        </w:rPr>
        <w:t xml:space="preserve">Sie unterstützt die Organisation </w:t>
      </w:r>
      <w:r w:rsidR="00C60374" w:rsidRPr="00C60374">
        <w:rPr>
          <w:rFonts w:ascii="TKTypeRegular" w:hAnsi="TKTypeRegular"/>
          <w:color w:val="auto"/>
          <w:szCs w:val="20"/>
        </w:rPr>
        <w:t xml:space="preserve">deshalb </w:t>
      </w:r>
      <w:r w:rsidRPr="00C60374">
        <w:rPr>
          <w:rFonts w:ascii="TKTypeRegular" w:hAnsi="TKTypeRegular"/>
          <w:color w:val="auto"/>
          <w:szCs w:val="20"/>
        </w:rPr>
        <w:t>bei Schriftkram, berät Kinder und Jugendliche aus der Nachbarschaft, spricht mit Flüchtlingsfamilien oder Obdachlosen, betreut den Streichelzoo auf dem Gelände</w:t>
      </w:r>
      <w:r w:rsidR="00836615" w:rsidRPr="00C60374">
        <w:rPr>
          <w:rFonts w:ascii="TKTypeRegular" w:hAnsi="TKTypeRegular"/>
          <w:color w:val="auto"/>
          <w:szCs w:val="20"/>
        </w:rPr>
        <w:t>. Für sie ist das eine Selbstverständlichkeit. „Meine Eltern haben immer Wert darauf gelegt, dass ich keine Unterschiede mache“, erklärt die in Duisburg-</w:t>
      </w:r>
      <w:proofErr w:type="spellStart"/>
      <w:r w:rsidR="00836615" w:rsidRPr="00C60374">
        <w:rPr>
          <w:rFonts w:ascii="TKTypeRegular" w:hAnsi="TKTypeRegular"/>
          <w:color w:val="auto"/>
          <w:szCs w:val="20"/>
        </w:rPr>
        <w:t>Fahrn</w:t>
      </w:r>
      <w:proofErr w:type="spellEnd"/>
      <w:r w:rsidR="00836615" w:rsidRPr="00C60374">
        <w:rPr>
          <w:rFonts w:ascii="TKTypeRegular" w:hAnsi="TKTypeRegular"/>
          <w:color w:val="auto"/>
          <w:szCs w:val="20"/>
        </w:rPr>
        <w:t xml:space="preserve"> Aufgewachsene. „Ich habe das Glück gehabt, von vornherein mit verschiedenen Kulturen in Berührung gekommen zu sein“, sagt sie und erinnert sich an ihre Begegnungen mit Flüchtlingen aus dem jugoslawischen Bürgerkrieg in den 1980er Jahre</w:t>
      </w:r>
      <w:r w:rsidR="006C7EF2" w:rsidRPr="00C60374">
        <w:rPr>
          <w:rFonts w:ascii="TKTypeRegular" w:hAnsi="TKTypeRegular"/>
          <w:color w:val="auto"/>
          <w:szCs w:val="20"/>
        </w:rPr>
        <w:t>n.</w:t>
      </w:r>
    </w:p>
    <w:p w:rsidR="006C7EF2" w:rsidRPr="00C60374" w:rsidRDefault="006C7EF2" w:rsidP="00C60374">
      <w:pPr>
        <w:spacing w:line="360" w:lineRule="auto"/>
        <w:jc w:val="both"/>
        <w:rPr>
          <w:rFonts w:ascii="TKTypeRegular" w:hAnsi="TKTypeRegular"/>
          <w:color w:val="auto"/>
          <w:szCs w:val="20"/>
        </w:rPr>
      </w:pPr>
    </w:p>
    <w:p w:rsidR="00696D7B" w:rsidRDefault="005C1F71" w:rsidP="00C60374">
      <w:pPr>
        <w:spacing w:line="360" w:lineRule="auto"/>
        <w:jc w:val="both"/>
        <w:rPr>
          <w:rFonts w:ascii="TKTypeRegular" w:hAnsi="TKTypeRegular"/>
          <w:b/>
          <w:color w:val="auto"/>
          <w:szCs w:val="20"/>
        </w:rPr>
      </w:pPr>
      <w:r>
        <w:rPr>
          <w:rFonts w:ascii="TKTypeRegular" w:hAnsi="TKTypeRegular"/>
          <w:b/>
          <w:color w:val="auto"/>
          <w:szCs w:val="20"/>
        </w:rPr>
        <w:lastRenderedPageBreak/>
        <w:t>Mitarbeiterin der Kokerei Schwelgern will „sich verhalten wie ein Christ“</w:t>
      </w:r>
    </w:p>
    <w:p w:rsidR="00696D7B" w:rsidRPr="005C1F71" w:rsidRDefault="00696D7B" w:rsidP="00C60374">
      <w:pPr>
        <w:spacing w:line="360" w:lineRule="auto"/>
        <w:jc w:val="both"/>
        <w:rPr>
          <w:rFonts w:ascii="TKTypeRegular" w:hAnsi="TKTypeRegular"/>
          <w:b/>
          <w:color w:val="auto"/>
          <w:szCs w:val="20"/>
        </w:rPr>
      </w:pPr>
    </w:p>
    <w:p w:rsidR="00696D7B" w:rsidRDefault="006C7EF2" w:rsidP="00696D7B">
      <w:pPr>
        <w:spacing w:line="360" w:lineRule="auto"/>
        <w:jc w:val="both"/>
        <w:rPr>
          <w:color w:val="auto"/>
          <w:szCs w:val="20"/>
        </w:rPr>
      </w:pPr>
      <w:r w:rsidRPr="00C60374">
        <w:rPr>
          <w:rFonts w:ascii="TKTypeRegular" w:hAnsi="TKTypeRegular"/>
          <w:color w:val="auto"/>
          <w:szCs w:val="20"/>
        </w:rPr>
        <w:t xml:space="preserve">Neben ihrem Einsatz </w:t>
      </w:r>
      <w:r w:rsidR="00C67196" w:rsidRPr="00C60374">
        <w:rPr>
          <w:rFonts w:ascii="TKTypeRegular" w:hAnsi="TKTypeRegular"/>
          <w:color w:val="auto"/>
          <w:szCs w:val="20"/>
        </w:rPr>
        <w:t xml:space="preserve">im </w:t>
      </w:r>
      <w:r w:rsidR="0093233A">
        <w:rPr>
          <w:rFonts w:ascii="TKTypeRegular" w:hAnsi="TKTypeRegular"/>
          <w:color w:val="auto"/>
          <w:szCs w:val="20"/>
        </w:rPr>
        <w:t xml:space="preserve">2012 gegründeten </w:t>
      </w:r>
      <w:r w:rsidR="00C67196" w:rsidRPr="00C60374">
        <w:rPr>
          <w:rFonts w:ascii="TKTypeRegular" w:hAnsi="TKTypeRegular"/>
          <w:color w:val="auto"/>
          <w:szCs w:val="20"/>
        </w:rPr>
        <w:t xml:space="preserve">„Petershof“ </w:t>
      </w:r>
      <w:r w:rsidRPr="00C60374">
        <w:rPr>
          <w:rFonts w:ascii="TKTypeRegular" w:hAnsi="TKTypeRegular"/>
          <w:color w:val="auto"/>
          <w:szCs w:val="20"/>
        </w:rPr>
        <w:t xml:space="preserve">kümmert sie sich um ihr </w:t>
      </w:r>
      <w:proofErr w:type="spellStart"/>
      <w:r w:rsidRPr="00C60374">
        <w:rPr>
          <w:rFonts w:ascii="TKTypeRegular" w:hAnsi="TKTypeRegular"/>
          <w:color w:val="auto"/>
          <w:szCs w:val="20"/>
        </w:rPr>
        <w:t>Highland</w:t>
      </w:r>
      <w:proofErr w:type="spellEnd"/>
      <w:r w:rsidRPr="00C60374">
        <w:rPr>
          <w:rFonts w:ascii="TKTypeRegular" w:hAnsi="TKTypeRegular"/>
          <w:color w:val="auto"/>
          <w:szCs w:val="20"/>
        </w:rPr>
        <w:t>-Pony, das in</w:t>
      </w:r>
      <w:r>
        <w:rPr>
          <w:color w:val="auto"/>
          <w:szCs w:val="20"/>
        </w:rPr>
        <w:t xml:space="preserve"> einem Stall in Dinslaken steht. Außerdem ist sie auch noch als Pfadfinder-Leiterin in Duisburg-Hamborn engagiert. Auch wenn die Tage ziemlich ausgefüllt und manchmal stressig sind, fühlt sich die Mitarbeiterin aus der KBS-Personalabteilung zur Hilfe für Bedürftige geradezu verpflichtet. Ihr Antrieb: „Menschen aus anderen Ländern haben</w:t>
      </w:r>
      <w:r w:rsidR="00080E7E">
        <w:rPr>
          <w:color w:val="auto"/>
          <w:szCs w:val="20"/>
        </w:rPr>
        <w:t xml:space="preserve"> die gleichen Rechte, wie Menschen, die zufällig hier geboren sind.</w:t>
      </w:r>
      <w:r w:rsidR="00C67196">
        <w:rPr>
          <w:color w:val="auto"/>
          <w:szCs w:val="20"/>
        </w:rPr>
        <w:t xml:space="preserve"> Sie haben alle eine Chance verdient.</w:t>
      </w:r>
      <w:r w:rsidR="00080E7E">
        <w:rPr>
          <w:color w:val="auto"/>
          <w:szCs w:val="20"/>
        </w:rPr>
        <w:t>“ Geleitet wird sie i</w:t>
      </w:r>
      <w:r w:rsidR="00C67196">
        <w:rPr>
          <w:color w:val="auto"/>
          <w:szCs w:val="20"/>
        </w:rPr>
        <w:t>n ihrer Gemeindearbeit von einem Leitsatz: „I</w:t>
      </w:r>
      <w:r w:rsidR="00A47B42">
        <w:rPr>
          <w:color w:val="auto"/>
          <w:szCs w:val="20"/>
        </w:rPr>
        <w:t>ch kann mich nur dann Christ nenn</w:t>
      </w:r>
      <w:r w:rsidR="00B90429">
        <w:rPr>
          <w:color w:val="auto"/>
          <w:szCs w:val="20"/>
        </w:rPr>
        <w:t>en, wenn ich mich auch wie ein Christ</w:t>
      </w:r>
      <w:r w:rsidR="00C67196">
        <w:rPr>
          <w:color w:val="auto"/>
          <w:szCs w:val="20"/>
        </w:rPr>
        <w:t xml:space="preserve"> verhalte.“</w:t>
      </w:r>
    </w:p>
    <w:p w:rsidR="00696D7B" w:rsidRDefault="00696D7B" w:rsidP="00696D7B">
      <w:pPr>
        <w:spacing w:line="360" w:lineRule="auto"/>
        <w:jc w:val="both"/>
        <w:rPr>
          <w:color w:val="auto"/>
          <w:szCs w:val="20"/>
        </w:rPr>
      </w:pPr>
    </w:p>
    <w:p w:rsidR="00696D7B" w:rsidRDefault="005C1F71" w:rsidP="00696D7B">
      <w:pPr>
        <w:spacing w:line="360" w:lineRule="auto"/>
        <w:jc w:val="both"/>
        <w:rPr>
          <w:b/>
        </w:rPr>
      </w:pPr>
      <w:r>
        <w:rPr>
          <w:b/>
        </w:rPr>
        <w:t>Hilfe für Menschen ohne Krankenversicherung</w:t>
      </w:r>
    </w:p>
    <w:p w:rsidR="00696D7B" w:rsidRPr="00696D7B" w:rsidRDefault="00696D7B" w:rsidP="00696D7B">
      <w:pPr>
        <w:spacing w:line="360" w:lineRule="auto"/>
        <w:jc w:val="both"/>
        <w:rPr>
          <w:color w:val="auto"/>
          <w:szCs w:val="20"/>
        </w:rPr>
      </w:pPr>
    </w:p>
    <w:p w:rsidR="00457C0C" w:rsidRDefault="00FC1B47" w:rsidP="00F668A3">
      <w:pPr>
        <w:spacing w:after="200" w:line="360" w:lineRule="auto"/>
        <w:jc w:val="both"/>
        <w:rPr>
          <w:color w:val="auto"/>
        </w:rPr>
      </w:pPr>
      <w:r>
        <w:t xml:space="preserve">Mit unermüdlichem Einsatz stehen Jennifer Schornstein </w:t>
      </w:r>
      <w:r w:rsidR="007E5959">
        <w:t xml:space="preserve">und die </w:t>
      </w:r>
      <w:r w:rsidR="007E5959">
        <w:rPr>
          <w:color w:val="auto"/>
          <w:szCs w:val="20"/>
        </w:rPr>
        <w:t xml:space="preserve">anderen </w:t>
      </w:r>
      <w:proofErr w:type="spellStart"/>
      <w:r w:rsidR="007E5959">
        <w:rPr>
          <w:color w:val="auto"/>
          <w:szCs w:val="20"/>
        </w:rPr>
        <w:t>Ehrenamtler</w:t>
      </w:r>
      <w:proofErr w:type="spellEnd"/>
      <w:r>
        <w:rPr>
          <w:color w:val="auto"/>
          <w:szCs w:val="20"/>
        </w:rPr>
        <w:t xml:space="preserve"> </w:t>
      </w:r>
      <w:r w:rsidR="00C67196">
        <w:t xml:space="preserve">den Flüchtlingen, Migranten und sozial benachteiligten Menschen in </w:t>
      </w:r>
      <w:proofErr w:type="spellStart"/>
      <w:r w:rsidR="00C67196">
        <w:t>Marxloh</w:t>
      </w:r>
      <w:proofErr w:type="spellEnd"/>
      <w:r w:rsidR="00C67196">
        <w:t xml:space="preserve"> zur Seite.</w:t>
      </w:r>
      <w:r w:rsidR="007E5959" w:rsidRPr="007E5959">
        <w:t xml:space="preserve"> </w:t>
      </w:r>
      <w:r w:rsidR="007E5959">
        <w:t>Das Team um Pater Oliver, dem Prämonstratenser-Chorherrn, der seine Heimat im Hamborner Kloster hat</w:t>
      </w:r>
      <w:r w:rsidR="007E5959">
        <w:rPr>
          <w:color w:val="auto"/>
          <w:szCs w:val="20"/>
        </w:rPr>
        <w:t>,</w:t>
      </w:r>
      <w:r w:rsidR="007E5959">
        <w:t xml:space="preserve"> engagieren sich unter anderem für eine menschenwürdige Unterbringung von Flüchtlingen und helfen ihnen in ihren materiellen und seelischen Nö</w:t>
      </w:r>
      <w:r w:rsidR="00B2200A">
        <w:t>ten. Dazu gehört das sogenannte</w:t>
      </w:r>
      <w:r w:rsidR="007E5959">
        <w:t xml:space="preserve"> „</w:t>
      </w:r>
      <w:proofErr w:type="spellStart"/>
      <w:r w:rsidR="00C67196">
        <w:t>Infirmarium</w:t>
      </w:r>
      <w:proofErr w:type="spellEnd"/>
      <w:r w:rsidR="00C67196">
        <w:t xml:space="preserve">" des </w:t>
      </w:r>
      <w:r w:rsidR="007E5959">
        <w:t>„</w:t>
      </w:r>
      <w:r w:rsidR="00C67196">
        <w:t>Petershofs</w:t>
      </w:r>
      <w:r w:rsidR="007E5959">
        <w:t xml:space="preserve">“. Dort </w:t>
      </w:r>
      <w:r w:rsidR="00C67196">
        <w:t xml:space="preserve">können sich Menschen ohne Krankenversicherung kostenlos medizinisch </w:t>
      </w:r>
      <w:r w:rsidR="005C1F71">
        <w:t>behandeln lassen.</w:t>
      </w:r>
      <w:r w:rsidR="00C67196">
        <w:t xml:space="preserve"> </w:t>
      </w:r>
      <w:r w:rsidR="00B90429">
        <w:t xml:space="preserve">Um diese unentgeltlichen Sprechstunden auch weiterhin zu ermöglichen, hat sich die </w:t>
      </w:r>
      <w:proofErr w:type="spellStart"/>
      <w:r w:rsidR="00B90429">
        <w:t>thyssenkrupp</w:t>
      </w:r>
      <w:proofErr w:type="spellEnd"/>
      <w:r w:rsidR="00B90429">
        <w:t xml:space="preserve"> Steel Europe AG im Rahmen ihres sozialen Engagements als „Guter Nachbar“ innerhalb Duisburgs an diesem Angebot mit einer Spende beteiligt.</w:t>
      </w:r>
    </w:p>
    <w:p w:rsidR="00457C0C" w:rsidRPr="00701193" w:rsidRDefault="00457C0C" w:rsidP="00F668A3">
      <w:pPr>
        <w:spacing w:after="200" w:line="360" w:lineRule="auto"/>
        <w:jc w:val="both"/>
        <w:rPr>
          <w:color w:val="auto"/>
        </w:rPr>
      </w:pPr>
    </w:p>
    <w:p w:rsidR="00957075" w:rsidRDefault="00957075" w:rsidP="00957075">
      <w:r>
        <w:t>Ansprechpartner:</w:t>
      </w:r>
    </w:p>
    <w:p w:rsidR="00786273" w:rsidRDefault="00786273" w:rsidP="00957075"/>
    <w:p w:rsidR="00957075" w:rsidRDefault="0011188C" w:rsidP="00957075">
      <w:proofErr w:type="spellStart"/>
      <w:r>
        <w:t>thyssenkrupp</w:t>
      </w:r>
      <w:proofErr w:type="spellEnd"/>
      <w:r>
        <w:t xml:space="preserve"> Steel</w:t>
      </w:r>
      <w:r w:rsidR="0010285E">
        <w:t xml:space="preserve"> Europe AG</w:t>
      </w:r>
      <w:r w:rsidR="0010285E">
        <w:tab/>
      </w:r>
      <w:r w:rsidR="0010285E">
        <w:tab/>
      </w:r>
      <w:r w:rsidR="0010285E">
        <w:tab/>
      </w:r>
    </w:p>
    <w:p w:rsidR="00957075" w:rsidRDefault="0011188C" w:rsidP="00957075">
      <w:r>
        <w:t>Erik Walner</w:t>
      </w:r>
      <w:r w:rsidR="0010285E">
        <w:tab/>
      </w:r>
      <w:r w:rsidR="0010285E">
        <w:tab/>
      </w:r>
      <w:r w:rsidR="0010285E">
        <w:tab/>
      </w:r>
      <w:r w:rsidR="0010285E">
        <w:tab/>
      </w:r>
      <w:r w:rsidR="0010285E">
        <w:tab/>
      </w:r>
    </w:p>
    <w:p w:rsidR="00957075" w:rsidRDefault="0011188C" w:rsidP="00957075">
      <w:r>
        <w:t>Leiter Media Relations</w:t>
      </w:r>
      <w:r w:rsidR="0010285E">
        <w:tab/>
      </w:r>
      <w:r w:rsidR="0010285E">
        <w:tab/>
      </w:r>
      <w:r w:rsidR="0010285E">
        <w:tab/>
      </w:r>
      <w:r w:rsidR="0010285E">
        <w:tab/>
      </w:r>
    </w:p>
    <w:p w:rsidR="00957075" w:rsidRDefault="0011188C" w:rsidP="00957075">
      <w:r>
        <w:t>T: +49 203 52</w:t>
      </w:r>
      <w:r w:rsidR="00957075">
        <w:rPr>
          <w:rFonts w:ascii="Arial" w:hAnsi="Arial" w:cs="Arial"/>
        </w:rPr>
        <w:t> </w:t>
      </w:r>
      <w:r w:rsidR="00957075">
        <w:t>-</w:t>
      </w:r>
      <w:r w:rsidR="00957075">
        <w:rPr>
          <w:rFonts w:ascii="Arial" w:hAnsi="Arial" w:cs="Arial"/>
        </w:rPr>
        <w:t> </w:t>
      </w:r>
      <w:r>
        <w:t>45130</w:t>
      </w:r>
      <w:r w:rsidR="0010285E">
        <w:tab/>
      </w:r>
      <w:r w:rsidR="0010285E">
        <w:tab/>
      </w:r>
      <w:r w:rsidR="0010285E">
        <w:tab/>
      </w:r>
      <w:r w:rsidR="0010285E">
        <w:tab/>
      </w:r>
    </w:p>
    <w:p w:rsidR="00957075" w:rsidRDefault="00055B8C" w:rsidP="00957075">
      <w:hyperlink r:id="rId9" w:history="1">
        <w:r w:rsidR="00786273" w:rsidRPr="001829EF">
          <w:rPr>
            <w:rStyle w:val="Hyperlink"/>
          </w:rPr>
          <w:t>erik.walner@thyssenkrupp.com</w:t>
        </w:r>
      </w:hyperlink>
      <w:r w:rsidR="00786273">
        <w:tab/>
      </w:r>
      <w:r w:rsidR="00786273">
        <w:tab/>
      </w:r>
      <w:r w:rsidR="00786273">
        <w:tab/>
      </w:r>
    </w:p>
    <w:p w:rsidR="00786273" w:rsidRDefault="00055B8C" w:rsidP="00957075">
      <w:hyperlink r:id="rId10" w:history="1">
        <w:r w:rsidR="002C46CC" w:rsidRPr="006D7DA4">
          <w:rPr>
            <w:rStyle w:val="Hyperlink"/>
          </w:rPr>
          <w:t>www.thyssenkrupp-steel.com</w:t>
        </w:r>
      </w:hyperlink>
      <w:r w:rsidR="00786273" w:rsidRPr="00786273">
        <w:tab/>
      </w:r>
      <w:r w:rsidR="00786273" w:rsidRPr="00786273">
        <w:tab/>
      </w:r>
      <w:r w:rsidR="00786273" w:rsidRPr="00786273">
        <w:tab/>
      </w:r>
    </w:p>
    <w:p w:rsidR="00957075" w:rsidRPr="00786273" w:rsidRDefault="00957075" w:rsidP="00957075"/>
    <w:p w:rsidR="00957075" w:rsidRPr="00786273" w:rsidRDefault="00957075" w:rsidP="00957075"/>
    <w:p w:rsidR="003611C0" w:rsidRPr="008404B7" w:rsidRDefault="00957075" w:rsidP="00841D01">
      <w:r w:rsidRPr="008404B7">
        <w:t xml:space="preserve">Company </w:t>
      </w:r>
      <w:proofErr w:type="spellStart"/>
      <w:r w:rsidRPr="008404B7">
        <w:t>blog</w:t>
      </w:r>
      <w:proofErr w:type="spellEnd"/>
      <w:r w:rsidRPr="008404B7">
        <w:t>:</w:t>
      </w:r>
      <w:r w:rsidR="0039754F" w:rsidRPr="008404B7">
        <w:t xml:space="preserve"> </w:t>
      </w:r>
      <w:hyperlink r:id="rId11" w:history="1">
        <w:r w:rsidR="002C46CC" w:rsidRPr="008404B7">
          <w:rPr>
            <w:rStyle w:val="Hyperlink"/>
            <w:rFonts w:ascii="TKTypeRegular" w:hAnsi="TKTypeRegular"/>
          </w:rPr>
          <w:t>https://engineered.thyssenkrupp.com</w:t>
        </w:r>
      </w:hyperlink>
    </w:p>
    <w:sectPr w:rsidR="003611C0" w:rsidRPr="008404B7" w:rsidSect="008D3DFA">
      <w:headerReference w:type="even" r:id="rId12"/>
      <w:headerReference w:type="default" r:id="rId13"/>
      <w:footerReference w:type="even" r:id="rId14"/>
      <w:footerReference w:type="default" r:id="rId15"/>
      <w:headerReference w:type="first" r:id="rId16"/>
      <w:footerReference w:type="first" r:id="rId17"/>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64F" w:rsidRDefault="005D364F" w:rsidP="005B5ABA">
      <w:pPr>
        <w:spacing w:line="240" w:lineRule="auto"/>
      </w:pPr>
      <w:r>
        <w:separator/>
      </w:r>
    </w:p>
  </w:endnote>
  <w:endnote w:type="continuationSeparator" w:id="0">
    <w:p w:rsidR="005D364F" w:rsidRDefault="005D364F"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8C" w:rsidRDefault="00055B8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5B8C"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055B8C" w:rsidRPr="0029686D">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055B8C"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bookmarkStart w:id="0" w:name="_GoBack"/>
                          <w:bookmarkEnd w:id="0"/>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055B8C"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055B8C" w:rsidRPr="0029686D">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055B8C"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bookmarkStart w:id="1" w:name="_GoBack"/>
                    <w:bookmarkEnd w:id="1"/>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5B8C"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055B8C"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055B8C"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055B8C"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 xml:space="preserve">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64F" w:rsidRDefault="005D364F" w:rsidP="005B5ABA">
      <w:pPr>
        <w:spacing w:line="240" w:lineRule="auto"/>
      </w:pPr>
      <w:r>
        <w:separator/>
      </w:r>
    </w:p>
  </w:footnote>
  <w:footnote w:type="continuationSeparator" w:id="0">
    <w:p w:rsidR="005D364F" w:rsidRDefault="005D364F"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8C" w:rsidRDefault="00055B8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2247C1" w:rsidP="001E7E0A">
                          <w:pPr>
                            <w:pStyle w:val="Datumsangabe"/>
                          </w:pPr>
                          <w:r>
                            <w:fldChar w:fldCharType="begin"/>
                          </w:r>
                          <w:r>
                            <w:instrText xml:space="preserve"> STYLEREF  Datumsangabe  \* MERGEFORMAT </w:instrText>
                          </w:r>
                          <w:r>
                            <w:fldChar w:fldCharType="separate"/>
                          </w:r>
                          <w:r w:rsidR="00055B8C">
                            <w:rPr>
                              <w:noProof/>
                            </w:rPr>
                            <w:t>15.01.2016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055B8C">
                            <w:rPr>
                              <w:noProof/>
                            </w:rPr>
                            <w:t>2</w:t>
                          </w:r>
                          <w:r>
                            <w:fldChar w:fldCharType="end"/>
                          </w:r>
                          <w:r>
                            <w:t>/</w:t>
                          </w:r>
                          <w:r w:rsidR="00055B8C">
                            <w:fldChar w:fldCharType="begin"/>
                          </w:r>
                          <w:r w:rsidR="00055B8C">
                            <w:instrText xml:space="preserve"> NUMPAGES   \* MERGEFORMAT </w:instrText>
                          </w:r>
                          <w:r w:rsidR="00055B8C">
                            <w:fldChar w:fldCharType="separate"/>
                          </w:r>
                          <w:r w:rsidR="00055B8C">
                            <w:rPr>
                              <w:noProof/>
                            </w:rPr>
                            <w:t>2</w:t>
                          </w:r>
                          <w:r w:rsidR="00055B8C">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2247C1" w:rsidP="001E7E0A">
                    <w:pPr>
                      <w:pStyle w:val="Datumsangabe"/>
                    </w:pPr>
                    <w:r>
                      <w:fldChar w:fldCharType="begin"/>
                    </w:r>
                    <w:r>
                      <w:instrText xml:space="preserve"> STYLEREF  Datumsangabe  \* MERGEFORMAT </w:instrText>
                    </w:r>
                    <w:r>
                      <w:fldChar w:fldCharType="separate"/>
                    </w:r>
                    <w:r w:rsidR="00055B8C">
                      <w:rPr>
                        <w:noProof/>
                      </w:rPr>
                      <w:t>15.01.2016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055B8C">
                      <w:rPr>
                        <w:noProof/>
                      </w:rPr>
                      <w:t>2</w:t>
                    </w:r>
                    <w:r>
                      <w:fldChar w:fldCharType="end"/>
                    </w:r>
                    <w:r>
                      <w:t>/</w:t>
                    </w:r>
                    <w:r w:rsidR="00055B8C">
                      <w:fldChar w:fldCharType="begin"/>
                    </w:r>
                    <w:r w:rsidR="00055B8C">
                      <w:instrText xml:space="preserve"> NUMPAGES   \* MERGEFORMAT </w:instrText>
                    </w:r>
                    <w:r w:rsidR="00055B8C">
                      <w:fldChar w:fldCharType="separate"/>
                    </w:r>
                    <w:r w:rsidR="00055B8C">
                      <w:rPr>
                        <w:noProof/>
                      </w:rPr>
                      <w:t>2</w:t>
                    </w:r>
                    <w:r w:rsidR="00055B8C">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55pt;height:3.55pt" o:bullet="t">
        <v:imagedata r:id="rId1" o:title="Bullet_blau_RGB_klein"/>
      </v:shape>
    </w:pict>
  </w:numPicBullet>
  <w:numPicBullet w:numPicBulletId="1">
    <w:pict>
      <v:shape id="_x0000_i1043" type="#_x0000_t75" style="width:3.55pt;height:3.5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7C1F"/>
    <w:rsid w:val="00021A3E"/>
    <w:rsid w:val="00022818"/>
    <w:rsid w:val="00040FF0"/>
    <w:rsid w:val="000416B2"/>
    <w:rsid w:val="00041D56"/>
    <w:rsid w:val="00047BF9"/>
    <w:rsid w:val="00055B8C"/>
    <w:rsid w:val="00056719"/>
    <w:rsid w:val="00056B18"/>
    <w:rsid w:val="0006281E"/>
    <w:rsid w:val="00065D3B"/>
    <w:rsid w:val="00065D95"/>
    <w:rsid w:val="000677D4"/>
    <w:rsid w:val="00067B08"/>
    <w:rsid w:val="00080E7E"/>
    <w:rsid w:val="00085CC6"/>
    <w:rsid w:val="000A2463"/>
    <w:rsid w:val="000A40CF"/>
    <w:rsid w:val="000C773D"/>
    <w:rsid w:val="000D4D6C"/>
    <w:rsid w:val="000D76B0"/>
    <w:rsid w:val="000E478B"/>
    <w:rsid w:val="000F62A0"/>
    <w:rsid w:val="0010285E"/>
    <w:rsid w:val="00102C50"/>
    <w:rsid w:val="0011188C"/>
    <w:rsid w:val="00127BB0"/>
    <w:rsid w:val="001306E1"/>
    <w:rsid w:val="001364F9"/>
    <w:rsid w:val="001413BC"/>
    <w:rsid w:val="001451D3"/>
    <w:rsid w:val="001861FA"/>
    <w:rsid w:val="001A046F"/>
    <w:rsid w:val="001A259A"/>
    <w:rsid w:val="001A6CD7"/>
    <w:rsid w:val="001B118B"/>
    <w:rsid w:val="001B5D61"/>
    <w:rsid w:val="001C001F"/>
    <w:rsid w:val="001C031C"/>
    <w:rsid w:val="001E7E0A"/>
    <w:rsid w:val="001F2B1F"/>
    <w:rsid w:val="002247C1"/>
    <w:rsid w:val="0022554F"/>
    <w:rsid w:val="00233405"/>
    <w:rsid w:val="00243C72"/>
    <w:rsid w:val="0024653B"/>
    <w:rsid w:val="00265BD0"/>
    <w:rsid w:val="0028654D"/>
    <w:rsid w:val="002B14AD"/>
    <w:rsid w:val="002B1713"/>
    <w:rsid w:val="002B78E5"/>
    <w:rsid w:val="002C46CC"/>
    <w:rsid w:val="002C4AF5"/>
    <w:rsid w:val="002C62A1"/>
    <w:rsid w:val="002D1B27"/>
    <w:rsid w:val="002E2B79"/>
    <w:rsid w:val="002E2CC9"/>
    <w:rsid w:val="00304A38"/>
    <w:rsid w:val="0030756A"/>
    <w:rsid w:val="00311793"/>
    <w:rsid w:val="00323E6F"/>
    <w:rsid w:val="003312D4"/>
    <w:rsid w:val="003412BB"/>
    <w:rsid w:val="003440A4"/>
    <w:rsid w:val="00347759"/>
    <w:rsid w:val="003611C0"/>
    <w:rsid w:val="00372E6F"/>
    <w:rsid w:val="00374CE1"/>
    <w:rsid w:val="003857D6"/>
    <w:rsid w:val="00385937"/>
    <w:rsid w:val="00386EDA"/>
    <w:rsid w:val="00394191"/>
    <w:rsid w:val="0039754F"/>
    <w:rsid w:val="003A2163"/>
    <w:rsid w:val="003B1E7E"/>
    <w:rsid w:val="003C3F58"/>
    <w:rsid w:val="00400E0B"/>
    <w:rsid w:val="00402E5D"/>
    <w:rsid w:val="00412919"/>
    <w:rsid w:val="00424DC1"/>
    <w:rsid w:val="00442017"/>
    <w:rsid w:val="004454A2"/>
    <w:rsid w:val="00457C0C"/>
    <w:rsid w:val="00457F9F"/>
    <w:rsid w:val="00463FA6"/>
    <w:rsid w:val="00466E32"/>
    <w:rsid w:val="00467F61"/>
    <w:rsid w:val="00477103"/>
    <w:rsid w:val="00485FCD"/>
    <w:rsid w:val="00490007"/>
    <w:rsid w:val="00495013"/>
    <w:rsid w:val="004B2DBB"/>
    <w:rsid w:val="004C1133"/>
    <w:rsid w:val="004C43B9"/>
    <w:rsid w:val="004D1918"/>
    <w:rsid w:val="004D4520"/>
    <w:rsid w:val="004E1549"/>
    <w:rsid w:val="004E3BE6"/>
    <w:rsid w:val="004F3F4D"/>
    <w:rsid w:val="004F603C"/>
    <w:rsid w:val="005028EC"/>
    <w:rsid w:val="00502CE9"/>
    <w:rsid w:val="0050798B"/>
    <w:rsid w:val="00515661"/>
    <w:rsid w:val="005159E6"/>
    <w:rsid w:val="0052707C"/>
    <w:rsid w:val="005356B9"/>
    <w:rsid w:val="00544BC4"/>
    <w:rsid w:val="005500C3"/>
    <w:rsid w:val="00552CCC"/>
    <w:rsid w:val="00556640"/>
    <w:rsid w:val="005623E6"/>
    <w:rsid w:val="00563A7F"/>
    <w:rsid w:val="00572FD2"/>
    <w:rsid w:val="00573DC5"/>
    <w:rsid w:val="00584019"/>
    <w:rsid w:val="00584295"/>
    <w:rsid w:val="005851CA"/>
    <w:rsid w:val="00585C45"/>
    <w:rsid w:val="00593146"/>
    <w:rsid w:val="0059570E"/>
    <w:rsid w:val="005A1A95"/>
    <w:rsid w:val="005A1EF6"/>
    <w:rsid w:val="005A53D8"/>
    <w:rsid w:val="005B5ABA"/>
    <w:rsid w:val="005C1F71"/>
    <w:rsid w:val="005D091D"/>
    <w:rsid w:val="005D364F"/>
    <w:rsid w:val="005E5C7D"/>
    <w:rsid w:val="005E7FCB"/>
    <w:rsid w:val="005F7605"/>
    <w:rsid w:val="00606EE4"/>
    <w:rsid w:val="00614B87"/>
    <w:rsid w:val="006366E0"/>
    <w:rsid w:val="006868D9"/>
    <w:rsid w:val="006870AC"/>
    <w:rsid w:val="00690122"/>
    <w:rsid w:val="00696D7B"/>
    <w:rsid w:val="006977CF"/>
    <w:rsid w:val="00697EA6"/>
    <w:rsid w:val="006B7A0A"/>
    <w:rsid w:val="006C4DE2"/>
    <w:rsid w:val="006C7EF2"/>
    <w:rsid w:val="006D2BC1"/>
    <w:rsid w:val="006E5B34"/>
    <w:rsid w:val="006F4680"/>
    <w:rsid w:val="00701193"/>
    <w:rsid w:val="007065C5"/>
    <w:rsid w:val="0070793C"/>
    <w:rsid w:val="00717F0E"/>
    <w:rsid w:val="007226A9"/>
    <w:rsid w:val="00741356"/>
    <w:rsid w:val="00743CA5"/>
    <w:rsid w:val="00755DC2"/>
    <w:rsid w:val="00766D67"/>
    <w:rsid w:val="00777040"/>
    <w:rsid w:val="00785030"/>
    <w:rsid w:val="00786273"/>
    <w:rsid w:val="007B21C7"/>
    <w:rsid w:val="007B7169"/>
    <w:rsid w:val="007C2073"/>
    <w:rsid w:val="007C45CE"/>
    <w:rsid w:val="007C6F64"/>
    <w:rsid w:val="007D2DC3"/>
    <w:rsid w:val="007D3550"/>
    <w:rsid w:val="007E2540"/>
    <w:rsid w:val="007E5959"/>
    <w:rsid w:val="007F0A0E"/>
    <w:rsid w:val="00816B43"/>
    <w:rsid w:val="0083279D"/>
    <w:rsid w:val="008348CB"/>
    <w:rsid w:val="00836615"/>
    <w:rsid w:val="008404B7"/>
    <w:rsid w:val="00841D01"/>
    <w:rsid w:val="0084534A"/>
    <w:rsid w:val="00855504"/>
    <w:rsid w:val="0085632E"/>
    <w:rsid w:val="00874877"/>
    <w:rsid w:val="0087668E"/>
    <w:rsid w:val="008A552C"/>
    <w:rsid w:val="008A7BF0"/>
    <w:rsid w:val="008B3481"/>
    <w:rsid w:val="008B6309"/>
    <w:rsid w:val="008C4331"/>
    <w:rsid w:val="008D1C62"/>
    <w:rsid w:val="008D3DFA"/>
    <w:rsid w:val="008D54B7"/>
    <w:rsid w:val="008F1C7C"/>
    <w:rsid w:val="008F2FF4"/>
    <w:rsid w:val="00901D6A"/>
    <w:rsid w:val="009110E9"/>
    <w:rsid w:val="00911BB0"/>
    <w:rsid w:val="00922375"/>
    <w:rsid w:val="0092247E"/>
    <w:rsid w:val="0093233A"/>
    <w:rsid w:val="00957075"/>
    <w:rsid w:val="0097091A"/>
    <w:rsid w:val="00993C40"/>
    <w:rsid w:val="009B57CB"/>
    <w:rsid w:val="009B6480"/>
    <w:rsid w:val="009B72A2"/>
    <w:rsid w:val="009C0EFE"/>
    <w:rsid w:val="009D1030"/>
    <w:rsid w:val="009D2BE0"/>
    <w:rsid w:val="009F576B"/>
    <w:rsid w:val="00A037B9"/>
    <w:rsid w:val="00A16F76"/>
    <w:rsid w:val="00A429FE"/>
    <w:rsid w:val="00A42F15"/>
    <w:rsid w:val="00A47B42"/>
    <w:rsid w:val="00A51FAE"/>
    <w:rsid w:val="00A54FA1"/>
    <w:rsid w:val="00A67B90"/>
    <w:rsid w:val="00A70C82"/>
    <w:rsid w:val="00A70ED2"/>
    <w:rsid w:val="00A82122"/>
    <w:rsid w:val="00AC49B6"/>
    <w:rsid w:val="00AD1CF1"/>
    <w:rsid w:val="00AD28B9"/>
    <w:rsid w:val="00AD4310"/>
    <w:rsid w:val="00AE0DFC"/>
    <w:rsid w:val="00AF4318"/>
    <w:rsid w:val="00AF75F1"/>
    <w:rsid w:val="00B03CAB"/>
    <w:rsid w:val="00B147E8"/>
    <w:rsid w:val="00B2200A"/>
    <w:rsid w:val="00B3304F"/>
    <w:rsid w:val="00B40E49"/>
    <w:rsid w:val="00B51FC7"/>
    <w:rsid w:val="00B56DC4"/>
    <w:rsid w:val="00B579A7"/>
    <w:rsid w:val="00B61DEE"/>
    <w:rsid w:val="00B77C8B"/>
    <w:rsid w:val="00B846E0"/>
    <w:rsid w:val="00B87D83"/>
    <w:rsid w:val="00B90429"/>
    <w:rsid w:val="00B9508B"/>
    <w:rsid w:val="00B97794"/>
    <w:rsid w:val="00BC231C"/>
    <w:rsid w:val="00BD3EE5"/>
    <w:rsid w:val="00BD5051"/>
    <w:rsid w:val="00C3733B"/>
    <w:rsid w:val="00C404B2"/>
    <w:rsid w:val="00C60374"/>
    <w:rsid w:val="00C61CF1"/>
    <w:rsid w:val="00C62F60"/>
    <w:rsid w:val="00C67196"/>
    <w:rsid w:val="00C73BC2"/>
    <w:rsid w:val="00C73D52"/>
    <w:rsid w:val="00C83555"/>
    <w:rsid w:val="00CA344E"/>
    <w:rsid w:val="00CA4CEB"/>
    <w:rsid w:val="00CC7769"/>
    <w:rsid w:val="00CD4852"/>
    <w:rsid w:val="00CD5A6C"/>
    <w:rsid w:val="00CE0E65"/>
    <w:rsid w:val="00CE1ACD"/>
    <w:rsid w:val="00CE7E29"/>
    <w:rsid w:val="00D003F8"/>
    <w:rsid w:val="00D12BC9"/>
    <w:rsid w:val="00D14345"/>
    <w:rsid w:val="00D335B3"/>
    <w:rsid w:val="00D42406"/>
    <w:rsid w:val="00D42B7D"/>
    <w:rsid w:val="00D503B9"/>
    <w:rsid w:val="00D50499"/>
    <w:rsid w:val="00D55104"/>
    <w:rsid w:val="00D615EC"/>
    <w:rsid w:val="00D66EA9"/>
    <w:rsid w:val="00D66EC0"/>
    <w:rsid w:val="00D7137C"/>
    <w:rsid w:val="00D7774C"/>
    <w:rsid w:val="00D77D8E"/>
    <w:rsid w:val="00D8016B"/>
    <w:rsid w:val="00D84E2C"/>
    <w:rsid w:val="00D90483"/>
    <w:rsid w:val="00D92877"/>
    <w:rsid w:val="00D9726C"/>
    <w:rsid w:val="00DA5A54"/>
    <w:rsid w:val="00DC6A1B"/>
    <w:rsid w:val="00DE7D95"/>
    <w:rsid w:val="00DF2953"/>
    <w:rsid w:val="00E27D5E"/>
    <w:rsid w:val="00E3039A"/>
    <w:rsid w:val="00E34DFB"/>
    <w:rsid w:val="00E36509"/>
    <w:rsid w:val="00E504B2"/>
    <w:rsid w:val="00E67FF9"/>
    <w:rsid w:val="00E72E7F"/>
    <w:rsid w:val="00E756E7"/>
    <w:rsid w:val="00E77D96"/>
    <w:rsid w:val="00E97A69"/>
    <w:rsid w:val="00EB4732"/>
    <w:rsid w:val="00EC06CC"/>
    <w:rsid w:val="00EC5F3A"/>
    <w:rsid w:val="00ED4EEF"/>
    <w:rsid w:val="00EE05F3"/>
    <w:rsid w:val="00F020CA"/>
    <w:rsid w:val="00F1188E"/>
    <w:rsid w:val="00F11918"/>
    <w:rsid w:val="00F11E19"/>
    <w:rsid w:val="00F13F4B"/>
    <w:rsid w:val="00F22FC8"/>
    <w:rsid w:val="00F246D2"/>
    <w:rsid w:val="00F257A0"/>
    <w:rsid w:val="00F30210"/>
    <w:rsid w:val="00F31AA9"/>
    <w:rsid w:val="00F4093A"/>
    <w:rsid w:val="00F51811"/>
    <w:rsid w:val="00F53FE0"/>
    <w:rsid w:val="00F5603C"/>
    <w:rsid w:val="00F57C89"/>
    <w:rsid w:val="00F668A3"/>
    <w:rsid w:val="00F6799F"/>
    <w:rsid w:val="00F67BFF"/>
    <w:rsid w:val="00F934AC"/>
    <w:rsid w:val="00FA584F"/>
    <w:rsid w:val="00FA719A"/>
    <w:rsid w:val="00FA79C7"/>
    <w:rsid w:val="00FB20DF"/>
    <w:rsid w:val="00FB547F"/>
    <w:rsid w:val="00FC1B47"/>
    <w:rsid w:val="00FD23C7"/>
    <w:rsid w:val="00FD25A3"/>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Web)"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rsid w:val="002C46CC"/>
    <w:pPr>
      <w:spacing w:before="100" w:beforeAutospacing="1" w:after="100" w:afterAutospacing="1" w:line="240" w:lineRule="auto"/>
    </w:pPr>
    <w:rPr>
      <w:rFonts w:ascii="Arial" w:eastAsia="Times New Roman" w:hAnsi="Arial" w:cs="Arial"/>
      <w:color w:val="auto"/>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Web)"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rsid w:val="002C46CC"/>
    <w:pPr>
      <w:spacing w:before="100" w:beforeAutospacing="1" w:after="100" w:afterAutospacing="1" w:line="240" w:lineRule="auto"/>
    </w:pPr>
    <w:rPr>
      <w:rFonts w:ascii="Arial" w:eastAsia="Times New Roman" w:hAnsi="Arial" w:cs="Arial"/>
      <w:color w:val="auto"/>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90550">
      <w:bodyDiv w:val="1"/>
      <w:marLeft w:val="0"/>
      <w:marRight w:val="0"/>
      <w:marTop w:val="0"/>
      <w:marBottom w:val="0"/>
      <w:divBdr>
        <w:top w:val="none" w:sz="0" w:space="0" w:color="auto"/>
        <w:left w:val="none" w:sz="0" w:space="0" w:color="auto"/>
        <w:bottom w:val="none" w:sz="0" w:space="0" w:color="auto"/>
        <w:right w:val="none" w:sz="0" w:space="0" w:color="auto"/>
      </w:divBdr>
      <w:divsChild>
        <w:div w:id="1762218196">
          <w:marLeft w:val="0"/>
          <w:marRight w:val="0"/>
          <w:marTop w:val="0"/>
          <w:marBottom w:val="0"/>
          <w:divBdr>
            <w:top w:val="none" w:sz="0" w:space="0" w:color="auto"/>
            <w:left w:val="none" w:sz="0" w:space="0" w:color="auto"/>
            <w:bottom w:val="none" w:sz="0" w:space="0" w:color="auto"/>
            <w:right w:val="none" w:sz="0" w:space="0" w:color="auto"/>
          </w:divBdr>
        </w:div>
        <w:div w:id="2009090995">
          <w:marLeft w:val="0"/>
          <w:marRight w:val="0"/>
          <w:marTop w:val="0"/>
          <w:marBottom w:val="0"/>
          <w:divBdr>
            <w:top w:val="none" w:sz="0" w:space="0" w:color="auto"/>
            <w:left w:val="none" w:sz="0" w:space="0" w:color="auto"/>
            <w:bottom w:val="none" w:sz="0" w:space="0" w:color="auto"/>
            <w:right w:val="none" w:sz="0" w:space="0" w:color="auto"/>
          </w:divBdr>
        </w:div>
        <w:div w:id="708068167">
          <w:marLeft w:val="0"/>
          <w:marRight w:val="0"/>
          <w:marTop w:val="0"/>
          <w:marBottom w:val="0"/>
          <w:divBdr>
            <w:top w:val="none" w:sz="0" w:space="0" w:color="auto"/>
            <w:left w:val="none" w:sz="0" w:space="0" w:color="auto"/>
            <w:bottom w:val="none" w:sz="0" w:space="0" w:color="auto"/>
            <w:right w:val="none" w:sz="0" w:space="0" w:color="auto"/>
          </w:divBdr>
        </w:div>
      </w:divsChild>
    </w:div>
    <w:div w:id="2038774778">
      <w:bodyDiv w:val="1"/>
      <w:marLeft w:val="0"/>
      <w:marRight w:val="0"/>
      <w:marTop w:val="0"/>
      <w:marBottom w:val="0"/>
      <w:divBdr>
        <w:top w:val="none" w:sz="0" w:space="0" w:color="auto"/>
        <w:left w:val="none" w:sz="0" w:space="0" w:color="auto"/>
        <w:bottom w:val="none" w:sz="0" w:space="0" w:color="auto"/>
        <w:right w:val="none" w:sz="0" w:space="0" w:color="auto"/>
      </w:divBdr>
      <w:divsChild>
        <w:div w:id="460611821">
          <w:marLeft w:val="0"/>
          <w:marRight w:val="0"/>
          <w:marTop w:val="0"/>
          <w:marBottom w:val="0"/>
          <w:divBdr>
            <w:top w:val="none" w:sz="0" w:space="0" w:color="auto"/>
            <w:left w:val="none" w:sz="0" w:space="0" w:color="auto"/>
            <w:bottom w:val="none" w:sz="0" w:space="0" w:color="auto"/>
            <w:right w:val="none" w:sz="0" w:space="0" w:color="auto"/>
          </w:divBdr>
        </w:div>
        <w:div w:id="290482696">
          <w:marLeft w:val="0"/>
          <w:marRight w:val="0"/>
          <w:marTop w:val="0"/>
          <w:marBottom w:val="0"/>
          <w:divBdr>
            <w:top w:val="none" w:sz="0" w:space="0" w:color="auto"/>
            <w:left w:val="none" w:sz="0" w:space="0" w:color="auto"/>
            <w:bottom w:val="none" w:sz="0" w:space="0" w:color="auto"/>
            <w:right w:val="none" w:sz="0" w:space="0" w:color="auto"/>
          </w:divBdr>
        </w:div>
        <w:div w:id="1630160900">
          <w:marLeft w:val="0"/>
          <w:marRight w:val="0"/>
          <w:marTop w:val="0"/>
          <w:marBottom w:val="0"/>
          <w:divBdr>
            <w:top w:val="none" w:sz="0" w:space="0" w:color="auto"/>
            <w:left w:val="none" w:sz="0" w:space="0" w:color="auto"/>
            <w:bottom w:val="none" w:sz="0" w:space="0" w:color="auto"/>
            <w:right w:val="none" w:sz="0" w:space="0" w:color="auto"/>
          </w:divBdr>
        </w:div>
        <w:div w:id="1601452987">
          <w:marLeft w:val="0"/>
          <w:marRight w:val="0"/>
          <w:marTop w:val="0"/>
          <w:marBottom w:val="0"/>
          <w:divBdr>
            <w:top w:val="none" w:sz="0" w:space="0" w:color="auto"/>
            <w:left w:val="none" w:sz="0" w:space="0" w:color="auto"/>
            <w:bottom w:val="none" w:sz="0" w:space="0" w:color="auto"/>
            <w:right w:val="none" w:sz="0" w:space="0" w:color="auto"/>
          </w:divBdr>
        </w:div>
        <w:div w:id="63992402">
          <w:marLeft w:val="0"/>
          <w:marRight w:val="0"/>
          <w:marTop w:val="0"/>
          <w:marBottom w:val="0"/>
          <w:divBdr>
            <w:top w:val="none" w:sz="0" w:space="0" w:color="auto"/>
            <w:left w:val="none" w:sz="0" w:space="0" w:color="auto"/>
            <w:bottom w:val="none" w:sz="0" w:space="0" w:color="auto"/>
            <w:right w:val="none" w:sz="0" w:space="0" w:color="auto"/>
          </w:divBdr>
        </w:div>
        <w:div w:id="1649357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gineered.thyssenkrupp.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hyssenkrupp-stee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D9FE-30A9-490D-93CE-28ED18A0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3</cp:revision>
  <cp:lastPrinted>2015-12-16T08:25:00Z</cp:lastPrinted>
  <dcterms:created xsi:type="dcterms:W3CDTF">2016-01-13T14:12:00Z</dcterms:created>
  <dcterms:modified xsi:type="dcterms:W3CDTF">2016-01-13T14:15:00Z</dcterms:modified>
</cp:coreProperties>
</file>