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461CE6">
            <w:pPr>
              <w:pStyle w:val="BusinessArea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Pr="00326D76" w:rsidRDefault="001E7E0A" w:rsidP="00F4093A">
            <w:pPr>
              <w:pStyle w:val="Absenderadresse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24" w:type="dxa"/>
          </w:tcPr>
          <w:p w:rsidR="001E7E0A" w:rsidRDefault="00321755" w:rsidP="001E7E0A">
            <w:pPr>
              <w:pStyle w:val="Datumsangabe"/>
            </w:pPr>
            <w:r>
              <w:t>04</w:t>
            </w:r>
            <w:r w:rsidR="00356C21">
              <w:t>.0</w:t>
            </w:r>
            <w:r>
              <w:t>5</w:t>
            </w:r>
            <w:r w:rsidR="00356C21">
              <w:t>.2017</w:t>
            </w:r>
          </w:p>
          <w:p w:rsidR="001E7E0A" w:rsidRPr="0087668E" w:rsidRDefault="001E7E0A" w:rsidP="002017F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815DDB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AE2881">
              <w:t>1</w:t>
            </w:r>
          </w:p>
        </w:tc>
      </w:tr>
    </w:tbl>
    <w:p w:rsidR="002C61BA" w:rsidRPr="002C61BA" w:rsidRDefault="006435CF" w:rsidP="002C61BA">
      <w:pPr>
        <w:spacing w:line="240" w:lineRule="exact"/>
        <w:jc w:val="both"/>
        <w:rPr>
          <w:b/>
        </w:rPr>
      </w:pPr>
      <w:r>
        <w:rPr>
          <w:b/>
        </w:rPr>
        <w:t>180</w:t>
      </w:r>
      <w:r w:rsidR="00591981">
        <w:rPr>
          <w:b/>
        </w:rPr>
        <w:t xml:space="preserve"> PS und rettet Leben: Werkfeuerwehr von </w:t>
      </w:r>
      <w:proofErr w:type="spellStart"/>
      <w:r w:rsidR="00591981">
        <w:rPr>
          <w:b/>
        </w:rPr>
        <w:t>thyssenkrupp</w:t>
      </w:r>
      <w:proofErr w:type="spellEnd"/>
      <w:r w:rsidR="00591981">
        <w:rPr>
          <w:b/>
        </w:rPr>
        <w:t xml:space="preserve"> stellt</w:t>
      </w:r>
      <w:r w:rsidR="00E61417">
        <w:rPr>
          <w:b/>
        </w:rPr>
        <w:t xml:space="preserve"> neuen Rettungswagen in Dienst</w:t>
      </w:r>
    </w:p>
    <w:p w:rsidR="002C61BA" w:rsidRDefault="002C61BA" w:rsidP="002C61BA"/>
    <w:p w:rsidR="00AE2881" w:rsidRDefault="00591981" w:rsidP="00AE2881">
      <w:pPr>
        <w:spacing w:line="360" w:lineRule="auto"/>
        <w:jc w:val="both"/>
      </w:pPr>
      <w:r>
        <w:t>Fabrik</w:t>
      </w:r>
      <w:r w:rsidR="00286757">
        <w:t xml:space="preserve">frisch </w:t>
      </w:r>
      <w:r>
        <w:t>glänzt er und ist mit modernster Technik ausgestattet: Der brandneue, jetzt in Betrieb genommene Rettungswa</w:t>
      </w:r>
      <w:bookmarkStart w:id="0" w:name="_GoBack"/>
      <w:bookmarkEnd w:id="0"/>
      <w:r>
        <w:t xml:space="preserve">gen der Werkfeuerwehr von </w:t>
      </w:r>
      <w:proofErr w:type="spellStart"/>
      <w:r w:rsidR="002C61BA">
        <w:t>thyssenkrupp</w:t>
      </w:r>
      <w:proofErr w:type="spellEnd"/>
      <w:r w:rsidR="00A77EBB">
        <w:t xml:space="preserve"> i</w:t>
      </w:r>
      <w:r>
        <w:t xml:space="preserve">n Duisburg. </w:t>
      </w:r>
      <w:r w:rsidR="00A77EBB">
        <w:t>D</w:t>
      </w:r>
      <w:r w:rsidR="00AE03C3">
        <w:t xml:space="preserve">as neue Fahrzeug komplettiert nun den Fuhrpark der bestens ausgestatteten </w:t>
      </w:r>
      <w:r w:rsidR="008E7D57">
        <w:t>Einheit,</w:t>
      </w:r>
      <w:r w:rsidR="00AE03C3">
        <w:t xml:space="preserve"> deren Mitglieder als Berufsfeuerwehrleute </w:t>
      </w:r>
      <w:r w:rsidR="008E7D57">
        <w:t xml:space="preserve">ein Werk von der Größe einer Kleinstadt betreuen: alleine im Stammwerk im Duisburger Norden arbeiten über 12.000 Beschäftigte. </w:t>
      </w:r>
    </w:p>
    <w:p w:rsidR="00AE2881" w:rsidRDefault="00AE2881" w:rsidP="00AE2881">
      <w:pPr>
        <w:spacing w:line="360" w:lineRule="auto"/>
        <w:jc w:val="both"/>
      </w:pPr>
    </w:p>
    <w:p w:rsidR="00496C56" w:rsidRPr="00496C56" w:rsidRDefault="00496C56" w:rsidP="00AE2881">
      <w:pPr>
        <w:spacing w:line="360" w:lineRule="auto"/>
        <w:jc w:val="both"/>
        <w:rPr>
          <w:b/>
        </w:rPr>
      </w:pPr>
      <w:r w:rsidRPr="00496C56">
        <w:rPr>
          <w:b/>
        </w:rPr>
        <w:t>Technisch auf dem neuesten Stand</w:t>
      </w:r>
      <w:r w:rsidR="00B15CD6">
        <w:rPr>
          <w:b/>
        </w:rPr>
        <w:t xml:space="preserve"> und auch außerhalb der Werktore </w:t>
      </w:r>
      <w:r w:rsidR="00CB2AC2">
        <w:rPr>
          <w:b/>
        </w:rPr>
        <w:t>im Einsatz</w:t>
      </w:r>
    </w:p>
    <w:p w:rsidR="002C61BA" w:rsidRDefault="001172F9" w:rsidP="00496C56">
      <w:pPr>
        <w:spacing w:line="360" w:lineRule="auto"/>
        <w:jc w:val="both"/>
      </w:pPr>
      <w:r>
        <w:t xml:space="preserve">Die Ausstattung des mit </w:t>
      </w:r>
      <w:r w:rsidR="006435CF">
        <w:t xml:space="preserve">180 </w:t>
      </w:r>
      <w:r w:rsidR="00BD7788">
        <w:t>PS Leistung ausge</w:t>
      </w:r>
      <w:r>
        <w:t xml:space="preserve">rüsteten </w:t>
      </w:r>
      <w:r w:rsidR="00BD7788">
        <w:t>R</w:t>
      </w:r>
      <w:r w:rsidR="00E56193">
        <w:t>ettungsfahrzeug</w:t>
      </w:r>
      <w:r>
        <w:t>s</w:t>
      </w:r>
      <w:r w:rsidR="00BD7788">
        <w:t xml:space="preserve"> </w:t>
      </w:r>
      <w:r w:rsidR="00496C56">
        <w:t xml:space="preserve">wurde vor Ort bei </w:t>
      </w:r>
      <w:r w:rsidR="00F31B3F">
        <w:t>der Werkfeuerwehr eingebau</w:t>
      </w:r>
      <w:r w:rsidR="00496C56">
        <w:t>t</w:t>
      </w:r>
      <w:r>
        <w:t xml:space="preserve">. Vor Inbetriebnahme fanden zudem Schulungen auf dem neuen Fahrzeug statt. </w:t>
      </w:r>
      <w:r w:rsidR="000A6A2C">
        <w:t>„</w:t>
      </w:r>
      <w:r>
        <w:t>Wir haben einige Neuerungen an Bord</w:t>
      </w:r>
      <w:r w:rsidR="00496C56">
        <w:t>“, erläutert Heiko Kaiser, Notfallsanitäter der Werkfeuer</w:t>
      </w:r>
      <w:r>
        <w:t>wehr</w:t>
      </w:r>
      <w:r w:rsidR="00CC1FF1">
        <w:t>:</w:t>
      </w:r>
      <w:r>
        <w:t xml:space="preserve"> „Beispielsweise ein </w:t>
      </w:r>
      <w:r w:rsidR="006435CF" w:rsidRPr="000160D1">
        <w:t>Kohlenstoffmonoxid-Messgerät</w:t>
      </w:r>
      <w:r w:rsidRPr="000160D1">
        <w:t xml:space="preserve"> auf Infra</w:t>
      </w:r>
      <w:r w:rsidR="00CC1FF1" w:rsidRPr="000160D1">
        <w:t>r</w:t>
      </w:r>
      <w:r w:rsidRPr="000160D1">
        <w:t xml:space="preserve">otbasis, das </w:t>
      </w:r>
      <w:r w:rsidR="006435CF" w:rsidRPr="000160D1">
        <w:t xml:space="preserve">bei Vergiftungen </w:t>
      </w:r>
      <w:r w:rsidRPr="000160D1">
        <w:t>sehr schnell er</w:t>
      </w:r>
      <w:r>
        <w:t xml:space="preserve">ste Ergebnisse liefert. </w:t>
      </w:r>
      <w:r w:rsidR="00CC1FF1">
        <w:t>Oder die automatische Achsabsenkung hinten: wir können damit einen Patienten auf dem Krankentragestuhl einfacher und schonender über die Rampe in das Fahrzeug verlegen“, er</w:t>
      </w:r>
      <w:r w:rsidR="007E444B">
        <w:t>zählt der</w:t>
      </w:r>
      <w:r w:rsidR="00CC1FF1">
        <w:t xml:space="preserve"> 36jährige Oberbrandmeister, der zusätzlich die Ausbildung z</w:t>
      </w:r>
      <w:r w:rsidR="00551A28">
        <w:t>um Notfallsanitäter absolvierte</w:t>
      </w:r>
      <w:r w:rsidR="00CC1FF1">
        <w:t xml:space="preserve">. </w:t>
      </w:r>
      <w:r w:rsidR="007E444B">
        <w:t xml:space="preserve">Feuerwehrchef Andreas Eichloff ergänzt, dass </w:t>
      </w:r>
      <w:proofErr w:type="spellStart"/>
      <w:r w:rsidR="00551A28">
        <w:t>thyssenkrupp</w:t>
      </w:r>
      <w:proofErr w:type="spellEnd"/>
      <w:r w:rsidR="00551A28">
        <w:t xml:space="preserve"> in Duisburg auch die Ausbildung zum Notfallsanitäter ermöglich</w:t>
      </w:r>
      <w:r w:rsidR="00CB2AC2">
        <w:t>t</w:t>
      </w:r>
      <w:r w:rsidR="00551A28">
        <w:t>. „Alle Feuerwehrleute sind bereit</w:t>
      </w:r>
      <w:r w:rsidR="007E444B">
        <w:t>s</w:t>
      </w:r>
      <w:r w:rsidR="00551A28">
        <w:t xml:space="preserve"> </w:t>
      </w:r>
      <w:r w:rsidR="006435CF" w:rsidRPr="000160D1">
        <w:t>Rettungssanitäter</w:t>
      </w:r>
      <w:r w:rsidR="000160D1">
        <w:t>,</w:t>
      </w:r>
      <w:r w:rsidR="00634464" w:rsidRPr="000160D1">
        <w:t xml:space="preserve"> teilweise Rettungsassistenten</w:t>
      </w:r>
      <w:r w:rsidR="007E444B" w:rsidRPr="000160D1">
        <w:t>. Unser</w:t>
      </w:r>
      <w:r w:rsidR="007E444B">
        <w:t xml:space="preserve"> Ziel für die Zukunft ist, da</w:t>
      </w:r>
      <w:r w:rsidR="00B15CD6">
        <w:t>s</w:t>
      </w:r>
      <w:r w:rsidR="007E444B">
        <w:t>s bei jedem Wachdienst ein ausgebildeter Notfallsanitäter einsatzbereit ist.</w:t>
      </w:r>
      <w:r w:rsidR="00760569">
        <w:t>“</w:t>
      </w:r>
      <w:r w:rsidR="00B15CD6">
        <w:t xml:space="preserve"> Bei Bedarf unterstützt die </w:t>
      </w:r>
      <w:proofErr w:type="spellStart"/>
      <w:r w:rsidR="00760569">
        <w:t>thyssenkrupp</w:t>
      </w:r>
      <w:proofErr w:type="spellEnd"/>
      <w:r w:rsidR="00760569">
        <w:t xml:space="preserve">-Werkfeuerwehr auch </w:t>
      </w:r>
      <w:r w:rsidR="007E444B">
        <w:t>außerhalb der Werktore</w:t>
      </w:r>
      <w:r w:rsidR="00B15CD6">
        <w:t>:</w:t>
      </w:r>
      <w:r w:rsidR="00760569">
        <w:t xml:space="preserve"> </w:t>
      </w:r>
      <w:r w:rsidR="007E444B">
        <w:t xml:space="preserve">Eichloff </w:t>
      </w:r>
      <w:r w:rsidR="00760569">
        <w:t xml:space="preserve">hebt hier die </w:t>
      </w:r>
      <w:r w:rsidR="007E444B">
        <w:t>gute und partnerschaftliche Zusammenarbeit mit den kommunalen Feuerwehren und Behörden hervor, die an allen Standorten bewährte Praxis ist: „Ohne diese enge und kollegiale Kooperation geht es nicht.“</w:t>
      </w:r>
    </w:p>
    <w:p w:rsidR="00A50923" w:rsidRDefault="00A50923" w:rsidP="006C7E84">
      <w:pPr>
        <w:spacing w:line="240" w:lineRule="auto"/>
        <w:jc w:val="both"/>
      </w:pPr>
    </w:p>
    <w:p w:rsidR="00AE1AF0" w:rsidRDefault="00AE1AF0" w:rsidP="006C7E84">
      <w:pPr>
        <w:spacing w:line="240" w:lineRule="auto"/>
        <w:jc w:val="both"/>
      </w:pPr>
    </w:p>
    <w:p w:rsidR="000B2079" w:rsidRDefault="00A5582B" w:rsidP="00CB2AC2">
      <w:pPr>
        <w:spacing w:line="280" w:lineRule="exact"/>
        <w:jc w:val="both"/>
      </w:pPr>
      <w:r>
        <w:t>Ansprechpartner:</w:t>
      </w:r>
      <w:r w:rsidR="000B2079">
        <w:tab/>
      </w:r>
    </w:p>
    <w:p w:rsidR="00A5582B" w:rsidRPr="006C7E84" w:rsidRDefault="00A5582B" w:rsidP="00CB2AC2">
      <w:pPr>
        <w:spacing w:line="280" w:lineRule="exact"/>
        <w:jc w:val="both"/>
        <w:rPr>
          <w:rFonts w:ascii="TKTypeRegular" w:hAnsi="TKTypeRegular"/>
          <w:szCs w:val="20"/>
        </w:rPr>
      </w:pPr>
      <w:proofErr w:type="spellStart"/>
      <w:r>
        <w:t>thyssenkrupp</w:t>
      </w:r>
      <w:proofErr w:type="spellEnd"/>
      <w:r>
        <w:t xml:space="preserve"> Steel Europe AG</w:t>
      </w:r>
    </w:p>
    <w:p w:rsidR="00A5582B" w:rsidRDefault="00760569" w:rsidP="00CB2AC2">
      <w:pPr>
        <w:spacing w:line="280" w:lineRule="exact"/>
      </w:pPr>
      <w:r>
        <w:t>Erik Walner</w:t>
      </w:r>
      <w:r w:rsidR="002C61BA">
        <w:t xml:space="preserve">, </w:t>
      </w:r>
      <w:r>
        <w:t xml:space="preserve">Leiter </w:t>
      </w:r>
      <w:r w:rsidR="00A5582B">
        <w:t>Media Relations</w:t>
      </w:r>
    </w:p>
    <w:p w:rsidR="00A5582B" w:rsidRDefault="00A5582B" w:rsidP="00CB2AC2">
      <w:pPr>
        <w:spacing w:line="280" w:lineRule="exact"/>
        <w:rPr>
          <w:rFonts w:ascii="Arial" w:hAnsi="Arial" w:cs="Arial"/>
        </w:rPr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 w:rsidR="00760569">
        <w:rPr>
          <w:rFonts w:ascii="Arial" w:hAnsi="Arial" w:cs="Arial"/>
        </w:rPr>
        <w:t>45130</w:t>
      </w:r>
    </w:p>
    <w:p w:rsidR="00B25113" w:rsidRDefault="00E61417" w:rsidP="000B2079">
      <w:pPr>
        <w:spacing w:line="240" w:lineRule="auto"/>
      </w:pPr>
      <w:hyperlink r:id="rId9" w:history="1">
        <w:r w:rsidR="00760569" w:rsidRPr="00807FB0">
          <w:rPr>
            <w:rStyle w:val="Hyperlink"/>
          </w:rPr>
          <w:t>erik.walner@thyssenkrupp.com</w:t>
        </w:r>
      </w:hyperlink>
    </w:p>
    <w:p w:rsidR="006C7E84" w:rsidRPr="002C61BA" w:rsidRDefault="00E61417" w:rsidP="000B2079">
      <w:pPr>
        <w:spacing w:line="240" w:lineRule="auto"/>
        <w:rPr>
          <w:rStyle w:val="Hyperlink"/>
          <w:rFonts w:asciiTheme="majorHAnsi" w:hAnsiTheme="majorHAnsi"/>
          <w:szCs w:val="20"/>
        </w:rPr>
      </w:pPr>
      <w:hyperlink r:id="rId10" w:history="1">
        <w:r w:rsidR="007302BC" w:rsidRPr="007302BC">
          <w:rPr>
            <w:rStyle w:val="Hyperlink"/>
          </w:rPr>
          <w:t>www.thyssenkrupp-steel.com</w:t>
        </w:r>
      </w:hyperlink>
    </w:p>
    <w:sectPr w:rsidR="006C7E84" w:rsidRPr="002C61BA" w:rsidSect="008D3D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53" w:rsidRDefault="00D37653" w:rsidP="005B5ABA">
      <w:pPr>
        <w:spacing w:line="240" w:lineRule="auto"/>
      </w:pPr>
      <w:r>
        <w:separator/>
      </w:r>
    </w:p>
  </w:endnote>
  <w:endnote w:type="continuationSeparator" w:id="0">
    <w:p w:rsidR="00D37653" w:rsidRDefault="00D3765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23" w:rsidRDefault="00A509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BD17B49" wp14:editId="3E737C95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A50923">
                            <w:rPr>
                              <w:rFonts w:asciiTheme="majorHAnsi" w:hAnsiTheme="majorHAnsi"/>
                              <w:szCs w:val="14"/>
                            </w:rPr>
                            <w:t>Premal A. Desai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. Heribert R. Fischer, </w:t>
                          </w:r>
                          <w:r w:rsidR="00A50923">
                            <w:rPr>
                              <w:rFonts w:asciiTheme="majorHAnsi" w:hAnsiTheme="majorHAnsi"/>
                              <w:szCs w:val="14"/>
                            </w:rPr>
                            <w:t xml:space="preserve">Dr.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A50923">
                      <w:rPr>
                        <w:rFonts w:asciiTheme="majorHAnsi" w:hAnsiTheme="majorHAnsi"/>
                        <w:szCs w:val="14"/>
                      </w:rPr>
                      <w:t>Premal A. Desai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. Heribert R. Fischer, </w:t>
                    </w:r>
                    <w:r w:rsidR="00A50923">
                      <w:rPr>
                        <w:rFonts w:asciiTheme="majorHAnsi" w:hAnsiTheme="majorHAnsi"/>
                        <w:szCs w:val="14"/>
                      </w:rPr>
                      <w:t xml:space="preserve">Dr.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9E3F31E" wp14:editId="28F293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</w:t>
                          </w:r>
                          <w:r w:rsidR="00A50923">
                            <w:rPr>
                              <w:rFonts w:asciiTheme="majorHAnsi" w:hAnsiTheme="majorHAnsi"/>
                              <w:szCs w:val="14"/>
                            </w:rPr>
                            <w:t>. Desai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. Heribert R. Fischer, </w:t>
                          </w:r>
                          <w:r w:rsidR="00A50923">
                            <w:rPr>
                              <w:rFonts w:asciiTheme="majorHAnsi" w:hAnsiTheme="majorHAnsi"/>
                              <w:szCs w:val="14"/>
                            </w:rPr>
                            <w:t xml:space="preserve">Dr. Arnd Köfler,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</w:t>
                    </w:r>
                    <w:r w:rsidR="00A50923">
                      <w:rPr>
                        <w:rFonts w:asciiTheme="majorHAnsi" w:hAnsiTheme="majorHAnsi"/>
                        <w:szCs w:val="14"/>
                      </w:rPr>
                      <w:t>. Desai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. Heribert R. Fischer, </w:t>
                    </w:r>
                    <w:r w:rsidR="00A50923">
                      <w:rPr>
                        <w:rFonts w:asciiTheme="majorHAnsi" w:hAnsiTheme="majorHAnsi"/>
                        <w:szCs w:val="14"/>
                      </w:rPr>
                      <w:t xml:space="preserve">Dr. Arnd Köfler,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53" w:rsidRDefault="00D37653" w:rsidP="005B5ABA">
      <w:pPr>
        <w:spacing w:line="240" w:lineRule="auto"/>
      </w:pPr>
      <w:r>
        <w:separator/>
      </w:r>
    </w:p>
  </w:footnote>
  <w:footnote w:type="continuationSeparator" w:id="0">
    <w:p w:rsidR="00D37653" w:rsidRDefault="00D3765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23" w:rsidRDefault="00A509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2CAD995" wp14:editId="6B0A290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D4F424" wp14:editId="27A6F9F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46C4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15DDB">
                            <w:rPr>
                              <w:noProof/>
                            </w:rPr>
                            <w:t>04.05.2017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15D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15DD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46C4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15DDB">
                      <w:rPr>
                        <w:noProof/>
                      </w:rPr>
                      <w:t>04.05.2017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15D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815DD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F7F2A88" wp14:editId="7C8F8B6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CBA08F5"/>
    <w:multiLevelType w:val="hybridMultilevel"/>
    <w:tmpl w:val="9E0CAF54"/>
    <w:lvl w:ilvl="0" w:tplc="3834A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966298"/>
    <w:multiLevelType w:val="hybridMultilevel"/>
    <w:tmpl w:val="4AFAB9E6"/>
    <w:lvl w:ilvl="0" w:tplc="F3E65286">
      <w:start w:val="15"/>
      <w:numFmt w:val="bullet"/>
      <w:lvlText w:val="•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1"/>
  </w:num>
  <w:num w:numId="23">
    <w:abstractNumId w:val="10"/>
  </w:num>
  <w:num w:numId="24">
    <w:abstractNumId w:val="17"/>
  </w:num>
  <w:num w:numId="25">
    <w:abstractNumId w:val="18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1390"/>
    <w:rsid w:val="00013973"/>
    <w:rsid w:val="000160D1"/>
    <w:rsid w:val="00017C1F"/>
    <w:rsid w:val="00020317"/>
    <w:rsid w:val="00021A3E"/>
    <w:rsid w:val="00022818"/>
    <w:rsid w:val="00024B24"/>
    <w:rsid w:val="0003035D"/>
    <w:rsid w:val="000370E7"/>
    <w:rsid w:val="00040FF0"/>
    <w:rsid w:val="000416B2"/>
    <w:rsid w:val="00041D56"/>
    <w:rsid w:val="00047BF9"/>
    <w:rsid w:val="00056719"/>
    <w:rsid w:val="00056B18"/>
    <w:rsid w:val="0006281E"/>
    <w:rsid w:val="0006353F"/>
    <w:rsid w:val="00065D3B"/>
    <w:rsid w:val="0006758A"/>
    <w:rsid w:val="000677D4"/>
    <w:rsid w:val="00067B08"/>
    <w:rsid w:val="00073D48"/>
    <w:rsid w:val="000838CD"/>
    <w:rsid w:val="00085CC6"/>
    <w:rsid w:val="00086B94"/>
    <w:rsid w:val="000A2463"/>
    <w:rsid w:val="000A40CF"/>
    <w:rsid w:val="000A5FCF"/>
    <w:rsid w:val="000A6A2C"/>
    <w:rsid w:val="000B2079"/>
    <w:rsid w:val="000B471B"/>
    <w:rsid w:val="000B763C"/>
    <w:rsid w:val="000C52EA"/>
    <w:rsid w:val="000D4D6C"/>
    <w:rsid w:val="000E478B"/>
    <w:rsid w:val="000E6F26"/>
    <w:rsid w:val="000F14DB"/>
    <w:rsid w:val="000F35F8"/>
    <w:rsid w:val="000F4B4E"/>
    <w:rsid w:val="000F62A0"/>
    <w:rsid w:val="000F7B31"/>
    <w:rsid w:val="00102C50"/>
    <w:rsid w:val="001062DB"/>
    <w:rsid w:val="0011188C"/>
    <w:rsid w:val="001172F9"/>
    <w:rsid w:val="00127BB0"/>
    <w:rsid w:val="001306E1"/>
    <w:rsid w:val="001364F9"/>
    <w:rsid w:val="001451D3"/>
    <w:rsid w:val="00155B41"/>
    <w:rsid w:val="0015720C"/>
    <w:rsid w:val="0016249E"/>
    <w:rsid w:val="00167250"/>
    <w:rsid w:val="001861FA"/>
    <w:rsid w:val="00193E9E"/>
    <w:rsid w:val="00197664"/>
    <w:rsid w:val="001A259A"/>
    <w:rsid w:val="001A6CD7"/>
    <w:rsid w:val="001A79D2"/>
    <w:rsid w:val="001B118B"/>
    <w:rsid w:val="001B1E08"/>
    <w:rsid w:val="001B5D61"/>
    <w:rsid w:val="001C001F"/>
    <w:rsid w:val="001C031C"/>
    <w:rsid w:val="001C1666"/>
    <w:rsid w:val="001E6D97"/>
    <w:rsid w:val="001E7E0A"/>
    <w:rsid w:val="001F795E"/>
    <w:rsid w:val="002017F7"/>
    <w:rsid w:val="0022554F"/>
    <w:rsid w:val="002275F5"/>
    <w:rsid w:val="00241B1E"/>
    <w:rsid w:val="00243C72"/>
    <w:rsid w:val="0024431D"/>
    <w:rsid w:val="0024653B"/>
    <w:rsid w:val="0024671C"/>
    <w:rsid w:val="00253635"/>
    <w:rsid w:val="0026585B"/>
    <w:rsid w:val="00265BD0"/>
    <w:rsid w:val="00273264"/>
    <w:rsid w:val="00277BAA"/>
    <w:rsid w:val="00277D0B"/>
    <w:rsid w:val="0028654D"/>
    <w:rsid w:val="00286757"/>
    <w:rsid w:val="00286EA1"/>
    <w:rsid w:val="0029588D"/>
    <w:rsid w:val="002B1713"/>
    <w:rsid w:val="002B25A0"/>
    <w:rsid w:val="002B2A63"/>
    <w:rsid w:val="002B5DF9"/>
    <w:rsid w:val="002C0133"/>
    <w:rsid w:val="002C4AF5"/>
    <w:rsid w:val="002C61BA"/>
    <w:rsid w:val="002C62A1"/>
    <w:rsid w:val="002C67FA"/>
    <w:rsid w:val="002D1B27"/>
    <w:rsid w:val="002E2CC9"/>
    <w:rsid w:val="002E4F7A"/>
    <w:rsid w:val="00304A38"/>
    <w:rsid w:val="003070E1"/>
    <w:rsid w:val="0030756A"/>
    <w:rsid w:val="00307770"/>
    <w:rsid w:val="00311793"/>
    <w:rsid w:val="00321755"/>
    <w:rsid w:val="00323E6F"/>
    <w:rsid w:val="00326D76"/>
    <w:rsid w:val="003312D4"/>
    <w:rsid w:val="003412BB"/>
    <w:rsid w:val="003440A4"/>
    <w:rsid w:val="00347759"/>
    <w:rsid w:val="00354DFF"/>
    <w:rsid w:val="00356C21"/>
    <w:rsid w:val="003611C0"/>
    <w:rsid w:val="00372E6F"/>
    <w:rsid w:val="00374CE1"/>
    <w:rsid w:val="00375991"/>
    <w:rsid w:val="003857D6"/>
    <w:rsid w:val="00386EDA"/>
    <w:rsid w:val="00391EC4"/>
    <w:rsid w:val="00393C1C"/>
    <w:rsid w:val="00394191"/>
    <w:rsid w:val="0039754F"/>
    <w:rsid w:val="003A2163"/>
    <w:rsid w:val="003A6ABE"/>
    <w:rsid w:val="003B1E7E"/>
    <w:rsid w:val="003B7043"/>
    <w:rsid w:val="003C3400"/>
    <w:rsid w:val="003C3F58"/>
    <w:rsid w:val="003D27E7"/>
    <w:rsid w:val="003D34D5"/>
    <w:rsid w:val="003D5354"/>
    <w:rsid w:val="003F2633"/>
    <w:rsid w:val="003F4873"/>
    <w:rsid w:val="003F4A91"/>
    <w:rsid w:val="00400E0B"/>
    <w:rsid w:val="00400E1A"/>
    <w:rsid w:val="00402E5D"/>
    <w:rsid w:val="004079D8"/>
    <w:rsid w:val="00411CE9"/>
    <w:rsid w:val="00421945"/>
    <w:rsid w:val="00424D8E"/>
    <w:rsid w:val="00424DC1"/>
    <w:rsid w:val="004275F3"/>
    <w:rsid w:val="00441BF5"/>
    <w:rsid w:val="00442017"/>
    <w:rsid w:val="00444DF5"/>
    <w:rsid w:val="004454A2"/>
    <w:rsid w:val="00445642"/>
    <w:rsid w:val="00447D23"/>
    <w:rsid w:val="004512E4"/>
    <w:rsid w:val="004521AB"/>
    <w:rsid w:val="00457F9F"/>
    <w:rsid w:val="00460359"/>
    <w:rsid w:val="004607A6"/>
    <w:rsid w:val="00461CE6"/>
    <w:rsid w:val="00463FA6"/>
    <w:rsid w:val="00466E32"/>
    <w:rsid w:val="00467F61"/>
    <w:rsid w:val="00477103"/>
    <w:rsid w:val="004848F6"/>
    <w:rsid w:val="00485103"/>
    <w:rsid w:val="00485FCD"/>
    <w:rsid w:val="00490007"/>
    <w:rsid w:val="00491F19"/>
    <w:rsid w:val="0049341B"/>
    <w:rsid w:val="00496C56"/>
    <w:rsid w:val="004C1133"/>
    <w:rsid w:val="004C43B9"/>
    <w:rsid w:val="004D1918"/>
    <w:rsid w:val="004D4520"/>
    <w:rsid w:val="004E1549"/>
    <w:rsid w:val="004E30F8"/>
    <w:rsid w:val="004E3BE6"/>
    <w:rsid w:val="004F3F4D"/>
    <w:rsid w:val="004F4967"/>
    <w:rsid w:val="004F603C"/>
    <w:rsid w:val="005028EC"/>
    <w:rsid w:val="00502CE9"/>
    <w:rsid w:val="00504A20"/>
    <w:rsid w:val="0050798B"/>
    <w:rsid w:val="00515661"/>
    <w:rsid w:val="005159E6"/>
    <w:rsid w:val="005249DE"/>
    <w:rsid w:val="0052707C"/>
    <w:rsid w:val="0053020A"/>
    <w:rsid w:val="0053432D"/>
    <w:rsid w:val="005356B9"/>
    <w:rsid w:val="005367E6"/>
    <w:rsid w:val="005413CA"/>
    <w:rsid w:val="00544BC4"/>
    <w:rsid w:val="005500C3"/>
    <w:rsid w:val="00551A28"/>
    <w:rsid w:val="0055228F"/>
    <w:rsid w:val="00556640"/>
    <w:rsid w:val="005623E6"/>
    <w:rsid w:val="00563A7F"/>
    <w:rsid w:val="005640F6"/>
    <w:rsid w:val="00572FD2"/>
    <w:rsid w:val="00573DC5"/>
    <w:rsid w:val="005748E6"/>
    <w:rsid w:val="00584019"/>
    <w:rsid w:val="00584295"/>
    <w:rsid w:val="005851CA"/>
    <w:rsid w:val="00585C45"/>
    <w:rsid w:val="00591981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C085C"/>
    <w:rsid w:val="005C238C"/>
    <w:rsid w:val="005C2B6E"/>
    <w:rsid w:val="005D091D"/>
    <w:rsid w:val="005D4121"/>
    <w:rsid w:val="005E24F1"/>
    <w:rsid w:val="005E52EF"/>
    <w:rsid w:val="005E5C7D"/>
    <w:rsid w:val="005E7FCB"/>
    <w:rsid w:val="005F7605"/>
    <w:rsid w:val="00606EE4"/>
    <w:rsid w:val="00614B87"/>
    <w:rsid w:val="00617526"/>
    <w:rsid w:val="00634464"/>
    <w:rsid w:val="0063481E"/>
    <w:rsid w:val="006366E0"/>
    <w:rsid w:val="006435CF"/>
    <w:rsid w:val="00644BE5"/>
    <w:rsid w:val="0066309C"/>
    <w:rsid w:val="00664C62"/>
    <w:rsid w:val="00675AD9"/>
    <w:rsid w:val="00677471"/>
    <w:rsid w:val="006870AC"/>
    <w:rsid w:val="00687521"/>
    <w:rsid w:val="00690122"/>
    <w:rsid w:val="006951BE"/>
    <w:rsid w:val="006977CF"/>
    <w:rsid w:val="006A4E1F"/>
    <w:rsid w:val="006B62AC"/>
    <w:rsid w:val="006B7A0A"/>
    <w:rsid w:val="006C137B"/>
    <w:rsid w:val="006C24E0"/>
    <w:rsid w:val="006C4DE2"/>
    <w:rsid w:val="006C7E84"/>
    <w:rsid w:val="006D2BC1"/>
    <w:rsid w:val="006E3FF5"/>
    <w:rsid w:val="006E5B34"/>
    <w:rsid w:val="006F66BB"/>
    <w:rsid w:val="006F783B"/>
    <w:rsid w:val="0070552C"/>
    <w:rsid w:val="007065C5"/>
    <w:rsid w:val="00717F0E"/>
    <w:rsid w:val="007226A9"/>
    <w:rsid w:val="00723349"/>
    <w:rsid w:val="00723E87"/>
    <w:rsid w:val="00724444"/>
    <w:rsid w:val="007302BC"/>
    <w:rsid w:val="00730AF8"/>
    <w:rsid w:val="007364F7"/>
    <w:rsid w:val="00737349"/>
    <w:rsid w:val="007406DF"/>
    <w:rsid w:val="00741356"/>
    <w:rsid w:val="00742158"/>
    <w:rsid w:val="00743CA5"/>
    <w:rsid w:val="00747973"/>
    <w:rsid w:val="0075195A"/>
    <w:rsid w:val="00755DC2"/>
    <w:rsid w:val="00760569"/>
    <w:rsid w:val="0076561E"/>
    <w:rsid w:val="007658C9"/>
    <w:rsid w:val="00777040"/>
    <w:rsid w:val="0078132E"/>
    <w:rsid w:val="007836A3"/>
    <w:rsid w:val="00785030"/>
    <w:rsid w:val="00793641"/>
    <w:rsid w:val="007B21C7"/>
    <w:rsid w:val="007B7169"/>
    <w:rsid w:val="007B78F1"/>
    <w:rsid w:val="007C2073"/>
    <w:rsid w:val="007C45CE"/>
    <w:rsid w:val="007C6F64"/>
    <w:rsid w:val="007D2DC3"/>
    <w:rsid w:val="007D3550"/>
    <w:rsid w:val="007E444B"/>
    <w:rsid w:val="007E7192"/>
    <w:rsid w:val="007F0A0E"/>
    <w:rsid w:val="007F2BBA"/>
    <w:rsid w:val="007F2F4B"/>
    <w:rsid w:val="007F331E"/>
    <w:rsid w:val="007F416E"/>
    <w:rsid w:val="007F53D7"/>
    <w:rsid w:val="00803BF3"/>
    <w:rsid w:val="00811292"/>
    <w:rsid w:val="0081489E"/>
    <w:rsid w:val="00815DDB"/>
    <w:rsid w:val="00816B43"/>
    <w:rsid w:val="0083279D"/>
    <w:rsid w:val="008348CB"/>
    <w:rsid w:val="00840035"/>
    <w:rsid w:val="00841D01"/>
    <w:rsid w:val="0084534A"/>
    <w:rsid w:val="00855504"/>
    <w:rsid w:val="0085632E"/>
    <w:rsid w:val="008668B4"/>
    <w:rsid w:val="008679D8"/>
    <w:rsid w:val="00874702"/>
    <w:rsid w:val="00874877"/>
    <w:rsid w:val="0087668E"/>
    <w:rsid w:val="00876D70"/>
    <w:rsid w:val="00877EF4"/>
    <w:rsid w:val="00892BDC"/>
    <w:rsid w:val="008A552C"/>
    <w:rsid w:val="008A7BF0"/>
    <w:rsid w:val="008B3481"/>
    <w:rsid w:val="008B6309"/>
    <w:rsid w:val="008C4331"/>
    <w:rsid w:val="008C7E65"/>
    <w:rsid w:val="008D1C62"/>
    <w:rsid w:val="008D3DFA"/>
    <w:rsid w:val="008E7D57"/>
    <w:rsid w:val="008F1C7C"/>
    <w:rsid w:val="008F2FF4"/>
    <w:rsid w:val="008F65C7"/>
    <w:rsid w:val="00906923"/>
    <w:rsid w:val="009110E9"/>
    <w:rsid w:val="00911BB0"/>
    <w:rsid w:val="00916018"/>
    <w:rsid w:val="00922375"/>
    <w:rsid w:val="0092247E"/>
    <w:rsid w:val="00930C74"/>
    <w:rsid w:val="00946C45"/>
    <w:rsid w:val="009507DF"/>
    <w:rsid w:val="009538EF"/>
    <w:rsid w:val="00957075"/>
    <w:rsid w:val="00961880"/>
    <w:rsid w:val="0097091A"/>
    <w:rsid w:val="009802E3"/>
    <w:rsid w:val="00986CDB"/>
    <w:rsid w:val="00993C40"/>
    <w:rsid w:val="00994730"/>
    <w:rsid w:val="00996B11"/>
    <w:rsid w:val="0099729B"/>
    <w:rsid w:val="009A0A2B"/>
    <w:rsid w:val="009B50B6"/>
    <w:rsid w:val="009B57CB"/>
    <w:rsid w:val="009B59BF"/>
    <w:rsid w:val="009B6480"/>
    <w:rsid w:val="009B6CA4"/>
    <w:rsid w:val="009B72A2"/>
    <w:rsid w:val="009C0EFE"/>
    <w:rsid w:val="009D2BE0"/>
    <w:rsid w:val="009E085F"/>
    <w:rsid w:val="009E4473"/>
    <w:rsid w:val="009E7421"/>
    <w:rsid w:val="009F576B"/>
    <w:rsid w:val="00A0141F"/>
    <w:rsid w:val="00A037B9"/>
    <w:rsid w:val="00A04FAE"/>
    <w:rsid w:val="00A05192"/>
    <w:rsid w:val="00A116CE"/>
    <w:rsid w:val="00A16F76"/>
    <w:rsid w:val="00A2292F"/>
    <w:rsid w:val="00A22DA3"/>
    <w:rsid w:val="00A429FE"/>
    <w:rsid w:val="00A42F15"/>
    <w:rsid w:val="00A50923"/>
    <w:rsid w:val="00A51FAE"/>
    <w:rsid w:val="00A542EC"/>
    <w:rsid w:val="00A54FA1"/>
    <w:rsid w:val="00A5582B"/>
    <w:rsid w:val="00A67B90"/>
    <w:rsid w:val="00A70C82"/>
    <w:rsid w:val="00A70ED2"/>
    <w:rsid w:val="00A70F5B"/>
    <w:rsid w:val="00A7148A"/>
    <w:rsid w:val="00A77EBB"/>
    <w:rsid w:val="00A82721"/>
    <w:rsid w:val="00AA2A31"/>
    <w:rsid w:val="00AA4407"/>
    <w:rsid w:val="00AB7262"/>
    <w:rsid w:val="00AC49B6"/>
    <w:rsid w:val="00AC50D1"/>
    <w:rsid w:val="00AD1CF1"/>
    <w:rsid w:val="00AD1E9E"/>
    <w:rsid w:val="00AD28B9"/>
    <w:rsid w:val="00AE03C3"/>
    <w:rsid w:val="00AE0DFC"/>
    <w:rsid w:val="00AE1AF0"/>
    <w:rsid w:val="00AE2881"/>
    <w:rsid w:val="00AE599B"/>
    <w:rsid w:val="00AF20A5"/>
    <w:rsid w:val="00AF4318"/>
    <w:rsid w:val="00AF75F1"/>
    <w:rsid w:val="00AF76C5"/>
    <w:rsid w:val="00B033F7"/>
    <w:rsid w:val="00B03CAB"/>
    <w:rsid w:val="00B05534"/>
    <w:rsid w:val="00B13726"/>
    <w:rsid w:val="00B14532"/>
    <w:rsid w:val="00B147E8"/>
    <w:rsid w:val="00B15CD6"/>
    <w:rsid w:val="00B25113"/>
    <w:rsid w:val="00B270A2"/>
    <w:rsid w:val="00B3304F"/>
    <w:rsid w:val="00B40E49"/>
    <w:rsid w:val="00B46ECD"/>
    <w:rsid w:val="00B50C03"/>
    <w:rsid w:val="00B51FC7"/>
    <w:rsid w:val="00B56DC4"/>
    <w:rsid w:val="00B579A7"/>
    <w:rsid w:val="00B61DEE"/>
    <w:rsid w:val="00B64AA3"/>
    <w:rsid w:val="00B6769D"/>
    <w:rsid w:val="00B70E1D"/>
    <w:rsid w:val="00B77C8B"/>
    <w:rsid w:val="00B77E66"/>
    <w:rsid w:val="00B846E0"/>
    <w:rsid w:val="00B87D83"/>
    <w:rsid w:val="00B9508B"/>
    <w:rsid w:val="00B9690B"/>
    <w:rsid w:val="00B97794"/>
    <w:rsid w:val="00BA57FD"/>
    <w:rsid w:val="00BB349B"/>
    <w:rsid w:val="00BB5B25"/>
    <w:rsid w:val="00BC231C"/>
    <w:rsid w:val="00BC4A2B"/>
    <w:rsid w:val="00BC4E43"/>
    <w:rsid w:val="00BD3EE5"/>
    <w:rsid w:val="00BD5051"/>
    <w:rsid w:val="00BD7788"/>
    <w:rsid w:val="00BE15EB"/>
    <w:rsid w:val="00BE5808"/>
    <w:rsid w:val="00BE5FC5"/>
    <w:rsid w:val="00BF3F99"/>
    <w:rsid w:val="00C02695"/>
    <w:rsid w:val="00C131D0"/>
    <w:rsid w:val="00C16E63"/>
    <w:rsid w:val="00C25567"/>
    <w:rsid w:val="00C25E75"/>
    <w:rsid w:val="00C3733B"/>
    <w:rsid w:val="00C46122"/>
    <w:rsid w:val="00C47851"/>
    <w:rsid w:val="00C47A85"/>
    <w:rsid w:val="00C53363"/>
    <w:rsid w:val="00C61CF1"/>
    <w:rsid w:val="00C622E9"/>
    <w:rsid w:val="00C62F60"/>
    <w:rsid w:val="00C73BC2"/>
    <w:rsid w:val="00C73D52"/>
    <w:rsid w:val="00C92184"/>
    <w:rsid w:val="00CA344E"/>
    <w:rsid w:val="00CA4CEB"/>
    <w:rsid w:val="00CA7318"/>
    <w:rsid w:val="00CB157B"/>
    <w:rsid w:val="00CB2AC2"/>
    <w:rsid w:val="00CC1FF1"/>
    <w:rsid w:val="00CC30F6"/>
    <w:rsid w:val="00CC7769"/>
    <w:rsid w:val="00CD41A5"/>
    <w:rsid w:val="00CD4852"/>
    <w:rsid w:val="00CE0E65"/>
    <w:rsid w:val="00CE1ACD"/>
    <w:rsid w:val="00D003F8"/>
    <w:rsid w:val="00D01441"/>
    <w:rsid w:val="00D03467"/>
    <w:rsid w:val="00D10114"/>
    <w:rsid w:val="00D11857"/>
    <w:rsid w:val="00D12213"/>
    <w:rsid w:val="00D14345"/>
    <w:rsid w:val="00D335B3"/>
    <w:rsid w:val="00D33A5D"/>
    <w:rsid w:val="00D3765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0B8"/>
    <w:rsid w:val="00D7774C"/>
    <w:rsid w:val="00D77D8E"/>
    <w:rsid w:val="00D8016B"/>
    <w:rsid w:val="00D84E2C"/>
    <w:rsid w:val="00D90483"/>
    <w:rsid w:val="00D91F2B"/>
    <w:rsid w:val="00D92877"/>
    <w:rsid w:val="00D9726C"/>
    <w:rsid w:val="00DA152C"/>
    <w:rsid w:val="00DA5A54"/>
    <w:rsid w:val="00DA6086"/>
    <w:rsid w:val="00DB4186"/>
    <w:rsid w:val="00DC0902"/>
    <w:rsid w:val="00DC1CC4"/>
    <w:rsid w:val="00DD27E9"/>
    <w:rsid w:val="00DD7A4A"/>
    <w:rsid w:val="00DE7D95"/>
    <w:rsid w:val="00DF0936"/>
    <w:rsid w:val="00DF1156"/>
    <w:rsid w:val="00DF4272"/>
    <w:rsid w:val="00E11C91"/>
    <w:rsid w:val="00E27D5E"/>
    <w:rsid w:val="00E3039A"/>
    <w:rsid w:val="00E34C83"/>
    <w:rsid w:val="00E358C3"/>
    <w:rsid w:val="00E35D4A"/>
    <w:rsid w:val="00E42231"/>
    <w:rsid w:val="00E504B2"/>
    <w:rsid w:val="00E56193"/>
    <w:rsid w:val="00E61417"/>
    <w:rsid w:val="00E67FF9"/>
    <w:rsid w:val="00E72378"/>
    <w:rsid w:val="00E72E7F"/>
    <w:rsid w:val="00E756E7"/>
    <w:rsid w:val="00E77D96"/>
    <w:rsid w:val="00E85537"/>
    <w:rsid w:val="00E9480B"/>
    <w:rsid w:val="00E94964"/>
    <w:rsid w:val="00E97A69"/>
    <w:rsid w:val="00EA02DD"/>
    <w:rsid w:val="00EB45E7"/>
    <w:rsid w:val="00EB4732"/>
    <w:rsid w:val="00EC5371"/>
    <w:rsid w:val="00ED310B"/>
    <w:rsid w:val="00ED4EEF"/>
    <w:rsid w:val="00ED573D"/>
    <w:rsid w:val="00EE05F3"/>
    <w:rsid w:val="00EE3E3C"/>
    <w:rsid w:val="00EE4106"/>
    <w:rsid w:val="00EE5D14"/>
    <w:rsid w:val="00F020CA"/>
    <w:rsid w:val="00F03C2C"/>
    <w:rsid w:val="00F1188E"/>
    <w:rsid w:val="00F11918"/>
    <w:rsid w:val="00F11E19"/>
    <w:rsid w:val="00F13F4B"/>
    <w:rsid w:val="00F22FC8"/>
    <w:rsid w:val="00F246D2"/>
    <w:rsid w:val="00F257A0"/>
    <w:rsid w:val="00F30D51"/>
    <w:rsid w:val="00F315AC"/>
    <w:rsid w:val="00F31AA9"/>
    <w:rsid w:val="00F31B3F"/>
    <w:rsid w:val="00F3327A"/>
    <w:rsid w:val="00F35675"/>
    <w:rsid w:val="00F4093A"/>
    <w:rsid w:val="00F42010"/>
    <w:rsid w:val="00F43B96"/>
    <w:rsid w:val="00F46B44"/>
    <w:rsid w:val="00F51811"/>
    <w:rsid w:val="00F52BA5"/>
    <w:rsid w:val="00F554BC"/>
    <w:rsid w:val="00F5603C"/>
    <w:rsid w:val="00F668A3"/>
    <w:rsid w:val="00F67BFF"/>
    <w:rsid w:val="00F7284B"/>
    <w:rsid w:val="00F934AC"/>
    <w:rsid w:val="00F94FF3"/>
    <w:rsid w:val="00FA584F"/>
    <w:rsid w:val="00FA5D2D"/>
    <w:rsid w:val="00FA719A"/>
    <w:rsid w:val="00FA79C7"/>
    <w:rsid w:val="00FB201E"/>
    <w:rsid w:val="00FB20DF"/>
    <w:rsid w:val="00FD23C7"/>
    <w:rsid w:val="00FD768B"/>
    <w:rsid w:val="00FD7C6F"/>
    <w:rsid w:val="00FE6741"/>
    <w:rsid w:val="00FF0B8F"/>
    <w:rsid w:val="00FF2FFC"/>
    <w:rsid w:val="00FF37C8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5B67-3B5F-433E-8057-5A0938EA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5</cp:revision>
  <cp:lastPrinted>2017-05-02T14:02:00Z</cp:lastPrinted>
  <dcterms:created xsi:type="dcterms:W3CDTF">2017-05-02T12:47:00Z</dcterms:created>
  <dcterms:modified xsi:type="dcterms:W3CDTF">2017-05-02T14:06:00Z</dcterms:modified>
</cp:coreProperties>
</file>