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Tr="008D3DFA">
        <w:trPr>
          <w:trHeight w:val="45"/>
        </w:trPr>
        <w:tc>
          <w:tcPr>
            <w:tcW w:w="7655" w:type="dxa"/>
          </w:tcPr>
          <w:p w:rsidR="008D3DFA" w:rsidRDefault="008D3DFA" w:rsidP="001E7E0A">
            <w:pPr>
              <w:rPr>
                <w:noProof/>
                <w:lang w:eastAsia="de-DE"/>
              </w:rPr>
            </w:pPr>
          </w:p>
        </w:tc>
        <w:tc>
          <w:tcPr>
            <w:tcW w:w="1724" w:type="dxa"/>
          </w:tcPr>
          <w:p w:rsidR="008D3DFA" w:rsidRDefault="009772C9" w:rsidP="001E7E0A">
            <w:pPr>
              <w:pStyle w:val="BusinessArea"/>
            </w:pPr>
            <w:r>
              <w:t>Steel</w:t>
            </w:r>
            <w:r w:rsidR="00146600">
              <w:t xml:space="preserve"> Europe</w:t>
            </w:r>
          </w:p>
        </w:tc>
      </w:tr>
      <w:tr w:rsidR="001E7E0A" w:rsidTr="001E7E0A">
        <w:trPr>
          <w:trHeight w:val="408"/>
        </w:trPr>
        <w:tc>
          <w:tcPr>
            <w:tcW w:w="7655" w:type="dxa"/>
          </w:tcPr>
          <w:p w:rsidR="001E7E0A" w:rsidRDefault="001E7E0A" w:rsidP="001E7E0A"/>
        </w:tc>
        <w:tc>
          <w:tcPr>
            <w:tcW w:w="1724" w:type="dxa"/>
          </w:tcPr>
          <w:p w:rsidR="001E7E0A" w:rsidRDefault="001E7E0A" w:rsidP="001E7E0A">
            <w:pPr>
              <w:pStyle w:val="BusinessArea"/>
            </w:pPr>
          </w:p>
        </w:tc>
      </w:tr>
      <w:tr w:rsidR="001E7E0A" w:rsidTr="001E7E0A">
        <w:trPr>
          <w:trHeight w:val="992"/>
        </w:trPr>
        <w:tc>
          <w:tcPr>
            <w:tcW w:w="7655" w:type="dxa"/>
          </w:tcPr>
          <w:p w:rsidR="001E7E0A" w:rsidRDefault="001E7E0A" w:rsidP="00F4093A">
            <w:pPr>
              <w:pStyle w:val="Absenderadresse1"/>
            </w:pPr>
          </w:p>
        </w:tc>
        <w:tc>
          <w:tcPr>
            <w:tcW w:w="1724" w:type="dxa"/>
          </w:tcPr>
          <w:p w:rsidR="001E7E0A" w:rsidRDefault="00937174" w:rsidP="001E7E0A">
            <w:pPr>
              <w:pStyle w:val="Datumsangabe"/>
            </w:pPr>
            <w:r>
              <w:t>12.09.2018</w:t>
            </w:r>
          </w:p>
          <w:p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E03946">
              <w:rPr>
                <w:noProof/>
              </w:rPr>
              <w:t>1</w:t>
            </w:r>
            <w:r w:rsidRPr="0087668E">
              <w:fldChar w:fldCharType="end"/>
            </w:r>
            <w:r w:rsidRPr="0087668E">
              <w:t>/</w:t>
            </w:r>
            <w:r w:rsidR="00DE2408">
              <w:t>2</w:t>
            </w:r>
          </w:p>
        </w:tc>
      </w:tr>
    </w:tbl>
    <w:p w:rsidR="00DE2408" w:rsidRDefault="00DE2408" w:rsidP="00DE2408">
      <w:pPr>
        <w:pStyle w:val="StandardWeb1"/>
        <w:spacing w:line="360" w:lineRule="auto"/>
        <w:jc w:val="both"/>
        <w:rPr>
          <w:rFonts w:ascii="TKTypeRegular" w:hAnsi="TKTypeRegular"/>
          <w:b/>
          <w:sz w:val="20"/>
          <w:szCs w:val="20"/>
        </w:rPr>
      </w:pPr>
    </w:p>
    <w:p w:rsidR="00937174" w:rsidRPr="00120B86" w:rsidRDefault="00937174" w:rsidP="00937174">
      <w:pPr>
        <w:rPr>
          <w:rFonts w:ascii="Arial" w:hAnsi="Arial" w:cs="Arial"/>
          <w:b/>
        </w:rPr>
      </w:pPr>
      <w:r>
        <w:rPr>
          <w:rFonts w:ascii="Arial" w:hAnsi="Arial" w:cs="Arial"/>
          <w:b/>
        </w:rPr>
        <w:t>Minister Pinkwart</w:t>
      </w:r>
      <w:r w:rsidRPr="00120B86">
        <w:rPr>
          <w:rFonts w:ascii="Arial" w:hAnsi="Arial" w:cs="Arial"/>
          <w:b/>
        </w:rPr>
        <w:t xml:space="preserve"> startet I</w:t>
      </w:r>
      <w:r>
        <w:rPr>
          <w:rFonts w:ascii="Arial" w:hAnsi="Arial" w:cs="Arial"/>
          <w:b/>
        </w:rPr>
        <w:t>nitiative</w:t>
      </w:r>
      <w:r w:rsidRPr="00120B86">
        <w:rPr>
          <w:rFonts w:ascii="Arial" w:hAnsi="Arial" w:cs="Arial"/>
          <w:b/>
        </w:rPr>
        <w:t xml:space="preserve"> „IN4climate</w:t>
      </w:r>
      <w:r>
        <w:rPr>
          <w:rFonts w:ascii="Arial" w:hAnsi="Arial" w:cs="Arial"/>
          <w:b/>
        </w:rPr>
        <w:t>.NRW</w:t>
      </w:r>
      <w:r w:rsidRPr="00120B86">
        <w:rPr>
          <w:rFonts w:ascii="Arial" w:hAnsi="Arial" w:cs="Arial"/>
          <w:b/>
        </w:rPr>
        <w:t>“ für zukunftsfähige und klimaneutrale Industrie</w:t>
      </w:r>
    </w:p>
    <w:p w:rsidR="00DE2408" w:rsidRDefault="00DE2408" w:rsidP="00DE2408">
      <w:pPr>
        <w:pStyle w:val="StandardWeb1"/>
        <w:spacing w:after="0" w:line="360" w:lineRule="auto"/>
        <w:jc w:val="both"/>
        <w:rPr>
          <w:rFonts w:ascii="TKTypeRegular" w:hAnsi="TKTypeRegular"/>
          <w:sz w:val="20"/>
          <w:szCs w:val="20"/>
        </w:rPr>
      </w:pPr>
    </w:p>
    <w:p w:rsidR="00937174" w:rsidRPr="00120B86" w:rsidRDefault="00937174" w:rsidP="00937174">
      <w:pPr>
        <w:rPr>
          <w:rFonts w:ascii="Arial" w:hAnsi="Arial" w:cs="Arial"/>
        </w:rPr>
      </w:pPr>
      <w:r w:rsidRPr="00120B86">
        <w:rPr>
          <w:rFonts w:ascii="Arial" w:hAnsi="Arial" w:cs="Arial"/>
          <w:b/>
        </w:rPr>
        <w:t>Düsseldorf.</w:t>
      </w:r>
      <w:r>
        <w:rPr>
          <w:rFonts w:ascii="Arial" w:hAnsi="Arial" w:cs="Arial"/>
        </w:rPr>
        <w:t xml:space="preserve"> Wie kann die Industrie </w:t>
      </w:r>
      <w:r w:rsidRPr="00120B86">
        <w:rPr>
          <w:rFonts w:ascii="Arial" w:hAnsi="Arial" w:cs="Arial"/>
        </w:rPr>
        <w:t>in Nordrhein-Westfalen ihre Wettbewerbsfähigkeit erhalten</w:t>
      </w:r>
      <w:r>
        <w:rPr>
          <w:rFonts w:ascii="Arial" w:hAnsi="Arial" w:cs="Arial"/>
        </w:rPr>
        <w:t xml:space="preserve">, zusätzliches Wachstum erzeugen </w:t>
      </w:r>
      <w:r w:rsidRPr="00120B86">
        <w:rPr>
          <w:rFonts w:ascii="Arial" w:hAnsi="Arial" w:cs="Arial"/>
        </w:rPr>
        <w:t>und gleichzeitig zur Erreichung der Pariser Klimaschutzziele beitragen</w:t>
      </w:r>
      <w:r>
        <w:rPr>
          <w:rFonts w:ascii="Arial" w:hAnsi="Arial" w:cs="Arial"/>
        </w:rPr>
        <w:t xml:space="preserve">? Die dazu nötigen Strategien wollen </w:t>
      </w:r>
      <w:r w:rsidRPr="00120B86">
        <w:rPr>
          <w:rFonts w:ascii="Arial" w:hAnsi="Arial" w:cs="Arial"/>
        </w:rPr>
        <w:t xml:space="preserve">Expertinnen und Experten aus </w:t>
      </w:r>
      <w:r>
        <w:rPr>
          <w:rFonts w:ascii="Arial" w:hAnsi="Arial" w:cs="Arial"/>
        </w:rPr>
        <w:t xml:space="preserve">Unternehmen </w:t>
      </w:r>
      <w:r w:rsidRPr="00EE05FF">
        <w:rPr>
          <w:rFonts w:ascii="Arial" w:hAnsi="Arial" w:cs="Arial"/>
        </w:rPr>
        <w:t>und Wirtschaftsverbänden</w:t>
      </w:r>
      <w:r w:rsidRPr="00120B86">
        <w:rPr>
          <w:rFonts w:ascii="Arial" w:hAnsi="Arial" w:cs="Arial"/>
        </w:rPr>
        <w:t xml:space="preserve">, Wissenschaft und Verwaltung </w:t>
      </w:r>
      <w:r>
        <w:rPr>
          <w:rFonts w:ascii="Arial" w:hAnsi="Arial" w:cs="Arial"/>
        </w:rPr>
        <w:t xml:space="preserve">in den kommenden vier Jahren unter dem Dach von „IN4climate.NRW“ </w:t>
      </w:r>
      <w:r w:rsidRPr="00120B86">
        <w:rPr>
          <w:rFonts w:ascii="Arial" w:hAnsi="Arial" w:cs="Arial"/>
        </w:rPr>
        <w:t>erarbeiten.</w:t>
      </w:r>
      <w:r>
        <w:rPr>
          <w:rFonts w:ascii="Arial" w:hAnsi="Arial" w:cs="Arial"/>
        </w:rPr>
        <w:t xml:space="preserve"> Diese bundesweit erste Initiative</w:t>
      </w:r>
      <w:r w:rsidRPr="00120B86">
        <w:rPr>
          <w:rFonts w:ascii="Arial" w:hAnsi="Arial" w:cs="Arial"/>
        </w:rPr>
        <w:t xml:space="preserve"> </w:t>
      </w:r>
      <w:r>
        <w:rPr>
          <w:rFonts w:ascii="Arial" w:hAnsi="Arial" w:cs="Arial"/>
        </w:rPr>
        <w:t xml:space="preserve">dieser Art stellte </w:t>
      </w:r>
      <w:r w:rsidRPr="00120B86">
        <w:rPr>
          <w:rFonts w:ascii="Arial" w:hAnsi="Arial" w:cs="Arial"/>
        </w:rPr>
        <w:t>Wirtschafts</w:t>
      </w:r>
      <w:r>
        <w:rPr>
          <w:rFonts w:ascii="Arial" w:hAnsi="Arial" w:cs="Arial"/>
        </w:rPr>
        <w:t>- und Energie</w:t>
      </w:r>
      <w:r w:rsidRPr="00120B86">
        <w:rPr>
          <w:rFonts w:ascii="Arial" w:hAnsi="Arial" w:cs="Arial"/>
        </w:rPr>
        <w:t>minister Prof</w:t>
      </w:r>
      <w:bookmarkStart w:id="0" w:name="_GoBack"/>
      <w:bookmarkEnd w:id="0"/>
      <w:r w:rsidRPr="00120B86">
        <w:rPr>
          <w:rFonts w:ascii="Arial" w:hAnsi="Arial" w:cs="Arial"/>
        </w:rPr>
        <w:t xml:space="preserve">. Dr. Andreas Pinkwart </w:t>
      </w:r>
      <w:r w:rsidR="003E28E1">
        <w:rPr>
          <w:rFonts w:ascii="Arial" w:hAnsi="Arial" w:cs="Arial"/>
        </w:rPr>
        <w:t>am 11. September</w:t>
      </w:r>
      <w:r w:rsidRPr="00120B86">
        <w:rPr>
          <w:rFonts w:ascii="Arial" w:hAnsi="Arial" w:cs="Arial"/>
        </w:rPr>
        <w:t xml:space="preserve"> im Kabinett vor.  </w:t>
      </w:r>
    </w:p>
    <w:p w:rsidR="00937174" w:rsidRDefault="00937174" w:rsidP="00937174">
      <w:pPr>
        <w:rPr>
          <w:rFonts w:ascii="Arial" w:hAnsi="Arial" w:cs="Arial"/>
        </w:rPr>
      </w:pPr>
    </w:p>
    <w:p w:rsidR="00937174" w:rsidRPr="00120B86" w:rsidRDefault="00937174" w:rsidP="00937174">
      <w:pPr>
        <w:rPr>
          <w:rFonts w:ascii="Arial" w:hAnsi="Arial" w:cs="Arial"/>
        </w:rPr>
      </w:pPr>
      <w:r w:rsidRPr="00120B86">
        <w:rPr>
          <w:rFonts w:ascii="Arial" w:hAnsi="Arial" w:cs="Arial"/>
        </w:rPr>
        <w:t xml:space="preserve">Minister Pinkwart: „Nordrhein-Westfalen ist ein stolzes Industrieland, das in den vergangenen eineinhalb Jahrhunderten eine Vielzahl an innovativen Produkten hervorgebracht hat, die in der ganzen Welt zum Einsatz kommen. </w:t>
      </w:r>
      <w:r>
        <w:rPr>
          <w:rFonts w:ascii="Arial" w:hAnsi="Arial" w:cs="Arial"/>
        </w:rPr>
        <w:t>U</w:t>
      </w:r>
      <w:r w:rsidRPr="00120B86">
        <w:rPr>
          <w:rFonts w:ascii="Arial" w:hAnsi="Arial" w:cs="Arial"/>
        </w:rPr>
        <w:t>nsere gemeinsame Verantwortung für die Erreichung der internationalen Klimaschutzziele mach</w:t>
      </w:r>
      <w:r>
        <w:rPr>
          <w:rFonts w:ascii="Arial" w:hAnsi="Arial" w:cs="Arial"/>
        </w:rPr>
        <w:t>t</w:t>
      </w:r>
      <w:r w:rsidRPr="00120B86">
        <w:rPr>
          <w:rFonts w:ascii="Arial" w:hAnsi="Arial" w:cs="Arial"/>
        </w:rPr>
        <w:t xml:space="preserve"> es notwendig, diesen innovativen Geist zu stärken und </w:t>
      </w:r>
      <w:r>
        <w:rPr>
          <w:rFonts w:ascii="Arial" w:hAnsi="Arial" w:cs="Arial"/>
        </w:rPr>
        <w:t>unser Land</w:t>
      </w:r>
      <w:r w:rsidRPr="00120B86">
        <w:rPr>
          <w:rFonts w:ascii="Arial" w:hAnsi="Arial" w:cs="Arial"/>
        </w:rPr>
        <w:t xml:space="preserve"> zu einem zukunftsorientierten und klimafreundlichen Industriestandort weiterzuentwickeln</w:t>
      </w:r>
      <w:r>
        <w:rPr>
          <w:rFonts w:ascii="Arial" w:hAnsi="Arial" w:cs="Arial"/>
        </w:rPr>
        <w:t>, der mit den weltbesten Wettbewerbern mithalten kann</w:t>
      </w:r>
      <w:r w:rsidRPr="00120B86">
        <w:rPr>
          <w:rFonts w:ascii="Arial" w:hAnsi="Arial" w:cs="Arial"/>
        </w:rPr>
        <w:t>. Um die</w:t>
      </w:r>
      <w:r>
        <w:rPr>
          <w:rFonts w:ascii="Arial" w:hAnsi="Arial" w:cs="Arial"/>
        </w:rPr>
        <w:t xml:space="preserve"> dafür nötigen Sprunginnovationen auszulösen</w:t>
      </w:r>
      <w:r w:rsidRPr="00120B86">
        <w:rPr>
          <w:rFonts w:ascii="Arial" w:hAnsi="Arial" w:cs="Arial"/>
        </w:rPr>
        <w:t>, haben wir heute die Initiative IN4climate.NRW gestartet</w:t>
      </w:r>
      <w:r>
        <w:rPr>
          <w:rFonts w:ascii="Arial" w:hAnsi="Arial" w:cs="Arial"/>
        </w:rPr>
        <w:t>.</w:t>
      </w:r>
      <w:r>
        <w:t>“</w:t>
      </w:r>
    </w:p>
    <w:p w:rsidR="00937174" w:rsidRDefault="00937174" w:rsidP="00937174">
      <w:pPr>
        <w:rPr>
          <w:rFonts w:ascii="Arial" w:hAnsi="Arial" w:cs="Arial"/>
        </w:rPr>
      </w:pPr>
    </w:p>
    <w:p w:rsidR="00937174" w:rsidRDefault="00937174" w:rsidP="00937174">
      <w:pPr>
        <w:rPr>
          <w:rFonts w:ascii="Arial" w:hAnsi="Arial" w:cs="Arial"/>
        </w:rPr>
      </w:pPr>
      <w:r w:rsidRPr="00120B86">
        <w:rPr>
          <w:rFonts w:ascii="Arial" w:hAnsi="Arial" w:cs="Arial"/>
        </w:rPr>
        <w:t>I</w:t>
      </w:r>
      <w:r>
        <w:rPr>
          <w:rFonts w:ascii="Arial" w:hAnsi="Arial" w:cs="Arial"/>
        </w:rPr>
        <w:t xml:space="preserve">n diesem Rahmen </w:t>
      </w:r>
      <w:r w:rsidRPr="00120B86">
        <w:rPr>
          <w:rFonts w:ascii="Arial" w:hAnsi="Arial" w:cs="Arial"/>
        </w:rPr>
        <w:t xml:space="preserve">werden Industrieunternehmen, Wissenschaft und Landesregierung in sogenannten Innovationsteams daran arbeiten, neue </w:t>
      </w:r>
      <w:r>
        <w:rPr>
          <w:rFonts w:ascii="Arial" w:hAnsi="Arial" w:cs="Arial"/>
        </w:rPr>
        <w:t xml:space="preserve">Zukunftsvisionen </w:t>
      </w:r>
      <w:r w:rsidRPr="00120B86">
        <w:rPr>
          <w:rFonts w:ascii="Arial" w:hAnsi="Arial" w:cs="Arial"/>
        </w:rPr>
        <w:t>und Wege für eine treibhausgasneutrale Produktion und die Herstellung klimafreundlicher Produkte zu erarbeiten.</w:t>
      </w:r>
      <w:r w:rsidRPr="008A7C39">
        <w:rPr>
          <w:rFonts w:ascii="Arial" w:hAnsi="Arial" w:cs="Arial"/>
        </w:rPr>
        <w:t xml:space="preserve"> </w:t>
      </w:r>
      <w:r>
        <w:rPr>
          <w:rFonts w:ascii="Arial" w:hAnsi="Arial" w:cs="Arial"/>
        </w:rPr>
        <w:t>Neue Produktionsprozesse, durch die weniger Treibhausgase entstehen, können – auch vor dem Hintergrund steigender Preise für Emissionszertifikate – zu einem wichtigen Schlüssel für eine auch in Zukunft wettbewerbsfähige Industrie in Nordrhein-Westfalen werden.</w:t>
      </w:r>
      <w:r w:rsidRPr="00120B86">
        <w:rPr>
          <w:rFonts w:ascii="Arial" w:hAnsi="Arial" w:cs="Arial"/>
        </w:rPr>
        <w:t xml:space="preserve"> So könnte</w:t>
      </w:r>
      <w:r>
        <w:rPr>
          <w:rFonts w:ascii="Arial" w:hAnsi="Arial" w:cs="Arial"/>
        </w:rPr>
        <w:t>n</w:t>
      </w:r>
      <w:r w:rsidRPr="00120B86">
        <w:rPr>
          <w:rFonts w:ascii="Arial" w:hAnsi="Arial" w:cs="Arial"/>
        </w:rPr>
        <w:t xml:space="preserve"> etwa bei der Stahlherstellung</w:t>
      </w:r>
      <w:r>
        <w:rPr>
          <w:rFonts w:ascii="Arial" w:hAnsi="Arial" w:cs="Arial"/>
        </w:rPr>
        <w:t xml:space="preserve"> </w:t>
      </w:r>
      <w:r w:rsidRPr="00EE05FF">
        <w:rPr>
          <w:rFonts w:ascii="Arial" w:hAnsi="Arial" w:cs="Arial"/>
        </w:rPr>
        <w:t>die anfallenden Prozessgase in Chemieprodukte umgewandelt oder K</w:t>
      </w:r>
      <w:r>
        <w:rPr>
          <w:rFonts w:ascii="Arial" w:hAnsi="Arial" w:cs="Arial"/>
        </w:rPr>
        <w:t xml:space="preserve">okskohle </w:t>
      </w:r>
      <w:r w:rsidRPr="00120B86">
        <w:rPr>
          <w:rFonts w:ascii="Arial" w:hAnsi="Arial" w:cs="Arial"/>
        </w:rPr>
        <w:t>durch Wasserstoff</w:t>
      </w:r>
      <w:r>
        <w:rPr>
          <w:rFonts w:ascii="Arial" w:hAnsi="Arial" w:cs="Arial"/>
        </w:rPr>
        <w:t xml:space="preserve"> ersetzt werden, was den </w:t>
      </w:r>
      <w:r w:rsidRPr="00120B86">
        <w:rPr>
          <w:rFonts w:ascii="Arial" w:hAnsi="Arial" w:cs="Arial"/>
        </w:rPr>
        <w:t>CO</w:t>
      </w:r>
      <w:r w:rsidRPr="00120B86">
        <w:rPr>
          <w:rFonts w:ascii="Arial" w:hAnsi="Arial" w:cs="Arial"/>
          <w:vertAlign w:val="subscript"/>
        </w:rPr>
        <w:t>2-</w:t>
      </w:r>
      <w:r>
        <w:rPr>
          <w:rFonts w:ascii="Arial" w:hAnsi="Arial" w:cs="Arial"/>
        </w:rPr>
        <w:t>Ausstoß stark vermindern würde</w:t>
      </w:r>
      <w:r w:rsidRPr="00120B86">
        <w:rPr>
          <w:rFonts w:ascii="Arial" w:hAnsi="Arial" w:cs="Arial"/>
        </w:rPr>
        <w:t>.</w:t>
      </w:r>
    </w:p>
    <w:p w:rsidR="00937174" w:rsidRDefault="00937174" w:rsidP="00937174">
      <w:pPr>
        <w:rPr>
          <w:rFonts w:ascii="Arial" w:hAnsi="Arial" w:cs="Arial"/>
        </w:rPr>
      </w:pPr>
      <w:r w:rsidRPr="00120B86">
        <w:rPr>
          <w:rFonts w:ascii="Arial" w:hAnsi="Arial" w:cs="Arial"/>
        </w:rPr>
        <w:t xml:space="preserve"> </w:t>
      </w:r>
    </w:p>
    <w:p w:rsidR="00937174" w:rsidRDefault="00937174" w:rsidP="00937174">
      <w:pPr>
        <w:rPr>
          <w:rFonts w:ascii="Arial" w:hAnsi="Arial" w:cs="Arial"/>
        </w:rPr>
      </w:pPr>
    </w:p>
    <w:p w:rsidR="00937174" w:rsidRPr="009E0B4C" w:rsidRDefault="00937174" w:rsidP="00937174">
      <w:pPr>
        <w:rPr>
          <w:rFonts w:ascii="Arial" w:hAnsi="Arial" w:cs="Arial"/>
        </w:rPr>
      </w:pPr>
      <w:r>
        <w:rPr>
          <w:rFonts w:ascii="Arial" w:hAnsi="Arial" w:cs="Arial"/>
        </w:rPr>
        <w:lastRenderedPageBreak/>
        <w:t>Andreas Goss, Vorstandsvorsitzender thyssenkrupp Steel Europe: „Die Initiative IN4c</w:t>
      </w:r>
      <w:r w:rsidRPr="009E0B4C">
        <w:rPr>
          <w:rFonts w:ascii="Arial" w:hAnsi="Arial" w:cs="Arial"/>
        </w:rPr>
        <w:t>limate.NRW ist ein wichtiger Schritt, Politik, Wirtschaft und Wissenschaft aus NRW zusammenzubringen, um die besten Lösungen für eine klimafreundliche Zukunft zu entwickeln. Stahl ist keine Old-Economy, sondern High-Tech und unverzichtbar für die Megatrends Energiewende, Mobilität und Urbanisierung. Gleichzeitig stellen wir uns unserer Verantwortung für Klima und Umweltschutz und investieren allein bei thyssenkrupp Steel mehrere 100 Mi</w:t>
      </w:r>
      <w:r>
        <w:rPr>
          <w:rFonts w:ascii="Arial" w:hAnsi="Arial" w:cs="Arial"/>
        </w:rPr>
        <w:t>llionen Euro</w:t>
      </w:r>
      <w:r w:rsidRPr="009E0B4C">
        <w:rPr>
          <w:rFonts w:ascii="Arial" w:hAnsi="Arial" w:cs="Arial"/>
        </w:rPr>
        <w:t xml:space="preserve"> jährlich in diesem Bereich. Für die weitere Transformation hin zu noch deutlicheren CO</w:t>
      </w:r>
      <w:r w:rsidRPr="009E0B4C">
        <w:rPr>
          <w:rFonts w:ascii="Arial" w:hAnsi="Arial" w:cs="Arial"/>
          <w:vertAlign w:val="subscript"/>
        </w:rPr>
        <w:t>2</w:t>
      </w:r>
      <w:r>
        <w:rPr>
          <w:rFonts w:ascii="Arial" w:hAnsi="Arial" w:cs="Arial"/>
        </w:rPr>
        <w:t>-Einsparungen sind wir</w:t>
      </w:r>
      <w:r w:rsidRPr="009E0B4C">
        <w:rPr>
          <w:rFonts w:ascii="Arial" w:hAnsi="Arial" w:cs="Arial"/>
        </w:rPr>
        <w:t xml:space="preserve"> technologieoffen und prüfen intensiv unterschiedliche Wege, unsere Produktion noch klimafreundlicher zu machen. Wir freuen uns, als Gr</w:t>
      </w:r>
      <w:r>
        <w:rPr>
          <w:rFonts w:ascii="Arial" w:hAnsi="Arial" w:cs="Arial"/>
        </w:rPr>
        <w:t xml:space="preserve">ündungsmitglied der Initiative </w:t>
      </w:r>
      <w:r w:rsidRPr="009E0B4C">
        <w:rPr>
          <w:rFonts w:ascii="Arial" w:hAnsi="Arial" w:cs="Arial"/>
        </w:rPr>
        <w:t>In4climate.NRW diese Erfahrungen einbringen und den Wandel hin zu einer treibhausgasärmeren Zukunft mit gestalten zu können.“</w:t>
      </w:r>
    </w:p>
    <w:p w:rsidR="00937174" w:rsidRPr="00120B86" w:rsidRDefault="00937174" w:rsidP="00937174">
      <w:pPr>
        <w:rPr>
          <w:rFonts w:ascii="Arial" w:hAnsi="Arial" w:cs="Arial"/>
        </w:rPr>
      </w:pPr>
    </w:p>
    <w:p w:rsidR="00937174" w:rsidRDefault="00937174" w:rsidP="00937174">
      <w:pPr>
        <w:rPr>
          <w:rFonts w:ascii="Arial" w:hAnsi="Arial" w:cs="Arial"/>
        </w:rPr>
      </w:pPr>
      <w:r>
        <w:rPr>
          <w:rFonts w:ascii="Arial" w:hAnsi="Arial" w:cs="Arial"/>
        </w:rPr>
        <w:t>Dr. Klaus Schäfer, Produktionsvorstand der Covestro AG: „Es gibt viele Studien dazu, ob und in welchem Umfang wir in Deutschland eine Treibhausgasneutralität erreichen könnten. Wir müssen Wege finden, wie dieses Ziel bei Weiterentwicklung unserer global wettbewerbsfähigen Industrie zu erreichen ist. Wir beteiligen uns an dieser Initiative, da gerade für NRW – einer der größten Industrieregionen der Welt – industrielle Wertschöpfung die Basis ist für unseren Wohlstand, aber auch für die Forschung und Entwicklung von Lösungen für den Klimaschutz. Insbesondere die Chemie kann und will hier Antworten liefern.“</w:t>
      </w:r>
    </w:p>
    <w:p w:rsidR="00937174" w:rsidRDefault="00937174" w:rsidP="00937174">
      <w:pPr>
        <w:rPr>
          <w:rFonts w:ascii="Arial" w:hAnsi="Arial" w:cs="Arial"/>
        </w:rPr>
      </w:pPr>
    </w:p>
    <w:p w:rsidR="00937174" w:rsidRPr="00120B86" w:rsidRDefault="00937174" w:rsidP="00937174">
      <w:pPr>
        <w:rPr>
          <w:rFonts w:ascii="Arial" w:hAnsi="Arial" w:cs="Arial"/>
        </w:rPr>
      </w:pPr>
      <w:r w:rsidRPr="00120B86">
        <w:rPr>
          <w:rFonts w:ascii="Arial" w:hAnsi="Arial" w:cs="Arial"/>
        </w:rPr>
        <w:t>Unterstützung erhalten die Industrieunternehmen von der Landesregierung, die intensiv daran arbeitet, innovationsfreundliche Rahmenbeding</w:t>
      </w:r>
      <w:r>
        <w:rPr>
          <w:rFonts w:ascii="Arial" w:hAnsi="Arial" w:cs="Arial"/>
        </w:rPr>
        <w:t xml:space="preserve">ungen zu schaffen – und </w:t>
      </w:r>
      <w:r w:rsidRPr="00120B86">
        <w:rPr>
          <w:rFonts w:ascii="Arial" w:hAnsi="Arial" w:cs="Arial"/>
        </w:rPr>
        <w:t>aus der Wissenschaft</w:t>
      </w:r>
      <w:r>
        <w:rPr>
          <w:rFonts w:ascii="Arial" w:hAnsi="Arial" w:cs="Arial"/>
        </w:rPr>
        <w:t>, die den Prozess begleitet</w:t>
      </w:r>
      <w:r w:rsidRPr="00120B86">
        <w:rPr>
          <w:rFonts w:ascii="Arial" w:hAnsi="Arial" w:cs="Arial"/>
        </w:rPr>
        <w:t xml:space="preserve">. </w:t>
      </w:r>
    </w:p>
    <w:p w:rsidR="00937174" w:rsidRDefault="00937174" w:rsidP="00937174">
      <w:pPr>
        <w:rPr>
          <w:rFonts w:ascii="Arial" w:hAnsi="Arial" w:cs="Arial"/>
        </w:rPr>
      </w:pPr>
    </w:p>
    <w:p w:rsidR="00937174" w:rsidRPr="00355B38" w:rsidRDefault="00937174" w:rsidP="00937174">
      <w:pPr>
        <w:rPr>
          <w:rFonts w:ascii="Arial" w:hAnsi="Arial" w:cs="Arial"/>
        </w:rPr>
      </w:pPr>
      <w:r w:rsidRPr="00120B86">
        <w:rPr>
          <w:rFonts w:ascii="Arial" w:hAnsi="Arial" w:cs="Arial"/>
        </w:rPr>
        <w:t>Prof. Dr.-Ing. Manfred Fischedick vom Wuppertal Institut</w:t>
      </w:r>
      <w:r>
        <w:rPr>
          <w:rFonts w:ascii="Arial" w:hAnsi="Arial" w:cs="Arial"/>
        </w:rPr>
        <w:t xml:space="preserve">: </w:t>
      </w:r>
      <w:r w:rsidRPr="00355B38">
        <w:rPr>
          <w:rFonts w:ascii="Arial" w:hAnsi="Arial" w:cs="Arial"/>
        </w:rPr>
        <w:t>„Um den Treibhausgasausstoß der energieintensiven Industrie zu senken, die global für rund 20</w:t>
      </w:r>
      <w:r>
        <w:rPr>
          <w:rFonts w:ascii="Arial" w:hAnsi="Arial" w:cs="Arial"/>
        </w:rPr>
        <w:t xml:space="preserve"> Prozent</w:t>
      </w:r>
      <w:r w:rsidRPr="00355B38">
        <w:rPr>
          <w:rFonts w:ascii="Arial" w:hAnsi="Arial" w:cs="Arial"/>
        </w:rPr>
        <w:t xml:space="preserve"> der gesamten Emissionen verantwortlich ist, braucht es neue innovative Produkte und Prozesse und eine verstärkte branchenübergreifende Zusammenarbeit. Derartige Konzepte entstehen weder im Tagesgeschäft der Wirtschaft, noch allein in den Laboren und an den Schreibtischen der Wissenschaft. I</w:t>
      </w:r>
      <w:r>
        <w:rPr>
          <w:rFonts w:ascii="Arial" w:hAnsi="Arial" w:cs="Arial"/>
        </w:rPr>
        <w:t>N4c</w:t>
      </w:r>
      <w:r w:rsidRPr="00355B38">
        <w:rPr>
          <w:rFonts w:ascii="Arial" w:hAnsi="Arial" w:cs="Arial"/>
        </w:rPr>
        <w:t>limate</w:t>
      </w:r>
      <w:r>
        <w:rPr>
          <w:rFonts w:ascii="Arial" w:hAnsi="Arial" w:cs="Arial"/>
        </w:rPr>
        <w:t xml:space="preserve">.NRW </w:t>
      </w:r>
      <w:r w:rsidRPr="00355B38">
        <w:rPr>
          <w:rFonts w:ascii="Arial" w:hAnsi="Arial" w:cs="Arial"/>
        </w:rPr>
        <w:t>bietet die notwendige Plattform und den Freiraum</w:t>
      </w:r>
      <w:r>
        <w:rPr>
          <w:rFonts w:ascii="Arial" w:hAnsi="Arial" w:cs="Arial"/>
        </w:rPr>
        <w:t>,</w:t>
      </w:r>
      <w:r w:rsidRPr="00355B38">
        <w:rPr>
          <w:rFonts w:ascii="Arial" w:hAnsi="Arial" w:cs="Arial"/>
        </w:rPr>
        <w:t xml:space="preserve"> um in enger Zusammenarbeit von Industrie und Wissenschaft entsprechende Ideen zu generieren, konkrete Entwicklungsimpulse zu geben und auf ihre Umsetzung im wettbewerblichen Umfeld zu prüfen.“</w:t>
      </w:r>
    </w:p>
    <w:p w:rsidR="00937174" w:rsidRPr="00120B86" w:rsidRDefault="00937174" w:rsidP="00937174">
      <w:pPr>
        <w:rPr>
          <w:rFonts w:ascii="Arial" w:hAnsi="Arial" w:cs="Arial"/>
        </w:rPr>
      </w:pPr>
    </w:p>
    <w:p w:rsidR="00937174" w:rsidRDefault="00937174" w:rsidP="00937174">
      <w:pPr>
        <w:rPr>
          <w:rFonts w:ascii="Arial" w:hAnsi="Arial" w:cs="Arial"/>
        </w:rPr>
      </w:pPr>
      <w:r w:rsidRPr="00120B86">
        <w:rPr>
          <w:rFonts w:ascii="Arial" w:hAnsi="Arial" w:cs="Arial"/>
        </w:rPr>
        <w:t xml:space="preserve">Mit </w:t>
      </w:r>
      <w:r>
        <w:rPr>
          <w:rFonts w:ascii="Arial" w:hAnsi="Arial" w:cs="Arial"/>
        </w:rPr>
        <w:t xml:space="preserve">dieser neuen Initiative </w:t>
      </w:r>
      <w:r w:rsidRPr="00120B86">
        <w:rPr>
          <w:rFonts w:ascii="Arial" w:hAnsi="Arial" w:cs="Arial"/>
        </w:rPr>
        <w:t>bün</w:t>
      </w:r>
      <w:r>
        <w:rPr>
          <w:rFonts w:ascii="Arial" w:hAnsi="Arial" w:cs="Arial"/>
        </w:rPr>
        <w:t xml:space="preserve">delt die </w:t>
      </w:r>
      <w:r w:rsidRPr="00120B86">
        <w:rPr>
          <w:rFonts w:ascii="Arial" w:hAnsi="Arial" w:cs="Arial"/>
        </w:rPr>
        <w:t xml:space="preserve">Landesregierung in bisher einzigartiger Weise die Kräfte, um Nordrhein-Westfalen zu einem zukunftsfähigen und langfristig klimaneutralen Industriestandort zu machen. </w:t>
      </w:r>
      <w:r w:rsidRPr="00EE05FF">
        <w:rPr>
          <w:rFonts w:ascii="Arial" w:hAnsi="Arial" w:cs="Arial"/>
        </w:rPr>
        <w:t xml:space="preserve">Dazu wird die bisherige KlimaExpo.NRW, die Projekte ins Schaufenster stellte, weiterentwickelt: IN4climate.NRW </w:t>
      </w:r>
      <w:r w:rsidRPr="00EE05FF">
        <w:rPr>
          <w:rFonts w:ascii="Arial" w:hAnsi="Arial" w:cs="Arial"/>
        </w:rPr>
        <w:lastRenderedPageBreak/>
        <w:t>soll gute Vorhaben anstoßen, die einen echten Beitrag zum Klimaschutz leisten</w:t>
      </w:r>
      <w:r>
        <w:rPr>
          <w:rFonts w:ascii="Arial" w:hAnsi="Arial" w:cs="Arial"/>
        </w:rPr>
        <w:t xml:space="preserve">, und dann auch bewerben. </w:t>
      </w:r>
      <w:r w:rsidRPr="00120B86">
        <w:rPr>
          <w:rFonts w:ascii="Arial" w:hAnsi="Arial" w:cs="Arial"/>
        </w:rPr>
        <w:t xml:space="preserve">Die Finanzierung des zunächst auf vier Jahre angelegten und mit </w:t>
      </w:r>
      <w:r>
        <w:rPr>
          <w:rFonts w:ascii="Arial" w:hAnsi="Arial" w:cs="Arial"/>
        </w:rPr>
        <w:t>16</w:t>
      </w:r>
      <w:r w:rsidRPr="00120B86">
        <w:rPr>
          <w:rFonts w:ascii="Arial" w:hAnsi="Arial" w:cs="Arial"/>
        </w:rPr>
        <w:t xml:space="preserve"> Millionen Euro ausgestatteten Projekts </w:t>
      </w:r>
      <w:r>
        <w:rPr>
          <w:rFonts w:ascii="Arial" w:hAnsi="Arial" w:cs="Arial"/>
        </w:rPr>
        <w:t xml:space="preserve">(inklusive wissenschaftlicher Unterstützung) </w:t>
      </w:r>
      <w:r w:rsidRPr="00120B86">
        <w:rPr>
          <w:rFonts w:ascii="Arial" w:hAnsi="Arial" w:cs="Arial"/>
        </w:rPr>
        <w:t>übernimmt das Land Nordrhein-Westfalen.</w:t>
      </w:r>
      <w:r>
        <w:rPr>
          <w:rFonts w:ascii="Arial" w:hAnsi="Arial" w:cs="Arial"/>
        </w:rPr>
        <w:t xml:space="preserve"> IN4climate.NRW soll Fördermittel von Bund und EU in zwei- bis dreistelliger Millionenhöhe für innovative Industrieprojekte mobilisieren.</w:t>
      </w:r>
    </w:p>
    <w:p w:rsidR="00937174" w:rsidRPr="00120B86" w:rsidRDefault="00937174" w:rsidP="00937174">
      <w:pPr>
        <w:rPr>
          <w:rFonts w:ascii="Arial" w:hAnsi="Arial" w:cs="Arial"/>
        </w:rPr>
      </w:pPr>
    </w:p>
    <w:p w:rsidR="00937174" w:rsidRPr="00120B86" w:rsidRDefault="00937174" w:rsidP="00937174">
      <w:pPr>
        <w:rPr>
          <w:rFonts w:ascii="Arial" w:hAnsi="Arial" w:cs="Arial"/>
        </w:rPr>
      </w:pPr>
      <w:r w:rsidRPr="00120B86">
        <w:rPr>
          <w:rFonts w:ascii="Arial" w:hAnsi="Arial" w:cs="Arial"/>
        </w:rPr>
        <w:t>Weitere Informationen</w:t>
      </w:r>
      <w:r>
        <w:rPr>
          <w:rFonts w:ascii="Arial" w:hAnsi="Arial" w:cs="Arial"/>
        </w:rPr>
        <w:t xml:space="preserve"> finden Sie</w:t>
      </w:r>
      <w:r w:rsidRPr="00120B86">
        <w:rPr>
          <w:rFonts w:ascii="Arial" w:hAnsi="Arial" w:cs="Arial"/>
        </w:rPr>
        <w:t xml:space="preserve"> unter: </w:t>
      </w:r>
      <w:r w:rsidRPr="001E2476">
        <w:rPr>
          <w:rStyle w:val="Hyperlink"/>
          <w:rFonts w:ascii="Arial" w:hAnsi="Arial" w:cs="Arial"/>
        </w:rPr>
        <w:t>www.IN</w:t>
      </w:r>
      <w:r>
        <w:rPr>
          <w:rStyle w:val="Hyperlink"/>
          <w:rFonts w:ascii="Arial" w:hAnsi="Arial" w:cs="Arial"/>
        </w:rPr>
        <w:t>4climate.NRW</w:t>
      </w:r>
      <w:r w:rsidRPr="00120B86">
        <w:rPr>
          <w:rFonts w:ascii="Arial" w:hAnsi="Arial" w:cs="Arial"/>
        </w:rPr>
        <w:t xml:space="preserve"> </w:t>
      </w:r>
    </w:p>
    <w:p w:rsidR="00937174" w:rsidRDefault="00937174" w:rsidP="00937174">
      <w:pPr>
        <w:ind w:right="-85"/>
        <w:contextualSpacing/>
        <w:rPr>
          <w:rFonts w:ascii="Arial" w:hAnsi="Arial"/>
        </w:rPr>
      </w:pPr>
    </w:p>
    <w:p w:rsidR="00937174" w:rsidRDefault="00937174" w:rsidP="00937174">
      <w:pPr>
        <w:ind w:right="-85"/>
        <w:contextualSpacing/>
        <w:rPr>
          <w:rFonts w:ascii="Arial" w:hAnsi="Arial"/>
        </w:rPr>
      </w:pPr>
      <w:r w:rsidRPr="00120B86">
        <w:rPr>
          <w:rFonts w:ascii="Arial" w:hAnsi="Arial"/>
          <w:b/>
        </w:rPr>
        <w:t>Pressekontakt</w:t>
      </w:r>
      <w:r>
        <w:rPr>
          <w:rFonts w:ascii="Arial" w:hAnsi="Arial"/>
        </w:rPr>
        <w:t xml:space="preserve">: </w:t>
      </w:r>
    </w:p>
    <w:p w:rsidR="00937174" w:rsidRDefault="00937174" w:rsidP="00937174">
      <w:pPr>
        <w:pStyle w:val="StandardWeb1"/>
        <w:spacing w:after="0" w:line="360" w:lineRule="auto"/>
        <w:jc w:val="both"/>
        <w:rPr>
          <w:rFonts w:ascii="TKTypeRegular" w:hAnsi="TKTypeRegular"/>
          <w:sz w:val="20"/>
          <w:szCs w:val="20"/>
        </w:rPr>
      </w:pPr>
      <w:hyperlink r:id="rId8" w:history="1">
        <w:r w:rsidRPr="007C6A96">
          <w:rPr>
            <w:rStyle w:val="Hyperlink"/>
            <w:rFonts w:ascii="Arial" w:hAnsi="Arial"/>
          </w:rPr>
          <w:t>Matthias.Kietzmann@mwide.nrw.de</w:t>
        </w:r>
      </w:hyperlink>
      <w:r>
        <w:rPr>
          <w:rFonts w:ascii="Arial" w:hAnsi="Arial"/>
        </w:rPr>
        <w:t>, Tel.: 0211-61772-204</w:t>
      </w:r>
    </w:p>
    <w:p w:rsidR="00937174" w:rsidRDefault="00937174" w:rsidP="00DE2408">
      <w:pPr>
        <w:pStyle w:val="StandardWeb1"/>
        <w:spacing w:after="0" w:line="360" w:lineRule="auto"/>
        <w:jc w:val="both"/>
        <w:rPr>
          <w:rFonts w:ascii="TKTypeRegular" w:hAnsi="TKTypeRegular"/>
          <w:sz w:val="20"/>
          <w:szCs w:val="20"/>
        </w:rPr>
      </w:pPr>
    </w:p>
    <w:p w:rsidR="006A2F38" w:rsidRDefault="00EE4A53" w:rsidP="00DE2408">
      <w:pPr>
        <w:pStyle w:val="StandardWeb1"/>
        <w:spacing w:after="0" w:line="288" w:lineRule="auto"/>
        <w:jc w:val="both"/>
        <w:rPr>
          <w:rFonts w:ascii="TKTypeRegular" w:hAnsi="TKTypeRegular"/>
          <w:sz w:val="20"/>
          <w:szCs w:val="20"/>
        </w:rPr>
      </w:pPr>
      <w:r w:rsidRPr="00104B20">
        <w:rPr>
          <w:rFonts w:ascii="TKTypeRegular" w:hAnsi="TKTypeRegular"/>
          <w:sz w:val="20"/>
          <w:szCs w:val="20"/>
        </w:rPr>
        <w:t>Ansprechpartner:</w:t>
      </w:r>
      <w:r w:rsidR="000261E6">
        <w:rPr>
          <w:rFonts w:ascii="TKTypeRegular" w:hAnsi="TKTypeRegular"/>
          <w:sz w:val="20"/>
          <w:szCs w:val="20"/>
        </w:rPr>
        <w:tab/>
      </w:r>
    </w:p>
    <w:p w:rsidR="00EE4A53" w:rsidRPr="00EE4A53" w:rsidRDefault="00EE4A53" w:rsidP="00DE2408">
      <w:pPr>
        <w:pStyle w:val="StandardWeb1"/>
        <w:spacing w:after="0" w:line="288" w:lineRule="auto"/>
        <w:jc w:val="both"/>
        <w:rPr>
          <w:rFonts w:asciiTheme="minorHAnsi" w:hAnsiTheme="minorHAnsi"/>
          <w:sz w:val="20"/>
          <w:szCs w:val="20"/>
        </w:rPr>
      </w:pPr>
      <w:r w:rsidRPr="00EE4A53">
        <w:rPr>
          <w:rFonts w:asciiTheme="minorHAnsi" w:hAnsiTheme="minorHAnsi"/>
          <w:sz w:val="20"/>
          <w:szCs w:val="20"/>
        </w:rPr>
        <w:t>thyssenkrupp Steel Europe AG</w:t>
      </w:r>
    </w:p>
    <w:p w:rsidR="00DE2408" w:rsidRDefault="00937174" w:rsidP="00DE2408">
      <w:pPr>
        <w:spacing w:line="288" w:lineRule="auto"/>
        <w:rPr>
          <w:szCs w:val="20"/>
        </w:rPr>
      </w:pPr>
      <w:r>
        <w:rPr>
          <w:szCs w:val="20"/>
        </w:rPr>
        <w:t xml:space="preserve">Leiter </w:t>
      </w:r>
      <w:r w:rsidR="00DE2408">
        <w:rPr>
          <w:szCs w:val="20"/>
        </w:rPr>
        <w:t>External Communication</w:t>
      </w:r>
      <w:r w:rsidR="003F1CCB">
        <w:rPr>
          <w:szCs w:val="20"/>
        </w:rPr>
        <w:t>s</w:t>
      </w:r>
    </w:p>
    <w:p w:rsidR="00EE4A53" w:rsidRPr="00EE4A53" w:rsidRDefault="00937174" w:rsidP="00DE2408">
      <w:pPr>
        <w:spacing w:line="288" w:lineRule="auto"/>
        <w:rPr>
          <w:szCs w:val="20"/>
        </w:rPr>
      </w:pPr>
      <w:r>
        <w:rPr>
          <w:szCs w:val="20"/>
        </w:rPr>
        <w:t>Mark Stagge</w:t>
      </w:r>
    </w:p>
    <w:p w:rsidR="00EE4A53" w:rsidRPr="00EE4A53" w:rsidRDefault="00EE4A53" w:rsidP="00DE2408">
      <w:pPr>
        <w:spacing w:line="288" w:lineRule="auto"/>
        <w:rPr>
          <w:szCs w:val="20"/>
        </w:rPr>
      </w:pPr>
      <w:r w:rsidRPr="00EE4A53">
        <w:rPr>
          <w:szCs w:val="20"/>
        </w:rPr>
        <w:t>T: +49 203 52</w:t>
      </w:r>
      <w:r w:rsidRPr="00EE4A53">
        <w:rPr>
          <w:rFonts w:ascii="Arial" w:hAnsi="Arial" w:cs="Arial"/>
          <w:szCs w:val="20"/>
        </w:rPr>
        <w:t> </w:t>
      </w:r>
      <w:r w:rsidRPr="00EE4A53">
        <w:rPr>
          <w:szCs w:val="20"/>
        </w:rPr>
        <w:t>-</w:t>
      </w:r>
      <w:r w:rsidRPr="00EE4A53">
        <w:rPr>
          <w:rFonts w:ascii="Arial" w:hAnsi="Arial" w:cs="Arial"/>
          <w:szCs w:val="20"/>
        </w:rPr>
        <w:t> </w:t>
      </w:r>
      <w:r w:rsidR="00DE2408">
        <w:rPr>
          <w:szCs w:val="20"/>
        </w:rPr>
        <w:t xml:space="preserve">23945 </w:t>
      </w:r>
    </w:p>
    <w:p w:rsidR="00EE4A53" w:rsidRDefault="00937174" w:rsidP="00DE2408">
      <w:pPr>
        <w:spacing w:line="288" w:lineRule="auto"/>
        <w:rPr>
          <w:szCs w:val="20"/>
        </w:rPr>
      </w:pPr>
      <w:hyperlink r:id="rId9" w:history="1">
        <w:r w:rsidRPr="00AE6A3B">
          <w:rPr>
            <w:rStyle w:val="Hyperlink"/>
            <w:szCs w:val="20"/>
          </w:rPr>
          <w:t>mark.stagge@thyssenkrupp.com</w:t>
        </w:r>
      </w:hyperlink>
    </w:p>
    <w:p w:rsidR="00EE4A53" w:rsidRDefault="003E28E1" w:rsidP="00DE2408">
      <w:pPr>
        <w:spacing w:line="288" w:lineRule="auto"/>
        <w:rPr>
          <w:rStyle w:val="Hyperlink"/>
        </w:rPr>
      </w:pPr>
      <w:hyperlink r:id="rId10" w:history="1">
        <w:r w:rsidR="00EE4A53" w:rsidRPr="00CE255A">
          <w:rPr>
            <w:rStyle w:val="Hyperlink"/>
          </w:rPr>
          <w:t>www.thyssenkrupp-steel.com</w:t>
        </w:r>
      </w:hyperlink>
    </w:p>
    <w:p w:rsidR="006A2F38" w:rsidRPr="00006CFC" w:rsidRDefault="006A2F38" w:rsidP="00DE2408">
      <w:pPr>
        <w:spacing w:line="288" w:lineRule="auto"/>
        <w:jc w:val="both"/>
      </w:pPr>
    </w:p>
    <w:p w:rsidR="00DE2408" w:rsidRPr="00937174" w:rsidRDefault="00DE2408">
      <w:pPr>
        <w:spacing w:line="288" w:lineRule="auto"/>
        <w:jc w:val="both"/>
        <w:rPr>
          <w:szCs w:val="20"/>
          <w:lang w:val="en-US"/>
        </w:rPr>
      </w:pPr>
    </w:p>
    <w:sectPr w:rsidR="00DE2408" w:rsidRPr="00937174" w:rsidSect="003B516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C68" w:rsidRDefault="002B2C68" w:rsidP="005B5ABA">
      <w:pPr>
        <w:spacing w:line="240" w:lineRule="auto"/>
      </w:pPr>
      <w:r>
        <w:separator/>
      </w:r>
    </w:p>
  </w:endnote>
  <w:endnote w:type="continuationSeparator" w:id="0">
    <w:p w:rsidR="002B2C68" w:rsidRDefault="002B2C68"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KTypeRegular">
    <w:altName w:val="Lobste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Franklin Gothic Medium Cond"/>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67" w:rsidRDefault="000D58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5AAE7224" wp14:editId="715DB368">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516D" w:rsidRPr="00017C1F" w:rsidRDefault="003B516D" w:rsidP="003B516D">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3B516D" w:rsidRDefault="003B516D"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265E95">
                            <w:rPr>
                              <w:rFonts w:asciiTheme="majorHAnsi" w:hAnsiTheme="majorHAnsi"/>
                              <w:szCs w:val="14"/>
                            </w:rPr>
                            <w:t>N.N.</w:t>
                          </w:r>
                        </w:p>
                        <w:p w:rsidR="003B516D" w:rsidRPr="00017C1F" w:rsidRDefault="003B516D"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 Desai, Dr</w:t>
                          </w:r>
                          <w:r w:rsidRPr="00017C1F">
                            <w:rPr>
                              <w:rFonts w:asciiTheme="majorHAnsi" w:hAnsiTheme="majorHAnsi"/>
                              <w:szCs w:val="14"/>
                            </w:rPr>
                            <w:t>.</w:t>
                          </w:r>
                          <w:r>
                            <w:rPr>
                              <w:rFonts w:asciiTheme="majorHAnsi" w:hAnsiTheme="majorHAnsi"/>
                              <w:szCs w:val="14"/>
                            </w:rPr>
                            <w:t>-Ing.</w:t>
                          </w:r>
                          <w:r w:rsidRPr="00017C1F">
                            <w:rPr>
                              <w:rFonts w:asciiTheme="majorHAnsi" w:hAnsiTheme="majorHAnsi"/>
                              <w:szCs w:val="14"/>
                            </w:rPr>
                            <w:t xml:space="preserve"> Heribert R. Fischer, </w:t>
                          </w:r>
                          <w:r>
                            <w:rPr>
                              <w:rFonts w:asciiTheme="majorHAnsi" w:hAnsiTheme="majorHAnsi"/>
                              <w:szCs w:val="14"/>
                            </w:rPr>
                            <w:t xml:space="preserve">Dr.-Ing. Arnd Köfler, </w:t>
                          </w:r>
                          <w:r w:rsidR="00DE2408">
                            <w:rPr>
                              <w:rFonts w:asciiTheme="majorHAnsi" w:hAnsiTheme="majorHAnsi"/>
                              <w:szCs w:val="14"/>
                            </w:rPr>
                            <w:t>Dr. Sabine Maaßen</w:t>
                          </w:r>
                        </w:p>
                        <w:p w:rsidR="003B516D" w:rsidRPr="00017C1F" w:rsidRDefault="003B516D" w:rsidP="003B516D">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7224"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" filled="f" stroked="f" strokeweight="1pt">
              <v:textbox inset="0,0,0,0">
                <w:txbxContent>
                  <w:p w:rsidR="003B516D" w:rsidRPr="00017C1F" w:rsidRDefault="003B516D" w:rsidP="003B516D">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3B516D" w:rsidRDefault="003B516D"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265E95">
                      <w:rPr>
                        <w:rFonts w:asciiTheme="majorHAnsi" w:hAnsiTheme="majorHAnsi"/>
                        <w:szCs w:val="14"/>
                      </w:rPr>
                      <w:t>N.N.</w:t>
                    </w:r>
                  </w:p>
                  <w:p w:rsidR="003B516D" w:rsidRPr="00017C1F" w:rsidRDefault="003B516D" w:rsidP="009B6F32">
                    <w:pPr>
                      <w:pStyle w:val="Fuzeile"/>
                      <w:tabs>
                        <w:tab w:val="clear" w:pos="4536"/>
                        <w:tab w:val="clear" w:pos="9072"/>
                        <w:tab w:val="left" w:pos="4082"/>
                      </w:tabs>
                      <w:spacing w:line="200" w:lineRule="exact"/>
                      <w:ind w:left="0"/>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 Desai, Dr</w:t>
                    </w:r>
                    <w:r w:rsidRPr="00017C1F">
                      <w:rPr>
                        <w:rFonts w:asciiTheme="majorHAnsi" w:hAnsiTheme="majorHAnsi"/>
                        <w:szCs w:val="14"/>
                      </w:rPr>
                      <w:t>.</w:t>
                    </w:r>
                    <w:r>
                      <w:rPr>
                        <w:rFonts w:asciiTheme="majorHAnsi" w:hAnsiTheme="majorHAnsi"/>
                        <w:szCs w:val="14"/>
                      </w:rPr>
                      <w:t>-Ing.</w:t>
                    </w:r>
                    <w:r w:rsidRPr="00017C1F">
                      <w:rPr>
                        <w:rFonts w:asciiTheme="majorHAnsi" w:hAnsiTheme="majorHAnsi"/>
                        <w:szCs w:val="14"/>
                      </w:rPr>
                      <w:t xml:space="preserve"> Heribert R. Fischer, </w:t>
                    </w:r>
                    <w:r>
                      <w:rPr>
                        <w:rFonts w:asciiTheme="majorHAnsi" w:hAnsiTheme="majorHAnsi"/>
                        <w:szCs w:val="14"/>
                      </w:rPr>
                      <w:t xml:space="preserve">Dr.-Ing. Arnd Köfler, </w:t>
                    </w:r>
                    <w:r w:rsidR="00DE2408">
                      <w:rPr>
                        <w:rFonts w:asciiTheme="majorHAnsi" w:hAnsiTheme="majorHAnsi"/>
                        <w:szCs w:val="14"/>
                      </w:rPr>
                      <w:t>Dr. Sabine Maaßen</w:t>
                    </w:r>
                  </w:p>
                  <w:p w:rsidR="003B516D" w:rsidRPr="00017C1F" w:rsidRDefault="003B516D" w:rsidP="003B516D">
                    <w:pPr>
                      <w:pStyle w:val="Fuzeile"/>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4465FC94" wp14:editId="17978B37">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3B516D" w:rsidRDefault="009772C9"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0D5867">
                            <w:rPr>
                              <w:rFonts w:asciiTheme="majorHAnsi" w:hAnsiTheme="majorHAnsi"/>
                              <w:szCs w:val="14"/>
                            </w:rPr>
                            <w:t>Guido Kerkhoff</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 Desai, Dr</w:t>
                          </w:r>
                          <w:r w:rsidRPr="00017C1F">
                            <w:rPr>
                              <w:rFonts w:asciiTheme="majorHAnsi" w:hAnsiTheme="majorHAnsi"/>
                              <w:szCs w:val="14"/>
                            </w:rPr>
                            <w:t>.</w:t>
                          </w:r>
                          <w:r w:rsidR="00CB1C0C">
                            <w:rPr>
                              <w:rFonts w:asciiTheme="majorHAnsi" w:hAnsiTheme="majorHAnsi"/>
                              <w:szCs w:val="14"/>
                            </w:rPr>
                            <w:t>-Ing.</w:t>
                          </w:r>
                          <w:r w:rsidRPr="00017C1F">
                            <w:rPr>
                              <w:rFonts w:asciiTheme="majorHAnsi" w:hAnsiTheme="majorHAnsi"/>
                              <w:szCs w:val="14"/>
                            </w:rPr>
                            <w:t xml:space="preserve"> Heribert R. Fischer, </w:t>
                          </w:r>
                          <w:r w:rsidR="00CB1C0C">
                            <w:rPr>
                              <w:rFonts w:asciiTheme="majorHAnsi" w:hAnsiTheme="majorHAnsi"/>
                              <w:szCs w:val="14"/>
                            </w:rPr>
                            <w:t xml:space="preserve">Dr.-Ing. Arnd Köfler, </w:t>
                          </w:r>
                          <w:r w:rsidR="002054F6">
                            <w:rPr>
                              <w:rFonts w:asciiTheme="majorHAnsi" w:hAnsiTheme="majorHAnsi"/>
                              <w:szCs w:val="14"/>
                            </w:rPr>
                            <w:t>Dr. Sabine Maaßen</w:t>
                          </w:r>
                        </w:p>
                        <w:p w:rsidR="009772C9" w:rsidRPr="00017C1F" w:rsidRDefault="009772C9" w:rsidP="009B6F3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7D3550" w:rsidRPr="00AF75F1" w:rsidRDefault="007D3550" w:rsidP="0095707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5FC94"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" filled="f" stroked="f" strokeweight="1pt">
              <v:textbox inset="0,0,0,0">
                <w:txbxContent>
                  <w:p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press@thyssenkrupp.com</w:t>
                    </w:r>
                    <w:r w:rsidRPr="00017C1F">
                      <w:rPr>
                        <w:rFonts w:asciiTheme="majorHAnsi" w:hAnsiTheme="majorHAnsi"/>
                        <w:szCs w:val="14"/>
                      </w:rPr>
                      <w:t>, www.thyssenkrupp-steel.com</w:t>
                    </w:r>
                  </w:p>
                  <w:p w:rsidR="003B516D" w:rsidRDefault="009772C9"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0D5867">
                      <w:rPr>
                        <w:rFonts w:asciiTheme="majorHAnsi" w:hAnsiTheme="majorHAnsi"/>
                        <w:szCs w:val="14"/>
                      </w:rPr>
                      <w:t>Guido Kerkhoff</w:t>
                    </w:r>
                  </w:p>
                  <w:p w:rsidR="009772C9" w:rsidRPr="00017C1F" w:rsidRDefault="009772C9" w:rsidP="009772C9">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Premal A. Desai, Dr</w:t>
                    </w:r>
                    <w:r w:rsidRPr="00017C1F">
                      <w:rPr>
                        <w:rFonts w:asciiTheme="majorHAnsi" w:hAnsiTheme="majorHAnsi"/>
                        <w:szCs w:val="14"/>
                      </w:rPr>
                      <w:t>.</w:t>
                    </w:r>
                    <w:r w:rsidR="00CB1C0C">
                      <w:rPr>
                        <w:rFonts w:asciiTheme="majorHAnsi" w:hAnsiTheme="majorHAnsi"/>
                        <w:szCs w:val="14"/>
                      </w:rPr>
                      <w:t>-Ing.</w:t>
                    </w:r>
                    <w:r w:rsidRPr="00017C1F">
                      <w:rPr>
                        <w:rFonts w:asciiTheme="majorHAnsi" w:hAnsiTheme="majorHAnsi"/>
                        <w:szCs w:val="14"/>
                      </w:rPr>
                      <w:t xml:space="preserve"> Heribert R. Fischer, </w:t>
                    </w:r>
                    <w:r w:rsidR="00CB1C0C">
                      <w:rPr>
                        <w:rFonts w:asciiTheme="majorHAnsi" w:hAnsiTheme="majorHAnsi"/>
                        <w:szCs w:val="14"/>
                      </w:rPr>
                      <w:t xml:space="preserve">Dr.-Ing. Arnd Köfler, </w:t>
                    </w:r>
                    <w:r w:rsidR="002054F6">
                      <w:rPr>
                        <w:rFonts w:asciiTheme="majorHAnsi" w:hAnsiTheme="majorHAnsi"/>
                        <w:szCs w:val="14"/>
                      </w:rPr>
                      <w:t>Dr. Sabine Maaßen</w:t>
                    </w:r>
                  </w:p>
                  <w:p w:rsidR="009772C9" w:rsidRPr="00017C1F" w:rsidRDefault="009772C9" w:rsidP="009B6F32">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p>
                  <w:p w:rsidR="007D3550" w:rsidRPr="00AF75F1" w:rsidRDefault="007D3550" w:rsidP="00957075">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C68" w:rsidRDefault="002B2C68" w:rsidP="005B5ABA">
      <w:pPr>
        <w:spacing w:line="240" w:lineRule="auto"/>
      </w:pPr>
      <w:r>
        <w:separator/>
      </w:r>
    </w:p>
  </w:footnote>
  <w:footnote w:type="continuationSeparator" w:id="0">
    <w:p w:rsidR="002B2C68" w:rsidRDefault="002B2C68"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67" w:rsidRDefault="000D58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6A86E0F5" wp14:editId="53710BD1">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32DF3196" wp14:editId="377E071B">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632A81" w:rsidP="001E7E0A">
                          <w:pPr>
                            <w:pStyle w:val="Datumsangabe"/>
                          </w:pPr>
                          <w:fldSimple w:instr=" STYLEREF  Datumsangabe  \* MERGEFORMAT ">
                            <w:r w:rsidR="003E28E1">
                              <w:rPr>
                                <w:noProof/>
                              </w:rPr>
                              <w:t>12.09.2018</w:t>
                            </w:r>
                          </w:fldSimple>
                        </w:p>
                        <w:p w:rsidR="00E67FF9" w:rsidRDefault="00490007" w:rsidP="00A70ED2">
                          <w:pPr>
                            <w:pStyle w:val="Seitenzahlangabe"/>
                          </w:pPr>
                          <w:r>
                            <w:t xml:space="preserve">Seite </w:t>
                          </w:r>
                          <w:r>
                            <w:fldChar w:fldCharType="begin"/>
                          </w:r>
                          <w:r>
                            <w:instrText xml:space="preserve"> PAGE   \* MERGEFORMAT </w:instrText>
                          </w:r>
                          <w:r>
                            <w:fldChar w:fldCharType="separate"/>
                          </w:r>
                          <w:r w:rsidR="003E28E1">
                            <w:rPr>
                              <w:noProof/>
                            </w:rPr>
                            <w:t>3</w:t>
                          </w:r>
                          <w:r>
                            <w:fldChar w:fldCharType="end"/>
                          </w:r>
                          <w:r>
                            <w:t>/</w:t>
                          </w:r>
                          <w:fldSimple w:instr=" NUMPAGES   \* MERGEFORMAT ">
                            <w:r w:rsidR="003E28E1">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F3196"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E67FF9" w:rsidRPr="001E7E0A" w:rsidRDefault="00632A81" w:rsidP="001E7E0A">
                    <w:pPr>
                      <w:pStyle w:val="Datumsangabe"/>
                    </w:pPr>
                    <w:fldSimple w:instr=" STYLEREF  Datumsangabe  \* MERGEFORMAT ">
                      <w:r w:rsidR="003E28E1">
                        <w:rPr>
                          <w:noProof/>
                        </w:rPr>
                        <w:t>12.09.2018</w:t>
                      </w:r>
                    </w:fldSimple>
                  </w:p>
                  <w:p w:rsidR="00E67FF9" w:rsidRDefault="00490007" w:rsidP="00A70ED2">
                    <w:pPr>
                      <w:pStyle w:val="Seitenzahlangabe"/>
                    </w:pPr>
                    <w:r>
                      <w:t xml:space="preserve">Seite </w:t>
                    </w:r>
                    <w:r>
                      <w:fldChar w:fldCharType="begin"/>
                    </w:r>
                    <w:r>
                      <w:instrText xml:space="preserve"> PAGE   \* MERGEFORMAT </w:instrText>
                    </w:r>
                    <w:r>
                      <w:fldChar w:fldCharType="separate"/>
                    </w:r>
                    <w:r w:rsidR="003E28E1">
                      <w:rPr>
                        <w:noProof/>
                      </w:rPr>
                      <w:t>3</w:t>
                    </w:r>
                    <w:r>
                      <w:fldChar w:fldCharType="end"/>
                    </w:r>
                    <w:r>
                      <w:t>/</w:t>
                    </w:r>
                    <w:fldSimple w:instr=" NUMPAGES   \* MERGEFORMAT ">
                      <w:r w:rsidR="003E28E1">
                        <w:rPr>
                          <w:noProof/>
                        </w:rPr>
                        <w:t>3</w:t>
                      </w:r>
                    </w:fldSimple>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27" w:rsidRDefault="00CA4CEB">
    <w:pPr>
      <w:pStyle w:val="Kopfzeile"/>
    </w:pPr>
    <w:r>
      <w:rPr>
        <w:noProof/>
        <w:lang w:eastAsia="de-DE"/>
      </w:rPr>
      <w:drawing>
        <wp:anchor distT="0" distB="0" distL="114300" distR="114300" simplePos="0" relativeHeight="251673600" behindDoc="1" locked="0" layoutInCell="1" allowOverlap="1" wp14:anchorId="32B87EF0" wp14:editId="6AEA9513">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pt;height:4.4pt" o:bullet="t">
        <v:imagedata r:id="rId1" o:title="Bullet_blau_RGB_klein"/>
      </v:shape>
    </w:pict>
  </w:numPicBullet>
  <w:numPicBullet w:numPicBulletId="1">
    <w:pict>
      <v:shape id="_x0000_i1027" type="#_x0000_t75" style="width:4.4pt;height:4.4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6"/>
  </w:num>
  <w:num w:numId="5">
    <w:abstractNumId w:val="11"/>
  </w:num>
  <w:num w:numId="6">
    <w:abstractNumId w:val="6"/>
  </w:num>
  <w:num w:numId="7">
    <w:abstractNumId w:val="11"/>
  </w:num>
  <w:num w:numId="8">
    <w:abstractNumId w:val="12"/>
  </w:num>
  <w:num w:numId="9">
    <w:abstractNumId w:val="11"/>
  </w:num>
  <w:num w:numId="10">
    <w:abstractNumId w:val="11"/>
  </w:num>
  <w:num w:numId="11">
    <w:abstractNumId w:val="17"/>
  </w:num>
  <w:num w:numId="12">
    <w:abstractNumId w:val="17"/>
  </w:num>
  <w:num w:numId="13">
    <w:abstractNumId w:val="17"/>
  </w:num>
  <w:num w:numId="14">
    <w:abstractNumId w:val="1"/>
  </w:num>
  <w:num w:numId="15">
    <w:abstractNumId w:val="2"/>
  </w:num>
  <w:num w:numId="16">
    <w:abstractNumId w:val="3"/>
  </w:num>
  <w:num w:numId="17">
    <w:abstractNumId w:val="7"/>
  </w:num>
  <w:num w:numId="18">
    <w:abstractNumId w:val="15"/>
  </w:num>
  <w:num w:numId="19">
    <w:abstractNumId w:val="14"/>
  </w:num>
  <w:num w:numId="20">
    <w:abstractNumId w:val="9"/>
  </w:num>
  <w:num w:numId="21">
    <w:abstractNumId w:val="5"/>
  </w:num>
  <w:num w:numId="22">
    <w:abstractNumId w:val="0"/>
  </w:num>
  <w:num w:numId="23">
    <w:abstractNumId w:val="8"/>
  </w:num>
  <w:num w:numId="24">
    <w:abstractNumId w:val="4"/>
  </w:num>
  <w:num w:numId="25">
    <w:abstractNumId w:val="10"/>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C9"/>
    <w:rsid w:val="00000224"/>
    <w:rsid w:val="00006CFC"/>
    <w:rsid w:val="00010392"/>
    <w:rsid w:val="000106B6"/>
    <w:rsid w:val="00012598"/>
    <w:rsid w:val="00013973"/>
    <w:rsid w:val="000143CF"/>
    <w:rsid w:val="00021A3E"/>
    <w:rsid w:val="00022818"/>
    <w:rsid w:val="000259EE"/>
    <w:rsid w:val="00025C91"/>
    <w:rsid w:val="000261E6"/>
    <w:rsid w:val="00040FF0"/>
    <w:rsid w:val="000416B2"/>
    <w:rsid w:val="00041D56"/>
    <w:rsid w:val="00047BF9"/>
    <w:rsid w:val="00056719"/>
    <w:rsid w:val="00056B18"/>
    <w:rsid w:val="0006281E"/>
    <w:rsid w:val="00065D3B"/>
    <w:rsid w:val="000677D4"/>
    <w:rsid w:val="00067B08"/>
    <w:rsid w:val="00085CC6"/>
    <w:rsid w:val="00097807"/>
    <w:rsid w:val="000A3C08"/>
    <w:rsid w:val="000A40CF"/>
    <w:rsid w:val="000B07A1"/>
    <w:rsid w:val="000B6A80"/>
    <w:rsid w:val="000D312E"/>
    <w:rsid w:val="000D4D6C"/>
    <w:rsid w:val="000D5867"/>
    <w:rsid w:val="000E478B"/>
    <w:rsid w:val="000F62A0"/>
    <w:rsid w:val="00102C50"/>
    <w:rsid w:val="001306E1"/>
    <w:rsid w:val="001364F9"/>
    <w:rsid w:val="00137A1B"/>
    <w:rsid w:val="00142A34"/>
    <w:rsid w:val="0014474F"/>
    <w:rsid w:val="001451D3"/>
    <w:rsid w:val="00146600"/>
    <w:rsid w:val="001553C0"/>
    <w:rsid w:val="00162A87"/>
    <w:rsid w:val="00165354"/>
    <w:rsid w:val="00166977"/>
    <w:rsid w:val="00174160"/>
    <w:rsid w:val="0017592A"/>
    <w:rsid w:val="001769C1"/>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5486"/>
    <w:rsid w:val="001E125C"/>
    <w:rsid w:val="001E36C6"/>
    <w:rsid w:val="001E7E0A"/>
    <w:rsid w:val="001F2570"/>
    <w:rsid w:val="002030D0"/>
    <w:rsid w:val="002054F6"/>
    <w:rsid w:val="0020624E"/>
    <w:rsid w:val="00213738"/>
    <w:rsid w:val="00215965"/>
    <w:rsid w:val="002164F8"/>
    <w:rsid w:val="0022554F"/>
    <w:rsid w:val="00243C72"/>
    <w:rsid w:val="0024653B"/>
    <w:rsid w:val="00252404"/>
    <w:rsid w:val="0025786F"/>
    <w:rsid w:val="00265BD0"/>
    <w:rsid w:val="00265E95"/>
    <w:rsid w:val="00266FFA"/>
    <w:rsid w:val="0027009A"/>
    <w:rsid w:val="00275D79"/>
    <w:rsid w:val="00277B27"/>
    <w:rsid w:val="00285124"/>
    <w:rsid w:val="00297160"/>
    <w:rsid w:val="00297DC4"/>
    <w:rsid w:val="002A3A5A"/>
    <w:rsid w:val="002A46D3"/>
    <w:rsid w:val="002B1779"/>
    <w:rsid w:val="002B2C68"/>
    <w:rsid w:val="002C0A5C"/>
    <w:rsid w:val="002C62A1"/>
    <w:rsid w:val="002D1B27"/>
    <w:rsid w:val="002E2CC9"/>
    <w:rsid w:val="002E3C86"/>
    <w:rsid w:val="002F52AB"/>
    <w:rsid w:val="00304A38"/>
    <w:rsid w:val="00311793"/>
    <w:rsid w:val="00315E81"/>
    <w:rsid w:val="003176DB"/>
    <w:rsid w:val="00323E6F"/>
    <w:rsid w:val="00327CA2"/>
    <w:rsid w:val="00330565"/>
    <w:rsid w:val="003312D4"/>
    <w:rsid w:val="0033504E"/>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A2163"/>
    <w:rsid w:val="003A3CFA"/>
    <w:rsid w:val="003A578A"/>
    <w:rsid w:val="003A61FC"/>
    <w:rsid w:val="003B10F1"/>
    <w:rsid w:val="003B1E7E"/>
    <w:rsid w:val="003B516D"/>
    <w:rsid w:val="003C3F58"/>
    <w:rsid w:val="003E28E1"/>
    <w:rsid w:val="003F068A"/>
    <w:rsid w:val="003F1CCB"/>
    <w:rsid w:val="00402E5D"/>
    <w:rsid w:val="004123F5"/>
    <w:rsid w:val="004161F1"/>
    <w:rsid w:val="00420E4F"/>
    <w:rsid w:val="00424DC1"/>
    <w:rsid w:val="00425DDA"/>
    <w:rsid w:val="00427062"/>
    <w:rsid w:val="00437587"/>
    <w:rsid w:val="00440D53"/>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1549"/>
    <w:rsid w:val="004F3F4D"/>
    <w:rsid w:val="004F603C"/>
    <w:rsid w:val="005028EC"/>
    <w:rsid w:val="00502CE9"/>
    <w:rsid w:val="00504FD0"/>
    <w:rsid w:val="0050798B"/>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A1A95"/>
    <w:rsid w:val="005A1EF6"/>
    <w:rsid w:val="005A5767"/>
    <w:rsid w:val="005B5ABA"/>
    <w:rsid w:val="005B7322"/>
    <w:rsid w:val="005C5006"/>
    <w:rsid w:val="005C6FEF"/>
    <w:rsid w:val="005D60CE"/>
    <w:rsid w:val="005E7FCB"/>
    <w:rsid w:val="005F20AA"/>
    <w:rsid w:val="005F22F5"/>
    <w:rsid w:val="005F7605"/>
    <w:rsid w:val="00601D1A"/>
    <w:rsid w:val="00603BC4"/>
    <w:rsid w:val="00606241"/>
    <w:rsid w:val="00606EE4"/>
    <w:rsid w:val="0061054E"/>
    <w:rsid w:val="00614B87"/>
    <w:rsid w:val="00615898"/>
    <w:rsid w:val="00626461"/>
    <w:rsid w:val="00632A81"/>
    <w:rsid w:val="0063584E"/>
    <w:rsid w:val="006366E0"/>
    <w:rsid w:val="006550EA"/>
    <w:rsid w:val="00660C5E"/>
    <w:rsid w:val="00681BAF"/>
    <w:rsid w:val="006870AC"/>
    <w:rsid w:val="00690122"/>
    <w:rsid w:val="0069533D"/>
    <w:rsid w:val="006977CF"/>
    <w:rsid w:val="006A2F38"/>
    <w:rsid w:val="006C070F"/>
    <w:rsid w:val="006C1FC9"/>
    <w:rsid w:val="006C4DE2"/>
    <w:rsid w:val="006C6040"/>
    <w:rsid w:val="006D2BC1"/>
    <w:rsid w:val="006D76F9"/>
    <w:rsid w:val="006E5B34"/>
    <w:rsid w:val="006F5AA5"/>
    <w:rsid w:val="006F5FFF"/>
    <w:rsid w:val="007065C5"/>
    <w:rsid w:val="00710D9D"/>
    <w:rsid w:val="007226A9"/>
    <w:rsid w:val="00724EF3"/>
    <w:rsid w:val="00741236"/>
    <w:rsid w:val="00741356"/>
    <w:rsid w:val="00743CA5"/>
    <w:rsid w:val="00746FED"/>
    <w:rsid w:val="00755DC2"/>
    <w:rsid w:val="00777040"/>
    <w:rsid w:val="00781610"/>
    <w:rsid w:val="00782FD3"/>
    <w:rsid w:val="00783965"/>
    <w:rsid w:val="00785030"/>
    <w:rsid w:val="00787F97"/>
    <w:rsid w:val="007B21C7"/>
    <w:rsid w:val="007B7169"/>
    <w:rsid w:val="007C2073"/>
    <w:rsid w:val="007C45CE"/>
    <w:rsid w:val="007C6F64"/>
    <w:rsid w:val="007D2DC3"/>
    <w:rsid w:val="007D3550"/>
    <w:rsid w:val="007E52ED"/>
    <w:rsid w:val="007E61E3"/>
    <w:rsid w:val="007F23AC"/>
    <w:rsid w:val="00800C41"/>
    <w:rsid w:val="00804B5A"/>
    <w:rsid w:val="00806FFB"/>
    <w:rsid w:val="00810089"/>
    <w:rsid w:val="00817BA6"/>
    <w:rsid w:val="008229FE"/>
    <w:rsid w:val="0082487B"/>
    <w:rsid w:val="0083279D"/>
    <w:rsid w:val="00841D01"/>
    <w:rsid w:val="00855504"/>
    <w:rsid w:val="008557F5"/>
    <w:rsid w:val="0085632E"/>
    <w:rsid w:val="00862A37"/>
    <w:rsid w:val="0086617F"/>
    <w:rsid w:val="00874877"/>
    <w:rsid w:val="0087668E"/>
    <w:rsid w:val="008A5501"/>
    <w:rsid w:val="008A7BF0"/>
    <w:rsid w:val="008B106A"/>
    <w:rsid w:val="008B3481"/>
    <w:rsid w:val="008B6309"/>
    <w:rsid w:val="008C4331"/>
    <w:rsid w:val="008C64FF"/>
    <w:rsid w:val="008D1C62"/>
    <w:rsid w:val="008D3DFA"/>
    <w:rsid w:val="008E6AF9"/>
    <w:rsid w:val="008E7176"/>
    <w:rsid w:val="008F1C7C"/>
    <w:rsid w:val="008F2FF4"/>
    <w:rsid w:val="00905E94"/>
    <w:rsid w:val="00910125"/>
    <w:rsid w:val="009110E9"/>
    <w:rsid w:val="00920002"/>
    <w:rsid w:val="00922375"/>
    <w:rsid w:val="0092247E"/>
    <w:rsid w:val="00937174"/>
    <w:rsid w:val="009406AB"/>
    <w:rsid w:val="00945837"/>
    <w:rsid w:val="00953B45"/>
    <w:rsid w:val="00953DA0"/>
    <w:rsid w:val="00957075"/>
    <w:rsid w:val="0096423A"/>
    <w:rsid w:val="009772C9"/>
    <w:rsid w:val="0098312D"/>
    <w:rsid w:val="00986AB1"/>
    <w:rsid w:val="0099520D"/>
    <w:rsid w:val="009A2335"/>
    <w:rsid w:val="009A2DBC"/>
    <w:rsid w:val="009B014F"/>
    <w:rsid w:val="009B30C3"/>
    <w:rsid w:val="009B57CB"/>
    <w:rsid w:val="009B6480"/>
    <w:rsid w:val="009B6F32"/>
    <w:rsid w:val="009B72A2"/>
    <w:rsid w:val="009C0EFE"/>
    <w:rsid w:val="009C7BAD"/>
    <w:rsid w:val="009D2BE0"/>
    <w:rsid w:val="009E21B5"/>
    <w:rsid w:val="009F1C0D"/>
    <w:rsid w:val="009F576B"/>
    <w:rsid w:val="00A14FF4"/>
    <w:rsid w:val="00A16F76"/>
    <w:rsid w:val="00A429FE"/>
    <w:rsid w:val="00A51FAE"/>
    <w:rsid w:val="00A54FA1"/>
    <w:rsid w:val="00A56A1B"/>
    <w:rsid w:val="00A57961"/>
    <w:rsid w:val="00A64592"/>
    <w:rsid w:val="00A658EA"/>
    <w:rsid w:val="00A67B90"/>
    <w:rsid w:val="00A70C82"/>
    <w:rsid w:val="00A70ED2"/>
    <w:rsid w:val="00AB5E1A"/>
    <w:rsid w:val="00AB5E22"/>
    <w:rsid w:val="00AC17E5"/>
    <w:rsid w:val="00AC49B6"/>
    <w:rsid w:val="00AD1CF1"/>
    <w:rsid w:val="00AD28B9"/>
    <w:rsid w:val="00AD41D2"/>
    <w:rsid w:val="00AE0DFC"/>
    <w:rsid w:val="00AE59AA"/>
    <w:rsid w:val="00AF2F82"/>
    <w:rsid w:val="00AF4318"/>
    <w:rsid w:val="00AF45F4"/>
    <w:rsid w:val="00AF75F1"/>
    <w:rsid w:val="00B01223"/>
    <w:rsid w:val="00B063CA"/>
    <w:rsid w:val="00B147E8"/>
    <w:rsid w:val="00B20F38"/>
    <w:rsid w:val="00B304A9"/>
    <w:rsid w:val="00B56DC4"/>
    <w:rsid w:val="00B579A7"/>
    <w:rsid w:val="00B61DEE"/>
    <w:rsid w:val="00B70BF6"/>
    <w:rsid w:val="00B745BC"/>
    <w:rsid w:val="00B77C8B"/>
    <w:rsid w:val="00B820A5"/>
    <w:rsid w:val="00B841AF"/>
    <w:rsid w:val="00B846E0"/>
    <w:rsid w:val="00B85819"/>
    <w:rsid w:val="00B87D83"/>
    <w:rsid w:val="00B9508B"/>
    <w:rsid w:val="00B97794"/>
    <w:rsid w:val="00B97E56"/>
    <w:rsid w:val="00BC231C"/>
    <w:rsid w:val="00BC760A"/>
    <w:rsid w:val="00BD0883"/>
    <w:rsid w:val="00BD3EE5"/>
    <w:rsid w:val="00BD4078"/>
    <w:rsid w:val="00BD5051"/>
    <w:rsid w:val="00C01794"/>
    <w:rsid w:val="00C07A8B"/>
    <w:rsid w:val="00C124EF"/>
    <w:rsid w:val="00C30C7B"/>
    <w:rsid w:val="00C3733B"/>
    <w:rsid w:val="00C444D8"/>
    <w:rsid w:val="00C50779"/>
    <w:rsid w:val="00C61CF1"/>
    <w:rsid w:val="00C62F60"/>
    <w:rsid w:val="00C73BC2"/>
    <w:rsid w:val="00C73D52"/>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45B7"/>
    <w:rsid w:val="00DA4E7D"/>
    <w:rsid w:val="00DA5A54"/>
    <w:rsid w:val="00DC4452"/>
    <w:rsid w:val="00DC62C6"/>
    <w:rsid w:val="00DD114E"/>
    <w:rsid w:val="00DD3094"/>
    <w:rsid w:val="00DD5F4F"/>
    <w:rsid w:val="00DE2408"/>
    <w:rsid w:val="00DE50C7"/>
    <w:rsid w:val="00E00269"/>
    <w:rsid w:val="00E03946"/>
    <w:rsid w:val="00E051BE"/>
    <w:rsid w:val="00E1377C"/>
    <w:rsid w:val="00E20C1F"/>
    <w:rsid w:val="00E25A1D"/>
    <w:rsid w:val="00E27D5E"/>
    <w:rsid w:val="00E3039A"/>
    <w:rsid w:val="00E35499"/>
    <w:rsid w:val="00E46B80"/>
    <w:rsid w:val="00E46E37"/>
    <w:rsid w:val="00E46E95"/>
    <w:rsid w:val="00E504B2"/>
    <w:rsid w:val="00E57B22"/>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E05F3"/>
    <w:rsid w:val="00EE4A53"/>
    <w:rsid w:val="00F020CA"/>
    <w:rsid w:val="00F023D0"/>
    <w:rsid w:val="00F03965"/>
    <w:rsid w:val="00F039DE"/>
    <w:rsid w:val="00F03E65"/>
    <w:rsid w:val="00F1188E"/>
    <w:rsid w:val="00F11918"/>
    <w:rsid w:val="00F11E19"/>
    <w:rsid w:val="00F13F4B"/>
    <w:rsid w:val="00F22FC8"/>
    <w:rsid w:val="00F246D2"/>
    <w:rsid w:val="00F257A0"/>
    <w:rsid w:val="00F2603B"/>
    <w:rsid w:val="00F3073C"/>
    <w:rsid w:val="00F31AA9"/>
    <w:rsid w:val="00F4093A"/>
    <w:rsid w:val="00F51811"/>
    <w:rsid w:val="00F5603C"/>
    <w:rsid w:val="00F67BFF"/>
    <w:rsid w:val="00F73E27"/>
    <w:rsid w:val="00F934AC"/>
    <w:rsid w:val="00F96ECB"/>
    <w:rsid w:val="00FA4AC3"/>
    <w:rsid w:val="00FA719A"/>
    <w:rsid w:val="00FA79C7"/>
    <w:rsid w:val="00FB20DF"/>
    <w:rsid w:val="00FB449A"/>
    <w:rsid w:val="00FB5E94"/>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B26662"/>
  <w15:docId w15:val="{2618D9D9-A330-4434-8B08-C454DA3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customStyle="1" w:styleId="s2">
    <w:name w:val="s2"/>
    <w:basedOn w:val="Absatz-Standardschriftart"/>
    <w:rsid w:val="00937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ias.Kietzmann@mwide.nrw.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hyssenkrupp-steel.com" TargetMode="External"/><Relationship Id="rId4" Type="http://schemas.openxmlformats.org/officeDocument/2006/relationships/settings" Target="settings.xml"/><Relationship Id="rId9" Type="http://schemas.openxmlformats.org/officeDocument/2006/relationships/hyperlink" Target="mailto:mark.stagge@thyssenkrupp.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9123-AD32-43DF-A83E-CB79213A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DRUEPPEL-FINK,CLAUDIA</cp:lastModifiedBy>
  <cp:revision>3</cp:revision>
  <cp:lastPrinted>2018-02-14T17:43:00Z</cp:lastPrinted>
  <dcterms:created xsi:type="dcterms:W3CDTF">2018-09-12T09:34:00Z</dcterms:created>
  <dcterms:modified xsi:type="dcterms:W3CDTF">2018-09-12T09:35:00Z</dcterms:modified>
</cp:coreProperties>
</file>