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Default="00093A22" w:rsidP="001E7E0A">
            <w:pPr>
              <w:pStyle w:val="Datumsangabe"/>
            </w:pPr>
            <w:r>
              <w:t>27</w:t>
            </w:r>
            <w:r w:rsidR="00DF4E29">
              <w:t>.01.2017</w:t>
            </w:r>
          </w:p>
          <w:p w:rsidR="001E7E0A" w:rsidRPr="0087668E" w:rsidRDefault="001E7E0A" w:rsidP="00A70ED2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BD3EE5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716FB0">
              <w:fldChar w:fldCharType="begin"/>
            </w:r>
            <w:r w:rsidR="00716FB0">
              <w:instrText xml:space="preserve"> NUMPAGES   \* MERGEFORMAT </w:instrText>
            </w:r>
            <w:r w:rsidR="00716FB0">
              <w:fldChar w:fldCharType="separate"/>
            </w:r>
            <w:r w:rsidR="009772C9">
              <w:rPr>
                <w:noProof/>
              </w:rPr>
              <w:t>2</w:t>
            </w:r>
            <w:r w:rsidR="00716FB0">
              <w:rPr>
                <w:noProof/>
              </w:rPr>
              <w:fldChar w:fldCharType="end"/>
            </w:r>
          </w:p>
        </w:tc>
      </w:tr>
    </w:tbl>
    <w:p w:rsidR="00F4093A" w:rsidRDefault="00F4093A" w:rsidP="00F4093A"/>
    <w:p w:rsidR="00F4093A" w:rsidRDefault="00093A22" w:rsidP="001958FF">
      <w:pPr>
        <w:pStyle w:val="Betreffzeile"/>
        <w:jc w:val="both"/>
      </w:pPr>
      <w:r>
        <w:t>Erinnern an selbstlosen</w:t>
      </w:r>
      <w:r w:rsidR="00C3666A">
        <w:t xml:space="preserve"> Einsatz für die Menschlichkeit</w:t>
      </w:r>
      <w:r w:rsidR="00DF4E29">
        <w:t xml:space="preserve">: </w:t>
      </w:r>
      <w:r>
        <w:t xml:space="preserve">Gedenktafel für Wilhelm Robert König und Ernst </w:t>
      </w:r>
      <w:proofErr w:type="spellStart"/>
      <w:r>
        <w:t>Schweisfurth</w:t>
      </w:r>
      <w:proofErr w:type="spellEnd"/>
      <w:r>
        <w:t xml:space="preserve"> am Ausbildungszentrum von thyssenkrupp eingeweiht </w:t>
      </w:r>
    </w:p>
    <w:p w:rsidR="00F4093A" w:rsidRDefault="00F4093A" w:rsidP="001958FF">
      <w:pPr>
        <w:jc w:val="both"/>
      </w:pPr>
    </w:p>
    <w:p w:rsidR="00CD4B0F" w:rsidRPr="00093A22" w:rsidRDefault="00CD4B0F" w:rsidP="00CD4B0F">
      <w:pPr>
        <w:jc w:val="both"/>
        <w:rPr>
          <w:szCs w:val="20"/>
        </w:rPr>
      </w:pPr>
      <w:r w:rsidRPr="00C919A7">
        <w:rPr>
          <w:szCs w:val="20"/>
        </w:rPr>
        <w:t xml:space="preserve">Wenn </w:t>
      </w:r>
      <w:r>
        <w:rPr>
          <w:szCs w:val="20"/>
        </w:rPr>
        <w:t xml:space="preserve">aufgrund des Generationswechsels </w:t>
      </w:r>
      <w:r w:rsidRPr="00C919A7">
        <w:rPr>
          <w:szCs w:val="20"/>
        </w:rPr>
        <w:t xml:space="preserve">nicht mehr durch den mahnenden Bericht von Zeitzeugen die </w:t>
      </w:r>
      <w:r>
        <w:rPr>
          <w:szCs w:val="20"/>
        </w:rPr>
        <w:t>Geschichte</w:t>
      </w:r>
      <w:r w:rsidRPr="00C919A7">
        <w:rPr>
          <w:szCs w:val="20"/>
        </w:rPr>
        <w:t xml:space="preserve"> gegenwärtig gemacht werden kann, werden Gedenktafeln und andere Projekte, die </w:t>
      </w:r>
      <w:r w:rsidR="00C155CE">
        <w:rPr>
          <w:szCs w:val="20"/>
        </w:rPr>
        <w:t>zum</w:t>
      </w:r>
      <w:r w:rsidRPr="00C919A7">
        <w:rPr>
          <w:szCs w:val="20"/>
        </w:rPr>
        <w:t xml:space="preserve"> Nachdenken und </w:t>
      </w:r>
      <w:r w:rsidR="00C155CE">
        <w:rPr>
          <w:szCs w:val="20"/>
        </w:rPr>
        <w:t>zur</w:t>
      </w:r>
      <w:r w:rsidRPr="00C919A7">
        <w:rPr>
          <w:szCs w:val="20"/>
        </w:rPr>
        <w:t xml:space="preserve"> aktiven Auseinander</w:t>
      </w:r>
      <w:r w:rsidR="00767FF3">
        <w:rPr>
          <w:szCs w:val="20"/>
        </w:rPr>
        <w:t>setzung</w:t>
      </w:r>
      <w:r w:rsidRPr="00C919A7">
        <w:rPr>
          <w:szCs w:val="20"/>
        </w:rPr>
        <w:t xml:space="preserve"> mit der NS-Vergangenheit </w:t>
      </w:r>
      <w:r w:rsidR="00CC0035">
        <w:rPr>
          <w:szCs w:val="20"/>
        </w:rPr>
        <w:t>gestaltet werden</w:t>
      </w:r>
      <w:r w:rsidRPr="00C919A7">
        <w:rPr>
          <w:szCs w:val="20"/>
        </w:rPr>
        <w:t>, immer wichtiger. An der Ausbildungswerkstatt von thy</w:t>
      </w:r>
      <w:r w:rsidRPr="00C919A7">
        <w:rPr>
          <w:szCs w:val="20"/>
        </w:rPr>
        <w:t>s</w:t>
      </w:r>
      <w:r w:rsidRPr="00C919A7">
        <w:rPr>
          <w:szCs w:val="20"/>
        </w:rPr>
        <w:t>senkrupp am Standort Eichen wird deshalb</w:t>
      </w:r>
      <w:r w:rsidR="00716FB0">
        <w:rPr>
          <w:szCs w:val="20"/>
        </w:rPr>
        <w:t xml:space="preserve"> nun</w:t>
      </w:r>
      <w:r w:rsidRPr="00C919A7">
        <w:rPr>
          <w:szCs w:val="20"/>
        </w:rPr>
        <w:t xml:space="preserve"> eine Tafel angebracht, die an zwei beso</w:t>
      </w:r>
      <w:r w:rsidRPr="00C919A7">
        <w:rPr>
          <w:szCs w:val="20"/>
        </w:rPr>
        <w:t>n</w:t>
      </w:r>
      <w:r w:rsidRPr="00C919A7">
        <w:rPr>
          <w:szCs w:val="20"/>
        </w:rPr>
        <w:t xml:space="preserve">dere </w:t>
      </w:r>
      <w:r>
        <w:rPr>
          <w:szCs w:val="20"/>
        </w:rPr>
        <w:t>Persönlichkeiten</w:t>
      </w:r>
      <w:r w:rsidR="00767FF3">
        <w:rPr>
          <w:szCs w:val="20"/>
        </w:rPr>
        <w:t xml:space="preserve"> erinnert:</w:t>
      </w:r>
      <w:r w:rsidRPr="00C919A7">
        <w:rPr>
          <w:szCs w:val="20"/>
        </w:rPr>
        <w:t xml:space="preserve"> </w:t>
      </w:r>
      <w:r>
        <w:rPr>
          <w:szCs w:val="20"/>
        </w:rPr>
        <w:t xml:space="preserve">Wilhelm Robert König und Ernst </w:t>
      </w:r>
      <w:proofErr w:type="spellStart"/>
      <w:r>
        <w:rPr>
          <w:szCs w:val="20"/>
        </w:rPr>
        <w:t>Schweisfurth</w:t>
      </w:r>
      <w:proofErr w:type="spellEnd"/>
      <w:r w:rsidRPr="00C919A7">
        <w:rPr>
          <w:szCs w:val="20"/>
        </w:rPr>
        <w:t>, zwei Mitarbe</w:t>
      </w:r>
      <w:r w:rsidRPr="00C919A7">
        <w:rPr>
          <w:szCs w:val="20"/>
        </w:rPr>
        <w:t>i</w:t>
      </w:r>
      <w:r w:rsidRPr="00C919A7">
        <w:rPr>
          <w:szCs w:val="20"/>
        </w:rPr>
        <w:t>ter d</w:t>
      </w:r>
      <w:r w:rsidRPr="00093A22">
        <w:rPr>
          <w:szCs w:val="20"/>
        </w:rPr>
        <w:t>er ehemaligen Hüttenwerke Siegerland AG, versorgten im Nationalsozialismus Zwangsa</w:t>
      </w:r>
      <w:r w:rsidRPr="00093A22">
        <w:rPr>
          <w:szCs w:val="20"/>
        </w:rPr>
        <w:t>r</w:t>
      </w:r>
      <w:r w:rsidRPr="00093A22">
        <w:rPr>
          <w:szCs w:val="20"/>
        </w:rPr>
        <w:t>beiter</w:t>
      </w:r>
      <w:r w:rsidR="008F62C9" w:rsidRPr="00093A22">
        <w:rPr>
          <w:szCs w:val="20"/>
        </w:rPr>
        <w:t xml:space="preserve"> </w:t>
      </w:r>
      <w:r w:rsidRPr="00093A22">
        <w:rPr>
          <w:szCs w:val="20"/>
        </w:rPr>
        <w:t>mit Nahrungsmitteln und Kleidung.</w:t>
      </w:r>
      <w:r w:rsidR="00C155CE" w:rsidRPr="00093A22">
        <w:rPr>
          <w:szCs w:val="20"/>
        </w:rPr>
        <w:t xml:space="preserve"> An ihre selbstlose</w:t>
      </w:r>
      <w:r w:rsidRPr="00093A22">
        <w:rPr>
          <w:szCs w:val="20"/>
        </w:rPr>
        <w:t xml:space="preserve"> </w:t>
      </w:r>
      <w:r w:rsidR="00C155CE" w:rsidRPr="00093A22">
        <w:rPr>
          <w:szCs w:val="20"/>
        </w:rPr>
        <w:t>Tat</w:t>
      </w:r>
      <w:r w:rsidRPr="00093A22">
        <w:rPr>
          <w:szCs w:val="20"/>
        </w:rPr>
        <w:t xml:space="preserve"> sowie an ihre Denunziation und Deportation wird </w:t>
      </w:r>
      <w:r w:rsidR="00093A22">
        <w:rPr>
          <w:szCs w:val="20"/>
        </w:rPr>
        <w:t>mit</w:t>
      </w:r>
      <w:r w:rsidRPr="00093A22">
        <w:rPr>
          <w:szCs w:val="20"/>
        </w:rPr>
        <w:t xml:space="preserve"> einer </w:t>
      </w:r>
      <w:r w:rsidR="00093A22">
        <w:rPr>
          <w:szCs w:val="20"/>
        </w:rPr>
        <w:t>gravierten Platte</w:t>
      </w:r>
      <w:r w:rsidRPr="00093A22">
        <w:rPr>
          <w:szCs w:val="20"/>
        </w:rPr>
        <w:t xml:space="preserve"> gedacht, die am Eingangsb</w:t>
      </w:r>
      <w:r w:rsidRPr="00093A22">
        <w:rPr>
          <w:szCs w:val="20"/>
        </w:rPr>
        <w:t>e</w:t>
      </w:r>
      <w:r w:rsidRPr="00093A22">
        <w:rPr>
          <w:szCs w:val="20"/>
        </w:rPr>
        <w:t>reich der Bi</w:t>
      </w:r>
      <w:r w:rsidRPr="00093A22">
        <w:rPr>
          <w:szCs w:val="20"/>
        </w:rPr>
        <w:t>l</w:t>
      </w:r>
      <w:r w:rsidRPr="00093A22">
        <w:rPr>
          <w:szCs w:val="20"/>
        </w:rPr>
        <w:t xml:space="preserve">dungsstätte </w:t>
      </w:r>
      <w:r w:rsidR="00093A22" w:rsidRPr="00093A22">
        <w:rPr>
          <w:szCs w:val="20"/>
        </w:rPr>
        <w:t xml:space="preserve">von Auszubildenden des Stahlbereichs </w:t>
      </w:r>
      <w:r w:rsidRPr="00093A22">
        <w:rPr>
          <w:szCs w:val="20"/>
        </w:rPr>
        <w:t>angebracht wird. „</w:t>
      </w:r>
      <w:r w:rsidR="008F62C9" w:rsidRPr="00093A22">
        <w:rPr>
          <w:szCs w:val="20"/>
        </w:rPr>
        <w:t xml:space="preserve">Dieser Ort ist nicht zufällig gewählt, denn auf dieser Fläche hatte </w:t>
      </w:r>
      <w:r w:rsidR="00C155CE" w:rsidRPr="00093A22">
        <w:rPr>
          <w:szCs w:val="20"/>
        </w:rPr>
        <w:t>s</w:t>
      </w:r>
      <w:r w:rsidR="008F62C9" w:rsidRPr="00093A22">
        <w:rPr>
          <w:szCs w:val="20"/>
        </w:rPr>
        <w:t>ich das Arbeitslager</w:t>
      </w:r>
      <w:r w:rsidR="00C155CE" w:rsidRPr="00093A22">
        <w:rPr>
          <w:szCs w:val="20"/>
        </w:rPr>
        <w:t xml:space="preserve"> befunden</w:t>
      </w:r>
      <w:r w:rsidR="008F62C9" w:rsidRPr="00093A22">
        <w:rPr>
          <w:szCs w:val="20"/>
        </w:rPr>
        <w:t xml:space="preserve">“, </w:t>
      </w:r>
      <w:r w:rsidR="00767FF3" w:rsidRPr="00093A22">
        <w:rPr>
          <w:szCs w:val="20"/>
        </w:rPr>
        <w:t>so Jochen Schre</w:t>
      </w:r>
      <w:r w:rsidR="00767FF3" w:rsidRPr="00093A22">
        <w:rPr>
          <w:szCs w:val="20"/>
        </w:rPr>
        <w:t>i</w:t>
      </w:r>
      <w:r w:rsidR="00767FF3" w:rsidRPr="00093A22">
        <w:rPr>
          <w:szCs w:val="20"/>
        </w:rPr>
        <w:t xml:space="preserve">ber, </w:t>
      </w:r>
      <w:r w:rsidR="00093A22" w:rsidRPr="00093A22">
        <w:rPr>
          <w:szCs w:val="20"/>
        </w:rPr>
        <w:t>Miti</w:t>
      </w:r>
      <w:r w:rsidR="00767FF3" w:rsidRPr="00093A22">
        <w:rPr>
          <w:szCs w:val="20"/>
        </w:rPr>
        <w:t>nitiator des Gedenk-Projekts</w:t>
      </w:r>
      <w:r w:rsidR="00CC0035" w:rsidRPr="00093A22">
        <w:rPr>
          <w:szCs w:val="20"/>
        </w:rPr>
        <w:t xml:space="preserve"> aus </w:t>
      </w:r>
      <w:r w:rsidR="00093A22" w:rsidRPr="00093A22">
        <w:rPr>
          <w:szCs w:val="20"/>
        </w:rPr>
        <w:t>Kreuztal</w:t>
      </w:r>
      <w:r w:rsidR="00716FB0">
        <w:rPr>
          <w:szCs w:val="20"/>
        </w:rPr>
        <w:t>.</w:t>
      </w:r>
      <w:r w:rsidR="00767FF3" w:rsidRPr="00093A22">
        <w:rPr>
          <w:szCs w:val="20"/>
        </w:rPr>
        <w:t xml:space="preserve"> „</w:t>
      </w:r>
      <w:r w:rsidR="008F62C9" w:rsidRPr="00093A22">
        <w:rPr>
          <w:szCs w:val="20"/>
        </w:rPr>
        <w:t>Lebensgeschichten</w:t>
      </w:r>
      <w:r w:rsidR="00716FB0">
        <w:rPr>
          <w:szCs w:val="20"/>
        </w:rPr>
        <w:t>.</w:t>
      </w:r>
      <w:r w:rsidR="008F62C9" w:rsidRPr="00093A22">
        <w:rPr>
          <w:szCs w:val="20"/>
        </w:rPr>
        <w:t xml:space="preserve"> wie die von Wilhelm Robert König und Ernst Schweinfurth</w:t>
      </w:r>
      <w:r w:rsidR="00716FB0">
        <w:rPr>
          <w:szCs w:val="20"/>
        </w:rPr>
        <w:t>,</w:t>
      </w:r>
      <w:bookmarkStart w:id="0" w:name="_GoBack"/>
      <w:bookmarkEnd w:id="0"/>
      <w:r w:rsidR="008F62C9" w:rsidRPr="00093A22">
        <w:rPr>
          <w:szCs w:val="20"/>
        </w:rPr>
        <w:t xml:space="preserve"> </w:t>
      </w:r>
      <w:r w:rsidR="00767FF3" w:rsidRPr="00093A22">
        <w:rPr>
          <w:szCs w:val="20"/>
        </w:rPr>
        <w:t xml:space="preserve">machen demütig und erinnern an die Verantwortung eines jeden Einzelnen, sich für Menschen in Not </w:t>
      </w:r>
      <w:r w:rsidR="008F62C9" w:rsidRPr="00093A22">
        <w:rPr>
          <w:szCs w:val="20"/>
        </w:rPr>
        <w:t>und unsere Dem</w:t>
      </w:r>
      <w:r w:rsidR="008F62C9" w:rsidRPr="00093A22">
        <w:rPr>
          <w:szCs w:val="20"/>
        </w:rPr>
        <w:t>o</w:t>
      </w:r>
      <w:r w:rsidR="008F62C9" w:rsidRPr="00093A22">
        <w:rPr>
          <w:szCs w:val="20"/>
        </w:rPr>
        <w:t xml:space="preserve">kratie </w:t>
      </w:r>
      <w:r w:rsidR="00767FF3" w:rsidRPr="00093A22">
        <w:rPr>
          <w:szCs w:val="20"/>
        </w:rPr>
        <w:t>einzuse</w:t>
      </w:r>
      <w:r w:rsidR="00767FF3" w:rsidRPr="00093A22">
        <w:rPr>
          <w:szCs w:val="20"/>
        </w:rPr>
        <w:t>t</w:t>
      </w:r>
      <w:r w:rsidR="00767FF3" w:rsidRPr="00093A22">
        <w:rPr>
          <w:szCs w:val="20"/>
        </w:rPr>
        <w:t xml:space="preserve">zen.“ </w:t>
      </w:r>
    </w:p>
    <w:p w:rsidR="00093A22" w:rsidRPr="00093A22" w:rsidRDefault="00093A22" w:rsidP="00C3666A">
      <w:pPr>
        <w:jc w:val="both"/>
        <w:rPr>
          <w:szCs w:val="20"/>
        </w:rPr>
      </w:pPr>
    </w:p>
    <w:p w:rsidR="00C3666A" w:rsidRPr="00093A22" w:rsidRDefault="00093A22" w:rsidP="00C3666A">
      <w:pPr>
        <w:jc w:val="both"/>
        <w:rPr>
          <w:szCs w:val="20"/>
        </w:rPr>
      </w:pPr>
      <w:r w:rsidRPr="00093A22">
        <w:rPr>
          <w:szCs w:val="20"/>
        </w:rPr>
        <w:t xml:space="preserve">Respekt und Toleranz unabhängig von </w:t>
      </w:r>
      <w:r w:rsidRPr="00093A22">
        <w:rPr>
          <w:rFonts w:cs="Arial"/>
          <w:color w:val="auto"/>
          <w:szCs w:val="20"/>
        </w:rPr>
        <w:t>ethnischer Herkunft, Geschlecht, Religion oder Wel</w:t>
      </w:r>
      <w:r w:rsidRPr="00093A22">
        <w:rPr>
          <w:rFonts w:cs="Arial"/>
          <w:color w:val="auto"/>
          <w:szCs w:val="20"/>
        </w:rPr>
        <w:t>t</w:t>
      </w:r>
      <w:r w:rsidRPr="00093A22">
        <w:rPr>
          <w:rFonts w:cs="Arial"/>
          <w:color w:val="auto"/>
          <w:szCs w:val="20"/>
        </w:rPr>
        <w:t xml:space="preserve">anschauung, </w:t>
      </w:r>
      <w:r w:rsidRPr="00093A22">
        <w:rPr>
          <w:rFonts w:cs="Arial"/>
          <w:color w:val="auto"/>
          <w:szCs w:val="20"/>
        </w:rPr>
        <w:t xml:space="preserve">Behinderung, Alter oder sexueller Orientierung </w:t>
      </w:r>
      <w:r w:rsidRPr="00093A22">
        <w:rPr>
          <w:rFonts w:cs="Arial"/>
          <w:color w:val="auto"/>
          <w:szCs w:val="20"/>
        </w:rPr>
        <w:t>geh</w:t>
      </w:r>
      <w:r w:rsidRPr="00093A22">
        <w:rPr>
          <w:rFonts w:cs="Arial"/>
          <w:color w:val="auto"/>
          <w:szCs w:val="20"/>
        </w:rPr>
        <w:t>ö</w:t>
      </w:r>
      <w:r w:rsidRPr="00093A22">
        <w:rPr>
          <w:rFonts w:cs="Arial"/>
          <w:color w:val="auto"/>
          <w:szCs w:val="20"/>
        </w:rPr>
        <w:t>ren zur selbstgewählten Verpflichtung des Unterne</w:t>
      </w:r>
      <w:r w:rsidRPr="00093A22">
        <w:rPr>
          <w:rFonts w:cs="Arial"/>
          <w:color w:val="auto"/>
          <w:szCs w:val="20"/>
        </w:rPr>
        <w:t>h</w:t>
      </w:r>
      <w:r w:rsidRPr="00093A22">
        <w:rPr>
          <w:rFonts w:cs="Arial"/>
          <w:color w:val="auto"/>
          <w:szCs w:val="20"/>
        </w:rPr>
        <w:t xml:space="preserve">mens. </w:t>
      </w:r>
      <w:r w:rsidR="00767FF3" w:rsidRPr="00093A22">
        <w:rPr>
          <w:szCs w:val="20"/>
        </w:rPr>
        <w:t xml:space="preserve">Der Personalvorstand der thyssenkrupp Steel Europe AG, Thomas Schlenz, </w:t>
      </w:r>
      <w:r w:rsidRPr="00093A22">
        <w:rPr>
          <w:szCs w:val="20"/>
        </w:rPr>
        <w:t>dazu</w:t>
      </w:r>
      <w:r w:rsidR="00767FF3" w:rsidRPr="00093A22">
        <w:rPr>
          <w:szCs w:val="20"/>
        </w:rPr>
        <w:t xml:space="preserve">: </w:t>
      </w:r>
      <w:r w:rsidR="00C919A7" w:rsidRPr="00093A22">
        <w:rPr>
          <w:szCs w:val="20"/>
        </w:rPr>
        <w:t xml:space="preserve">„Ein guter Weg zu Weltoffenheit und </w:t>
      </w:r>
      <w:r w:rsidR="008F62C9" w:rsidRPr="00093A22">
        <w:rPr>
          <w:szCs w:val="20"/>
        </w:rPr>
        <w:t>einem gewachsenem Gemei</w:t>
      </w:r>
      <w:r w:rsidR="008F62C9" w:rsidRPr="00093A22">
        <w:rPr>
          <w:szCs w:val="20"/>
        </w:rPr>
        <w:t>n</w:t>
      </w:r>
      <w:r w:rsidR="008F62C9" w:rsidRPr="00093A22">
        <w:rPr>
          <w:szCs w:val="20"/>
        </w:rPr>
        <w:t xml:space="preserve">schaftssinn </w:t>
      </w:r>
      <w:r w:rsidR="00C919A7" w:rsidRPr="00093A22">
        <w:rPr>
          <w:szCs w:val="20"/>
        </w:rPr>
        <w:t>ist die aktive Auseina</w:t>
      </w:r>
      <w:r w:rsidR="00C3666A" w:rsidRPr="00093A22">
        <w:rPr>
          <w:szCs w:val="20"/>
        </w:rPr>
        <w:t>ndersetzung mit G</w:t>
      </w:r>
      <w:r w:rsidR="00C3666A" w:rsidRPr="00093A22">
        <w:rPr>
          <w:szCs w:val="20"/>
        </w:rPr>
        <w:t>e</w:t>
      </w:r>
      <w:r w:rsidR="00C3666A" w:rsidRPr="00093A22">
        <w:rPr>
          <w:szCs w:val="20"/>
        </w:rPr>
        <w:t xml:space="preserve">schichte, </w:t>
      </w:r>
      <w:r w:rsidR="00CC0035" w:rsidRPr="00093A22">
        <w:rPr>
          <w:szCs w:val="20"/>
        </w:rPr>
        <w:t xml:space="preserve">vor allem </w:t>
      </w:r>
      <w:r w:rsidR="00C3666A" w:rsidRPr="00093A22">
        <w:rPr>
          <w:szCs w:val="20"/>
        </w:rPr>
        <w:t xml:space="preserve">im Alltag. </w:t>
      </w:r>
      <w:r w:rsidR="00CC0035" w:rsidRPr="00093A22">
        <w:rPr>
          <w:szCs w:val="20"/>
        </w:rPr>
        <w:t xml:space="preserve">Gerade heutzutage, </w:t>
      </w:r>
      <w:r w:rsidR="000A52B8" w:rsidRPr="00093A22">
        <w:rPr>
          <w:szCs w:val="20"/>
        </w:rPr>
        <w:t xml:space="preserve">wo die letzten Zeitzeugen </w:t>
      </w:r>
      <w:r w:rsidR="00C919A7" w:rsidRPr="00093A22">
        <w:rPr>
          <w:szCs w:val="20"/>
        </w:rPr>
        <w:t xml:space="preserve">durch eine neue Generation abgelöst werden, ist eine starke Gedenkkultur </w:t>
      </w:r>
      <w:r w:rsidR="008F62C9" w:rsidRPr="00093A22">
        <w:rPr>
          <w:szCs w:val="20"/>
        </w:rPr>
        <w:t xml:space="preserve">besonders </w:t>
      </w:r>
      <w:r w:rsidR="00C919A7" w:rsidRPr="00093A22">
        <w:rPr>
          <w:szCs w:val="20"/>
        </w:rPr>
        <w:t>wic</w:t>
      </w:r>
      <w:r w:rsidR="00C919A7" w:rsidRPr="00093A22">
        <w:rPr>
          <w:szCs w:val="20"/>
        </w:rPr>
        <w:t>h</w:t>
      </w:r>
      <w:r w:rsidR="00C919A7" w:rsidRPr="00093A22">
        <w:rPr>
          <w:szCs w:val="20"/>
        </w:rPr>
        <w:t>tig</w:t>
      </w:r>
      <w:r w:rsidR="00767FF3" w:rsidRPr="00093A22">
        <w:rPr>
          <w:szCs w:val="20"/>
        </w:rPr>
        <w:t xml:space="preserve">.“ </w:t>
      </w:r>
    </w:p>
    <w:p w:rsidR="00767FF3" w:rsidRDefault="00767FF3" w:rsidP="00C3666A">
      <w:pPr>
        <w:jc w:val="both"/>
        <w:rPr>
          <w:szCs w:val="20"/>
        </w:rPr>
      </w:pPr>
    </w:p>
    <w:p w:rsidR="00957075" w:rsidRDefault="00957075" w:rsidP="00093A22">
      <w:pPr>
        <w:spacing w:line="240" w:lineRule="auto"/>
      </w:pPr>
      <w:r>
        <w:t>Ansprechpartner:</w:t>
      </w:r>
    </w:p>
    <w:p w:rsidR="00957075" w:rsidRDefault="00957075" w:rsidP="00093A22">
      <w:pPr>
        <w:spacing w:line="240" w:lineRule="auto"/>
      </w:pPr>
      <w:r>
        <w:t xml:space="preserve">thyssenkrupp </w:t>
      </w:r>
      <w:r w:rsidR="009772C9">
        <w:t>Steel</w:t>
      </w:r>
      <w:r w:rsidR="00530EEE">
        <w:t xml:space="preserve"> Europe AG </w:t>
      </w:r>
    </w:p>
    <w:p w:rsidR="00957075" w:rsidRDefault="009772C9" w:rsidP="00093A22">
      <w:pPr>
        <w:spacing w:line="240" w:lineRule="auto"/>
      </w:pPr>
      <w:r>
        <w:t>Erik Walner</w:t>
      </w:r>
    </w:p>
    <w:p w:rsidR="00957075" w:rsidRDefault="009772C9" w:rsidP="00093A22">
      <w:pPr>
        <w:spacing w:line="240" w:lineRule="auto"/>
      </w:pPr>
      <w:r>
        <w:t>Leiter Media Relations</w:t>
      </w:r>
    </w:p>
    <w:p w:rsidR="00957075" w:rsidRDefault="00957075" w:rsidP="00093A22">
      <w:pPr>
        <w:spacing w:line="240" w:lineRule="auto"/>
      </w:pPr>
      <w:r>
        <w:t>T: +</w:t>
      </w:r>
      <w:r w:rsidR="009772C9">
        <w:t>49 203 52</w:t>
      </w:r>
      <w:r w:rsidR="009772C9">
        <w:rPr>
          <w:rFonts w:ascii="Arial" w:hAnsi="Arial" w:cs="Arial"/>
        </w:rPr>
        <w:t> </w:t>
      </w:r>
      <w:r w:rsidR="009772C9">
        <w:t>-</w:t>
      </w:r>
      <w:r w:rsidR="009772C9">
        <w:rPr>
          <w:rFonts w:ascii="Arial" w:hAnsi="Arial" w:cs="Arial"/>
        </w:rPr>
        <w:t> </w:t>
      </w:r>
      <w:r w:rsidR="009772C9">
        <w:t>45130</w:t>
      </w:r>
    </w:p>
    <w:p w:rsidR="009772C9" w:rsidRDefault="009772C9" w:rsidP="00093A22">
      <w:pPr>
        <w:spacing w:line="240" w:lineRule="auto"/>
      </w:pPr>
      <w:r>
        <w:t>erik.walner@thyssenkrupp.com</w:t>
      </w:r>
    </w:p>
    <w:p w:rsidR="009772C9" w:rsidRPr="00B40E49" w:rsidRDefault="009772C9" w:rsidP="00093A22">
      <w:pPr>
        <w:spacing w:line="240" w:lineRule="auto"/>
        <w:rPr>
          <w:lang w:val="en-US"/>
        </w:rPr>
      </w:pPr>
      <w:r w:rsidRPr="00B40E49">
        <w:rPr>
          <w:lang w:val="en-US"/>
        </w:rPr>
        <w:t>www.thyssenkrupp</w:t>
      </w:r>
      <w:r>
        <w:rPr>
          <w:lang w:val="en-US"/>
        </w:rPr>
        <w:t>-steel</w:t>
      </w:r>
      <w:r w:rsidRPr="00B40E49">
        <w:rPr>
          <w:lang w:val="en-US"/>
        </w:rPr>
        <w:t xml:space="preserve">.com </w:t>
      </w:r>
    </w:p>
    <w:p w:rsidR="00957075" w:rsidRPr="00557D40" w:rsidRDefault="00957075" w:rsidP="00093A22">
      <w:pPr>
        <w:spacing w:line="240" w:lineRule="auto"/>
        <w:rPr>
          <w:lang w:val="en-US"/>
        </w:rPr>
      </w:pPr>
    </w:p>
    <w:p w:rsidR="00841D01" w:rsidRPr="00957075" w:rsidRDefault="00557D40" w:rsidP="00093A22">
      <w:pPr>
        <w:spacing w:line="240" w:lineRule="auto"/>
        <w:rPr>
          <w:lang w:val="en-US"/>
        </w:rPr>
      </w:pPr>
      <w:r w:rsidRPr="00B87D83">
        <w:rPr>
          <w:lang w:val="en-US"/>
        </w:rPr>
        <w:t>Company blog:</w:t>
      </w:r>
      <w:r>
        <w:rPr>
          <w:lang w:val="en-US"/>
        </w:rPr>
        <w:t xml:space="preserve"> </w:t>
      </w:r>
      <w:hyperlink r:id="rId9" w:history="1">
        <w:r w:rsidRPr="00557D40">
          <w:rPr>
            <w:rStyle w:val="Hyperlink"/>
            <w:rFonts w:ascii="TKTypeRegular" w:hAnsi="TKTypeRegular"/>
            <w:lang w:val="en-US"/>
          </w:rPr>
          <w:t>https://engineered.thyssenkrupp.com</w:t>
        </w:r>
      </w:hyperlink>
    </w:p>
    <w:p w:rsidR="003611C0" w:rsidRPr="00957075" w:rsidRDefault="003611C0" w:rsidP="00841D01">
      <w:pPr>
        <w:rPr>
          <w:lang w:val="en-US"/>
        </w:rPr>
      </w:pPr>
    </w:p>
    <w:sectPr w:rsidR="003611C0" w:rsidRPr="00957075" w:rsidSect="008D3D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279" w:rsidRDefault="00AB0279" w:rsidP="005B5ABA">
      <w:pPr>
        <w:spacing w:line="240" w:lineRule="auto"/>
      </w:pPr>
      <w:r>
        <w:separator/>
      </w:r>
    </w:p>
  </w:endnote>
  <w:endnote w:type="continuationSeparator" w:id="0">
    <w:p w:rsidR="00AB0279" w:rsidRDefault="00AB0279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C0C" w:rsidRDefault="00CB1C0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194D7744" wp14:editId="4BE53309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0143C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Dr. Herbert Eichelkraut, </w:t>
                          </w:r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9772C9" w:rsidRPr="00017C1F" w:rsidRDefault="009772C9" w:rsidP="009772C9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0143C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Premal A. Desai, Dr. Herbert Eichelkraut, </w:t>
                    </w:r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9772C9" w:rsidRPr="00017C1F" w:rsidRDefault="009772C9" w:rsidP="009772C9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16EBCD3C" wp14:editId="6F2D3609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9772C9" w:rsidRPr="00017C1F" w:rsidRDefault="009772C9" w:rsidP="009772C9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9772C9" w:rsidRPr="00017C1F" w:rsidRDefault="009772C9" w:rsidP="009772C9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279" w:rsidRDefault="00AB0279" w:rsidP="005B5ABA">
      <w:pPr>
        <w:spacing w:line="240" w:lineRule="auto"/>
      </w:pPr>
      <w:r>
        <w:separator/>
      </w:r>
    </w:p>
  </w:footnote>
  <w:footnote w:type="continuationSeparator" w:id="0">
    <w:p w:rsidR="00AB0279" w:rsidRDefault="00AB0279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C0C" w:rsidRDefault="00CB1C0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7AC65C0D" wp14:editId="26C65AF5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29C22C7" wp14:editId="5AEEE17E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0A52B8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093A22">
                            <w:rPr>
                              <w:noProof/>
                            </w:rPr>
                            <w:t>27.01.2017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93A2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716FB0">
                            <w:fldChar w:fldCharType="begin"/>
                          </w:r>
                          <w:r w:rsidR="00716FB0">
                            <w:instrText xml:space="preserve"> NUMPAGES   \* MERGEFORMAT </w:instrText>
                          </w:r>
                          <w:r w:rsidR="00716FB0">
                            <w:fldChar w:fldCharType="separate"/>
                          </w:r>
                          <w:r w:rsidR="00093A22">
                            <w:rPr>
                              <w:noProof/>
                            </w:rPr>
                            <w:t>2</w:t>
                          </w:r>
                          <w:r w:rsidR="00716FB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0A52B8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093A22">
                      <w:rPr>
                        <w:noProof/>
                      </w:rPr>
                      <w:t>27.01.2017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93A2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716FB0">
                      <w:fldChar w:fldCharType="begin"/>
                    </w:r>
                    <w:r w:rsidR="00716FB0">
                      <w:instrText xml:space="preserve"> NUMPAGES   \* MERGEFORMAT </w:instrText>
                    </w:r>
                    <w:r w:rsidR="00716FB0">
                      <w:fldChar w:fldCharType="separate"/>
                    </w:r>
                    <w:r w:rsidR="00093A22">
                      <w:rPr>
                        <w:noProof/>
                      </w:rPr>
                      <w:t>2</w:t>
                    </w:r>
                    <w:r w:rsidR="00716FB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2E3B71D" wp14:editId="64F49B04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pt;height:3pt" o:bullet="t">
        <v:imagedata r:id="rId1" o:title="Bullet_blau_RGB_klein"/>
      </v:shape>
    </w:pict>
  </w:numPicBullet>
  <w:numPicBullet w:numPicBulletId="1">
    <w:pict>
      <v:shape id="_x0000_i1051" type="#_x0000_t75" style="width:3pt;height:3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9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2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5"/>
  </w:num>
  <w:num w:numId="5">
    <w:abstractNumId w:val="8"/>
  </w:num>
  <w:num w:numId="6">
    <w:abstractNumId w:val="5"/>
  </w:num>
  <w:num w:numId="7">
    <w:abstractNumId w:val="8"/>
  </w:num>
  <w:num w:numId="8">
    <w:abstractNumId w:val="9"/>
  </w:num>
  <w:num w:numId="9">
    <w:abstractNumId w:val="8"/>
  </w:num>
  <w:num w:numId="10">
    <w:abstractNumId w:val="8"/>
  </w:num>
  <w:num w:numId="11">
    <w:abstractNumId w:val="13"/>
  </w:num>
  <w:num w:numId="12">
    <w:abstractNumId w:val="13"/>
  </w:num>
  <w:num w:numId="13">
    <w:abstractNumId w:val="13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1"/>
  </w:num>
  <w:num w:numId="19">
    <w:abstractNumId w:val="10"/>
  </w:num>
  <w:num w:numId="20">
    <w:abstractNumId w:val="7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C9"/>
    <w:rsid w:val="00000224"/>
    <w:rsid w:val="00013973"/>
    <w:rsid w:val="000143CF"/>
    <w:rsid w:val="00021A3E"/>
    <w:rsid w:val="00022818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93A22"/>
    <w:rsid w:val="000A40CF"/>
    <w:rsid w:val="000A52B8"/>
    <w:rsid w:val="000D4D6C"/>
    <w:rsid w:val="000E478B"/>
    <w:rsid w:val="000F62A0"/>
    <w:rsid w:val="00102C50"/>
    <w:rsid w:val="001306E1"/>
    <w:rsid w:val="001364F9"/>
    <w:rsid w:val="001451D3"/>
    <w:rsid w:val="00146600"/>
    <w:rsid w:val="001861FA"/>
    <w:rsid w:val="001958FF"/>
    <w:rsid w:val="001A259A"/>
    <w:rsid w:val="001A6CD7"/>
    <w:rsid w:val="001B118B"/>
    <w:rsid w:val="001B5D61"/>
    <w:rsid w:val="001C001F"/>
    <w:rsid w:val="001C031C"/>
    <w:rsid w:val="001C5486"/>
    <w:rsid w:val="001E25CC"/>
    <w:rsid w:val="001E7E0A"/>
    <w:rsid w:val="0022554F"/>
    <w:rsid w:val="00243C72"/>
    <w:rsid w:val="0024653B"/>
    <w:rsid w:val="00265BD0"/>
    <w:rsid w:val="00294994"/>
    <w:rsid w:val="002C62A1"/>
    <w:rsid w:val="002D1B27"/>
    <w:rsid w:val="002E2CC9"/>
    <w:rsid w:val="00304A38"/>
    <w:rsid w:val="00311793"/>
    <w:rsid w:val="00323E6F"/>
    <w:rsid w:val="003312D4"/>
    <w:rsid w:val="003412BB"/>
    <w:rsid w:val="003440A4"/>
    <w:rsid w:val="00347759"/>
    <w:rsid w:val="003611C0"/>
    <w:rsid w:val="00372E6F"/>
    <w:rsid w:val="00374CE1"/>
    <w:rsid w:val="00381121"/>
    <w:rsid w:val="003857D6"/>
    <w:rsid w:val="00386EDA"/>
    <w:rsid w:val="00394191"/>
    <w:rsid w:val="003A2163"/>
    <w:rsid w:val="003B1E7E"/>
    <w:rsid w:val="003C3F58"/>
    <w:rsid w:val="00402E5D"/>
    <w:rsid w:val="00424DC1"/>
    <w:rsid w:val="004454A2"/>
    <w:rsid w:val="00457F9F"/>
    <w:rsid w:val="00466E32"/>
    <w:rsid w:val="00467F61"/>
    <w:rsid w:val="00477103"/>
    <w:rsid w:val="00485FCD"/>
    <w:rsid w:val="00490007"/>
    <w:rsid w:val="004C1133"/>
    <w:rsid w:val="004C43B9"/>
    <w:rsid w:val="004D1918"/>
    <w:rsid w:val="004D4520"/>
    <w:rsid w:val="004E1549"/>
    <w:rsid w:val="004F3F4D"/>
    <w:rsid w:val="004F603C"/>
    <w:rsid w:val="005028EC"/>
    <w:rsid w:val="00502CE9"/>
    <w:rsid w:val="0050798B"/>
    <w:rsid w:val="00515661"/>
    <w:rsid w:val="005159E6"/>
    <w:rsid w:val="0052707C"/>
    <w:rsid w:val="00530EEE"/>
    <w:rsid w:val="005356B9"/>
    <w:rsid w:val="00540C6E"/>
    <w:rsid w:val="00544BC4"/>
    <w:rsid w:val="00556640"/>
    <w:rsid w:val="00557D40"/>
    <w:rsid w:val="005623E6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A1A95"/>
    <w:rsid w:val="005A1EF6"/>
    <w:rsid w:val="005B5ABA"/>
    <w:rsid w:val="005E7FCB"/>
    <w:rsid w:val="005F7605"/>
    <w:rsid w:val="00603BC4"/>
    <w:rsid w:val="00606EE4"/>
    <w:rsid w:val="00614B87"/>
    <w:rsid w:val="006366E0"/>
    <w:rsid w:val="006870AC"/>
    <w:rsid w:val="00690122"/>
    <w:rsid w:val="006977CF"/>
    <w:rsid w:val="006C3586"/>
    <w:rsid w:val="006C4DE2"/>
    <w:rsid w:val="006D2BC1"/>
    <w:rsid w:val="006E5B34"/>
    <w:rsid w:val="007065C5"/>
    <w:rsid w:val="00716FB0"/>
    <w:rsid w:val="007226A9"/>
    <w:rsid w:val="00741356"/>
    <w:rsid w:val="00743939"/>
    <w:rsid w:val="00743CA5"/>
    <w:rsid w:val="00755DC2"/>
    <w:rsid w:val="00767FF3"/>
    <w:rsid w:val="00777040"/>
    <w:rsid w:val="00785030"/>
    <w:rsid w:val="007B21C7"/>
    <w:rsid w:val="007B7169"/>
    <w:rsid w:val="007C2073"/>
    <w:rsid w:val="007C45CE"/>
    <w:rsid w:val="007C6F64"/>
    <w:rsid w:val="007D2DC3"/>
    <w:rsid w:val="007D3550"/>
    <w:rsid w:val="0083279D"/>
    <w:rsid w:val="00841D01"/>
    <w:rsid w:val="00855504"/>
    <w:rsid w:val="0085632E"/>
    <w:rsid w:val="00874877"/>
    <w:rsid w:val="0087668E"/>
    <w:rsid w:val="008A7BF0"/>
    <w:rsid w:val="008B3481"/>
    <w:rsid w:val="008B6309"/>
    <w:rsid w:val="008C4331"/>
    <w:rsid w:val="008D1C62"/>
    <w:rsid w:val="008D3DFA"/>
    <w:rsid w:val="008E7176"/>
    <w:rsid w:val="008F1C7C"/>
    <w:rsid w:val="008F2FF4"/>
    <w:rsid w:val="008F62C9"/>
    <w:rsid w:val="009110E9"/>
    <w:rsid w:val="00922375"/>
    <w:rsid w:val="0092247E"/>
    <w:rsid w:val="00957075"/>
    <w:rsid w:val="009772C9"/>
    <w:rsid w:val="009A2335"/>
    <w:rsid w:val="009B57CB"/>
    <w:rsid w:val="009B6480"/>
    <w:rsid w:val="009B72A2"/>
    <w:rsid w:val="009C0EFE"/>
    <w:rsid w:val="009D2BE0"/>
    <w:rsid w:val="009F576B"/>
    <w:rsid w:val="00A16F76"/>
    <w:rsid w:val="00A429FE"/>
    <w:rsid w:val="00A51FAE"/>
    <w:rsid w:val="00A54FA1"/>
    <w:rsid w:val="00A67B90"/>
    <w:rsid w:val="00A70C82"/>
    <w:rsid w:val="00A70ED2"/>
    <w:rsid w:val="00AB0279"/>
    <w:rsid w:val="00AC49B6"/>
    <w:rsid w:val="00AD1CF1"/>
    <w:rsid w:val="00AD28B9"/>
    <w:rsid w:val="00AE0DFC"/>
    <w:rsid w:val="00AF4318"/>
    <w:rsid w:val="00AF75F1"/>
    <w:rsid w:val="00B147E8"/>
    <w:rsid w:val="00B56DC4"/>
    <w:rsid w:val="00B579A7"/>
    <w:rsid w:val="00B61DEE"/>
    <w:rsid w:val="00B77C8B"/>
    <w:rsid w:val="00B846E0"/>
    <w:rsid w:val="00B87D83"/>
    <w:rsid w:val="00B9508B"/>
    <w:rsid w:val="00B97794"/>
    <w:rsid w:val="00BC231C"/>
    <w:rsid w:val="00BD3EE5"/>
    <w:rsid w:val="00BD5051"/>
    <w:rsid w:val="00C155CE"/>
    <w:rsid w:val="00C3666A"/>
    <w:rsid w:val="00C3733B"/>
    <w:rsid w:val="00C61CF1"/>
    <w:rsid w:val="00C62F60"/>
    <w:rsid w:val="00C73BC2"/>
    <w:rsid w:val="00C73D52"/>
    <w:rsid w:val="00C919A7"/>
    <w:rsid w:val="00CA344E"/>
    <w:rsid w:val="00CA4CEB"/>
    <w:rsid w:val="00CB1C0C"/>
    <w:rsid w:val="00CC0035"/>
    <w:rsid w:val="00CC7769"/>
    <w:rsid w:val="00CD4852"/>
    <w:rsid w:val="00CD4B0F"/>
    <w:rsid w:val="00CE0E65"/>
    <w:rsid w:val="00CE1ACD"/>
    <w:rsid w:val="00D003F8"/>
    <w:rsid w:val="00D335B3"/>
    <w:rsid w:val="00D42B7D"/>
    <w:rsid w:val="00D503B9"/>
    <w:rsid w:val="00D50499"/>
    <w:rsid w:val="00D55104"/>
    <w:rsid w:val="00D615EC"/>
    <w:rsid w:val="00D66EA9"/>
    <w:rsid w:val="00D8016B"/>
    <w:rsid w:val="00D90483"/>
    <w:rsid w:val="00D92877"/>
    <w:rsid w:val="00D9726C"/>
    <w:rsid w:val="00DA5A54"/>
    <w:rsid w:val="00DF4E29"/>
    <w:rsid w:val="00E27D5E"/>
    <w:rsid w:val="00E3039A"/>
    <w:rsid w:val="00E46E95"/>
    <w:rsid w:val="00E504B2"/>
    <w:rsid w:val="00E67FF9"/>
    <w:rsid w:val="00E72E7F"/>
    <w:rsid w:val="00E756E7"/>
    <w:rsid w:val="00E77D96"/>
    <w:rsid w:val="00E874B9"/>
    <w:rsid w:val="00E97A69"/>
    <w:rsid w:val="00ED4EEF"/>
    <w:rsid w:val="00EE05F3"/>
    <w:rsid w:val="00F020CA"/>
    <w:rsid w:val="00F1188E"/>
    <w:rsid w:val="00F11918"/>
    <w:rsid w:val="00F11E19"/>
    <w:rsid w:val="00F13F4B"/>
    <w:rsid w:val="00F22FC8"/>
    <w:rsid w:val="00F246D2"/>
    <w:rsid w:val="00F257A0"/>
    <w:rsid w:val="00F31AA9"/>
    <w:rsid w:val="00F4093A"/>
    <w:rsid w:val="00F51811"/>
    <w:rsid w:val="00F5603C"/>
    <w:rsid w:val="00F67BFF"/>
    <w:rsid w:val="00F934AC"/>
    <w:rsid w:val="00F96ECB"/>
    <w:rsid w:val="00FA719A"/>
    <w:rsid w:val="00FA79C7"/>
    <w:rsid w:val="00FB20DF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ngineered.thyssenkrupp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EA30-6E14-4249-9804-9660FE27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XWBMTJ</cp:lastModifiedBy>
  <cp:revision>11</cp:revision>
  <cp:lastPrinted>2015-11-13T13:57:00Z</cp:lastPrinted>
  <dcterms:created xsi:type="dcterms:W3CDTF">2017-01-09T10:53:00Z</dcterms:created>
  <dcterms:modified xsi:type="dcterms:W3CDTF">2017-01-25T10:07:00Z</dcterms:modified>
</cp:coreProperties>
</file>