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Pr="008E2E2E" w:rsidRDefault="00EB4732" w:rsidP="00BF73E1">
            <w:pPr>
              <w:pStyle w:val="BusinessArea"/>
              <w:rPr>
                <w:sz w:val="16"/>
                <w:szCs w:val="16"/>
              </w:rPr>
            </w:pPr>
            <w:r w:rsidRPr="008E2E2E">
              <w:rPr>
                <w:sz w:val="16"/>
                <w:szCs w:val="16"/>
              </w:rPr>
              <w:t>Steel</w:t>
            </w:r>
            <w:r w:rsidR="00CE7E29" w:rsidRPr="008E2E2E">
              <w:rPr>
                <w:sz w:val="16"/>
                <w:szCs w:val="16"/>
              </w:rPr>
              <w:t xml:space="preserve"> Europe</w:t>
            </w:r>
          </w:p>
        </w:tc>
      </w:tr>
      <w:tr w:rsidR="001E7E0A" w:rsidTr="001E7E0A">
        <w:trPr>
          <w:trHeight w:val="408"/>
        </w:trPr>
        <w:tc>
          <w:tcPr>
            <w:tcW w:w="7655" w:type="dxa"/>
          </w:tcPr>
          <w:p w:rsidR="001E7E0A" w:rsidRPr="00572DFD" w:rsidRDefault="001E7E0A" w:rsidP="00A05552">
            <w:pPr>
              <w:rPr>
                <w:i/>
              </w:rPr>
            </w:pPr>
          </w:p>
        </w:tc>
        <w:tc>
          <w:tcPr>
            <w:tcW w:w="1724" w:type="dxa"/>
          </w:tcPr>
          <w:p w:rsidR="001E7E0A" w:rsidRDefault="001E7E0A" w:rsidP="001E7E0A">
            <w:pPr>
              <w:pStyle w:val="BusinessArea"/>
            </w:pPr>
          </w:p>
          <w:p w:rsidR="003849AB" w:rsidRPr="008E2E2E" w:rsidRDefault="003849AB" w:rsidP="001E7E0A">
            <w:pPr>
              <w:pStyle w:val="BusinessArea"/>
              <w:rPr>
                <w:sz w:val="16"/>
                <w:szCs w:val="16"/>
              </w:rPr>
            </w:pPr>
          </w:p>
        </w:tc>
      </w:tr>
      <w:tr w:rsidR="001E7E0A" w:rsidTr="001E7E0A">
        <w:trPr>
          <w:trHeight w:val="992"/>
        </w:trPr>
        <w:tc>
          <w:tcPr>
            <w:tcW w:w="7655" w:type="dxa"/>
          </w:tcPr>
          <w:p w:rsidR="001E7E0A" w:rsidRPr="00572DFD" w:rsidRDefault="001E7E0A" w:rsidP="00F4093A">
            <w:pPr>
              <w:pStyle w:val="Absenderadresse"/>
              <w:rPr>
                <w:i/>
              </w:rPr>
            </w:pPr>
            <w:bookmarkStart w:id="0" w:name="_GoBack"/>
            <w:bookmarkEnd w:id="0"/>
          </w:p>
        </w:tc>
        <w:tc>
          <w:tcPr>
            <w:tcW w:w="1724" w:type="dxa"/>
          </w:tcPr>
          <w:p w:rsidR="003849AB" w:rsidRDefault="003849AB" w:rsidP="001E7E0A">
            <w:pPr>
              <w:pStyle w:val="Datumsangabe"/>
            </w:pPr>
          </w:p>
          <w:p w:rsidR="003849AB" w:rsidRDefault="003849AB" w:rsidP="001E7E0A">
            <w:pPr>
              <w:pStyle w:val="Datumsangabe"/>
            </w:pPr>
          </w:p>
          <w:p w:rsidR="001E7E0A" w:rsidRDefault="00AC2A7C" w:rsidP="001E7E0A">
            <w:pPr>
              <w:pStyle w:val="Datumsangabe"/>
            </w:pPr>
            <w:r>
              <w:t>19</w:t>
            </w:r>
            <w:r w:rsidR="00BF73E1">
              <w:t>.05</w:t>
            </w:r>
            <w:r w:rsidR="00F6799F">
              <w:t>.2016</w:t>
            </w:r>
          </w:p>
          <w:p w:rsidR="001E7E0A" w:rsidRPr="0087668E" w:rsidRDefault="001E7E0A" w:rsidP="00BF73E1">
            <w:pPr>
              <w:pStyle w:val="Seitenzahlangabe"/>
            </w:pPr>
            <w:r w:rsidRPr="0087668E">
              <w:t xml:space="preserve">Seite </w:t>
            </w:r>
            <w:r w:rsidR="0044418C" w:rsidRPr="0087668E">
              <w:fldChar w:fldCharType="begin"/>
            </w:r>
            <w:r w:rsidRPr="0087668E">
              <w:instrText xml:space="preserve"> PAGE   \* MERGEFORMAT </w:instrText>
            </w:r>
            <w:r w:rsidR="0044418C" w:rsidRPr="0087668E">
              <w:fldChar w:fldCharType="separate"/>
            </w:r>
            <w:r w:rsidR="00CD5A6C">
              <w:rPr>
                <w:noProof/>
              </w:rPr>
              <w:t>1</w:t>
            </w:r>
            <w:r w:rsidR="0044418C" w:rsidRPr="0087668E">
              <w:fldChar w:fldCharType="end"/>
            </w:r>
            <w:r w:rsidRPr="0087668E">
              <w:t>/</w:t>
            </w:r>
            <w:r w:rsidR="001D4056">
              <w:t>3</w:t>
            </w:r>
          </w:p>
        </w:tc>
      </w:tr>
    </w:tbl>
    <w:p w:rsidR="000073E7" w:rsidRPr="00B409AA" w:rsidRDefault="00BF73E1" w:rsidP="00BF73E1">
      <w:pPr>
        <w:spacing w:line="360" w:lineRule="auto"/>
        <w:rPr>
          <w:b/>
          <w:sz w:val="22"/>
        </w:rPr>
      </w:pPr>
      <w:r w:rsidRPr="00B409AA">
        <w:rPr>
          <w:b/>
          <w:sz w:val="22"/>
        </w:rPr>
        <w:t xml:space="preserve">Mitarbeiter von </w:t>
      </w:r>
      <w:r w:rsidR="00572DFD" w:rsidRPr="00B409AA">
        <w:rPr>
          <w:b/>
          <w:sz w:val="22"/>
        </w:rPr>
        <w:t>thyssenkrupp</w:t>
      </w:r>
      <w:r w:rsidRPr="00B409AA">
        <w:rPr>
          <w:b/>
          <w:sz w:val="22"/>
        </w:rPr>
        <w:t xml:space="preserve"> qualifiziert sic</w:t>
      </w:r>
      <w:r w:rsidR="00ED48A8">
        <w:rPr>
          <w:b/>
          <w:sz w:val="22"/>
        </w:rPr>
        <w:t xml:space="preserve">h für Olympische Spiele in Rio: </w:t>
      </w:r>
      <w:r w:rsidRPr="00B409AA">
        <w:rPr>
          <w:b/>
          <w:sz w:val="22"/>
        </w:rPr>
        <w:t>Levent Tuncat hofft auf eine Medaille beim Taekwondo</w:t>
      </w:r>
    </w:p>
    <w:p w:rsidR="00735A13" w:rsidRPr="001D4056" w:rsidRDefault="00BF73E1" w:rsidP="001D4056">
      <w:pPr>
        <w:spacing w:before="100" w:beforeAutospacing="1" w:after="100" w:afterAutospacing="1" w:line="360" w:lineRule="auto"/>
        <w:jc w:val="both"/>
        <w:rPr>
          <w:rFonts w:asciiTheme="majorHAnsi" w:eastAsia="Times New Roman" w:hAnsiTheme="majorHAnsi" w:cs="Times New Roman"/>
          <w:color w:val="auto"/>
          <w:szCs w:val="20"/>
          <w:lang w:eastAsia="de-DE"/>
        </w:rPr>
      </w:pPr>
      <w:r w:rsidRPr="001D4056">
        <w:rPr>
          <w:rFonts w:asciiTheme="majorHAnsi" w:hAnsiTheme="majorHAnsi" w:cs="Arial"/>
          <w:spacing w:val="-4"/>
          <w:szCs w:val="20"/>
        </w:rPr>
        <w:t xml:space="preserve">Er hat es geschafft: Levent Tuncat hat sich für die Olympischen Spiele qualifiziert. Im August wird der 27-Jährige in Rio de Janeiro in einer der härtesten Sportarten im Programm antreten, dem Taekwondo. </w:t>
      </w:r>
      <w:r w:rsidR="005D5D13" w:rsidRPr="001D4056">
        <w:rPr>
          <w:rFonts w:asciiTheme="majorHAnsi" w:hAnsiTheme="majorHAnsi" w:cs="Arial"/>
          <w:spacing w:val="-4"/>
          <w:szCs w:val="20"/>
        </w:rPr>
        <w:t xml:space="preserve">Dabei rechnet sich der Mitarbeiter von thyssenkrupp </w:t>
      </w:r>
      <w:r w:rsidR="00775DF4" w:rsidRPr="001D4056">
        <w:rPr>
          <w:rFonts w:asciiTheme="majorHAnsi" w:hAnsiTheme="majorHAnsi" w:cs="Arial"/>
          <w:spacing w:val="-4"/>
          <w:szCs w:val="20"/>
        </w:rPr>
        <w:t>sogar gute M</w:t>
      </w:r>
      <w:r w:rsidR="005D5D13" w:rsidRPr="001D4056">
        <w:rPr>
          <w:rFonts w:asciiTheme="majorHAnsi" w:hAnsiTheme="majorHAnsi" w:cs="Arial"/>
          <w:spacing w:val="-4"/>
          <w:szCs w:val="20"/>
        </w:rPr>
        <w:t xml:space="preserve">edaillen-Chancen aus. Schließlich </w:t>
      </w:r>
      <w:r w:rsidR="00775DF4" w:rsidRPr="001D4056">
        <w:rPr>
          <w:rFonts w:asciiTheme="majorHAnsi" w:hAnsiTheme="majorHAnsi" w:cs="Arial"/>
          <w:spacing w:val="-4"/>
          <w:szCs w:val="20"/>
        </w:rPr>
        <w:t>ist</w:t>
      </w:r>
      <w:r w:rsidR="000D212C" w:rsidRPr="001D4056">
        <w:rPr>
          <w:rFonts w:asciiTheme="majorHAnsi" w:hAnsiTheme="majorHAnsi" w:cs="Arial"/>
          <w:spacing w:val="-4"/>
          <w:szCs w:val="20"/>
        </w:rPr>
        <w:t xml:space="preserve"> er derzeit Weltranglisten-Dritt</w:t>
      </w:r>
      <w:r w:rsidR="00775DF4" w:rsidRPr="001D4056">
        <w:rPr>
          <w:rFonts w:asciiTheme="majorHAnsi" w:hAnsiTheme="majorHAnsi" w:cs="Arial"/>
          <w:spacing w:val="-4"/>
          <w:szCs w:val="20"/>
        </w:rPr>
        <w:t xml:space="preserve">er in der Gewichtsklasse bis 58 Kilogramm. </w:t>
      </w:r>
      <w:r w:rsidR="00173AA4" w:rsidRPr="001D4056">
        <w:rPr>
          <w:rFonts w:asciiTheme="majorHAnsi" w:hAnsiTheme="majorHAnsi" w:cs="Arial"/>
          <w:spacing w:val="-4"/>
          <w:szCs w:val="20"/>
        </w:rPr>
        <w:t xml:space="preserve">Neben seinen sportlichen Ambitionen will Deutschlands bester Taekwondo-Kämpfer Olympia </w:t>
      </w:r>
      <w:r w:rsidR="00735A13" w:rsidRPr="001D4056">
        <w:rPr>
          <w:rFonts w:asciiTheme="majorHAnsi" w:hAnsiTheme="majorHAnsi" w:cs="Arial"/>
          <w:spacing w:val="-4"/>
          <w:szCs w:val="20"/>
        </w:rPr>
        <w:t xml:space="preserve">„nur genießen“. 2008 </w:t>
      </w:r>
      <w:r w:rsidR="00735A13" w:rsidRPr="001D4056">
        <w:rPr>
          <w:rFonts w:asciiTheme="majorHAnsi" w:eastAsia="Times New Roman" w:hAnsiTheme="majorHAnsi" w:cs="Times New Roman"/>
          <w:color w:val="auto"/>
          <w:szCs w:val="20"/>
          <w:lang w:eastAsia="de-DE"/>
        </w:rPr>
        <w:t xml:space="preserve">war er als </w:t>
      </w:r>
      <w:r w:rsidR="000D212C" w:rsidRPr="001D4056">
        <w:rPr>
          <w:rFonts w:asciiTheme="majorHAnsi" w:eastAsia="Times New Roman" w:hAnsiTheme="majorHAnsi" w:cs="Times New Roman"/>
          <w:color w:val="auto"/>
          <w:szCs w:val="20"/>
          <w:lang w:eastAsia="de-DE"/>
        </w:rPr>
        <w:t>Medaillen-</w:t>
      </w:r>
      <w:r w:rsidR="00735A13" w:rsidRPr="001D4056">
        <w:rPr>
          <w:rFonts w:asciiTheme="majorHAnsi" w:eastAsia="Times New Roman" w:hAnsiTheme="majorHAnsi" w:cs="Times New Roman"/>
          <w:color w:val="auto"/>
          <w:szCs w:val="20"/>
          <w:lang w:eastAsia="de-DE"/>
        </w:rPr>
        <w:t>Favorit nach China ge</w:t>
      </w:r>
      <w:r w:rsidR="000D212C" w:rsidRPr="001D4056">
        <w:rPr>
          <w:rFonts w:asciiTheme="majorHAnsi" w:eastAsia="Times New Roman" w:hAnsiTheme="majorHAnsi" w:cs="Times New Roman"/>
          <w:color w:val="auto"/>
          <w:szCs w:val="20"/>
          <w:lang w:eastAsia="de-DE"/>
        </w:rPr>
        <w:t>reist</w:t>
      </w:r>
      <w:r w:rsidR="00735A13" w:rsidRPr="001D4056">
        <w:rPr>
          <w:rFonts w:asciiTheme="majorHAnsi" w:eastAsia="Times New Roman" w:hAnsiTheme="majorHAnsi" w:cs="Times New Roman"/>
          <w:color w:val="auto"/>
          <w:szCs w:val="20"/>
          <w:lang w:eastAsia="de-DE"/>
        </w:rPr>
        <w:t xml:space="preserve">, am Ende reichte es nur zu Platz 8. „In Peking war ich noch so jung und wurde von den Ereignissen überrollt“, </w:t>
      </w:r>
      <w:r w:rsidR="00F205B9" w:rsidRPr="001D4056">
        <w:rPr>
          <w:rFonts w:asciiTheme="majorHAnsi" w:eastAsia="Times New Roman" w:hAnsiTheme="majorHAnsi" w:cs="Times New Roman"/>
          <w:color w:val="auto"/>
          <w:szCs w:val="20"/>
          <w:lang w:eastAsia="de-DE"/>
        </w:rPr>
        <w:t xml:space="preserve">blickt </w:t>
      </w:r>
      <w:r w:rsidR="00735A13" w:rsidRPr="001D4056">
        <w:rPr>
          <w:rFonts w:asciiTheme="majorHAnsi" w:eastAsia="Times New Roman" w:hAnsiTheme="majorHAnsi" w:cs="Times New Roman"/>
          <w:color w:val="auto"/>
          <w:szCs w:val="20"/>
          <w:lang w:eastAsia="de-DE"/>
        </w:rPr>
        <w:t>Tuncat</w:t>
      </w:r>
      <w:r w:rsidR="00F205B9" w:rsidRPr="001D4056">
        <w:rPr>
          <w:rFonts w:asciiTheme="majorHAnsi" w:eastAsia="Times New Roman" w:hAnsiTheme="majorHAnsi" w:cs="Times New Roman"/>
          <w:color w:val="auto"/>
          <w:szCs w:val="20"/>
          <w:lang w:eastAsia="de-DE"/>
        </w:rPr>
        <w:t xml:space="preserve"> zurück</w:t>
      </w:r>
      <w:r w:rsidR="00735A13" w:rsidRPr="001D4056">
        <w:rPr>
          <w:rFonts w:asciiTheme="majorHAnsi" w:eastAsia="Times New Roman" w:hAnsiTheme="majorHAnsi" w:cs="Times New Roman"/>
          <w:color w:val="auto"/>
          <w:szCs w:val="20"/>
          <w:lang w:eastAsia="de-DE"/>
        </w:rPr>
        <w:t xml:space="preserve">. Vier Jahre später konnte er die Wettkämpfe in London verletzungsbedingt nur vor dem Fernseher verfolgen. Bei seiner zweiten Olympia-Teilnahme in einigen Wochen in </w:t>
      </w:r>
      <w:r w:rsidR="00162F5E" w:rsidRPr="001D4056">
        <w:rPr>
          <w:rFonts w:asciiTheme="majorHAnsi" w:eastAsia="Times New Roman" w:hAnsiTheme="majorHAnsi" w:cs="Times New Roman"/>
          <w:color w:val="auto"/>
          <w:szCs w:val="20"/>
          <w:lang w:eastAsia="de-DE"/>
        </w:rPr>
        <w:t xml:space="preserve">Rio </w:t>
      </w:r>
      <w:r w:rsidR="00735A13" w:rsidRPr="001D4056">
        <w:rPr>
          <w:rFonts w:asciiTheme="majorHAnsi" w:eastAsia="Times New Roman" w:hAnsiTheme="majorHAnsi" w:cs="Times New Roman"/>
          <w:color w:val="auto"/>
          <w:szCs w:val="20"/>
          <w:lang w:eastAsia="de-DE"/>
        </w:rPr>
        <w:t>hofft er nun, „dass e</w:t>
      </w:r>
      <w:r w:rsidR="000D212C" w:rsidRPr="001D4056">
        <w:rPr>
          <w:rFonts w:asciiTheme="majorHAnsi" w:eastAsia="Times New Roman" w:hAnsiTheme="majorHAnsi" w:cs="Times New Roman"/>
          <w:color w:val="auto"/>
          <w:szCs w:val="20"/>
          <w:lang w:eastAsia="de-DE"/>
        </w:rPr>
        <w:t>s einfach schöne Spiele werden“ – und wenn möglich seine Karriere mit einer Olympia-Medaille zu krönen.</w:t>
      </w:r>
    </w:p>
    <w:p w:rsidR="000D212C" w:rsidRPr="001D4056" w:rsidRDefault="000D212C" w:rsidP="001D4056">
      <w:pPr>
        <w:pStyle w:val="StandardWeb"/>
        <w:spacing w:line="360" w:lineRule="auto"/>
        <w:jc w:val="both"/>
        <w:rPr>
          <w:rFonts w:asciiTheme="majorHAnsi" w:hAnsiTheme="majorHAnsi"/>
          <w:b/>
          <w:spacing w:val="-4"/>
        </w:rPr>
      </w:pPr>
      <w:r w:rsidRPr="001D4056">
        <w:rPr>
          <w:rFonts w:asciiTheme="majorHAnsi" w:hAnsiTheme="majorHAnsi"/>
          <w:b/>
          <w:spacing w:val="-4"/>
        </w:rPr>
        <w:t>Sein Trainer nennt ihn den „Messi des Taekwondo“</w:t>
      </w:r>
    </w:p>
    <w:p w:rsidR="00BF73E1" w:rsidRPr="001D4056" w:rsidRDefault="00735A13" w:rsidP="001D4056">
      <w:pPr>
        <w:spacing w:before="100" w:beforeAutospacing="1" w:after="100" w:afterAutospacing="1" w:line="360" w:lineRule="auto"/>
        <w:jc w:val="both"/>
        <w:rPr>
          <w:rFonts w:asciiTheme="majorHAnsi" w:hAnsiTheme="majorHAnsi"/>
          <w:spacing w:val="-4"/>
          <w:szCs w:val="20"/>
        </w:rPr>
      </w:pPr>
      <w:r w:rsidRPr="001D4056">
        <w:rPr>
          <w:rFonts w:asciiTheme="majorHAnsi" w:hAnsiTheme="majorHAnsi"/>
          <w:spacing w:val="-4"/>
          <w:szCs w:val="20"/>
        </w:rPr>
        <w:t xml:space="preserve">Bis dahin geht </w:t>
      </w:r>
      <w:r w:rsidR="00BF73E1" w:rsidRPr="001D4056">
        <w:rPr>
          <w:rFonts w:asciiTheme="majorHAnsi" w:hAnsiTheme="majorHAnsi"/>
          <w:spacing w:val="-4"/>
          <w:szCs w:val="20"/>
        </w:rPr>
        <w:t xml:space="preserve">Tuncat keinem Kampf aus dem Weg. </w:t>
      </w:r>
      <w:r w:rsidR="00162F5E" w:rsidRPr="001D4056">
        <w:rPr>
          <w:rFonts w:asciiTheme="majorHAnsi" w:hAnsiTheme="majorHAnsi"/>
          <w:spacing w:val="-4"/>
          <w:szCs w:val="20"/>
        </w:rPr>
        <w:t xml:space="preserve">Der gebürtige Duisburger steckt gerade in intensiven </w:t>
      </w:r>
      <w:r w:rsidR="006733D1" w:rsidRPr="001D4056">
        <w:rPr>
          <w:rFonts w:asciiTheme="majorHAnsi" w:hAnsiTheme="majorHAnsi"/>
          <w:spacing w:val="-4"/>
          <w:szCs w:val="20"/>
        </w:rPr>
        <w:t>Trainings-</w:t>
      </w:r>
      <w:r w:rsidR="00162F5E" w:rsidRPr="001D4056">
        <w:rPr>
          <w:rFonts w:asciiTheme="majorHAnsi" w:hAnsiTheme="majorHAnsi"/>
          <w:spacing w:val="-4"/>
          <w:szCs w:val="20"/>
        </w:rPr>
        <w:t xml:space="preserve">Vorbereitungen auf </w:t>
      </w:r>
      <w:r w:rsidR="00BF73E1" w:rsidRPr="001D4056">
        <w:rPr>
          <w:rFonts w:asciiTheme="majorHAnsi" w:hAnsiTheme="majorHAnsi"/>
          <w:spacing w:val="-4"/>
          <w:szCs w:val="20"/>
        </w:rPr>
        <w:t>das anstehende Weltereignis in Brasilien</w:t>
      </w:r>
      <w:r w:rsidR="00162F5E" w:rsidRPr="001D4056">
        <w:rPr>
          <w:rFonts w:asciiTheme="majorHAnsi" w:hAnsiTheme="majorHAnsi"/>
          <w:spacing w:val="-4"/>
          <w:szCs w:val="20"/>
        </w:rPr>
        <w:t>. Wi</w:t>
      </w:r>
      <w:r w:rsidR="00F205B9" w:rsidRPr="001D4056">
        <w:rPr>
          <w:rFonts w:asciiTheme="majorHAnsi" w:hAnsiTheme="majorHAnsi"/>
          <w:spacing w:val="-4"/>
          <w:szCs w:val="20"/>
        </w:rPr>
        <w:t>e hart der Weg dorthin ist, weiß</w:t>
      </w:r>
      <w:r w:rsidR="00162F5E" w:rsidRPr="001D4056">
        <w:rPr>
          <w:rFonts w:asciiTheme="majorHAnsi" w:hAnsiTheme="majorHAnsi"/>
          <w:spacing w:val="-4"/>
          <w:szCs w:val="20"/>
        </w:rPr>
        <w:t xml:space="preserve"> der türkischstämmige Deutsche </w:t>
      </w:r>
      <w:r w:rsidR="00F205B9" w:rsidRPr="001D4056">
        <w:rPr>
          <w:rFonts w:asciiTheme="majorHAnsi" w:hAnsiTheme="majorHAnsi"/>
          <w:spacing w:val="-4"/>
          <w:szCs w:val="20"/>
        </w:rPr>
        <w:t>aus eigenem Erleben</w:t>
      </w:r>
      <w:r w:rsidR="00162F5E" w:rsidRPr="001D4056">
        <w:rPr>
          <w:rFonts w:asciiTheme="majorHAnsi" w:hAnsiTheme="majorHAnsi"/>
          <w:spacing w:val="-4"/>
          <w:szCs w:val="20"/>
        </w:rPr>
        <w:t xml:space="preserve">. </w:t>
      </w:r>
      <w:r w:rsidR="00F205B9" w:rsidRPr="001D4056">
        <w:rPr>
          <w:rFonts w:asciiTheme="majorHAnsi" w:hAnsiTheme="majorHAnsi"/>
          <w:szCs w:val="20"/>
        </w:rPr>
        <w:t>Nach dreijähriger Verletzungspause war er auf Weltranglistenplatz 70 abgerutscht, neben dem Sport machte er in der Stahlsparte von thyssenkrupp seine Ausbildung zum Industriekaufmann. „Der Weg zurück war alles andere als leicht", erinnert sich der Athlet, der von seinem Heimtrainer aufgrund seiner guten Technik schon mal als „Messi des Taekwondo" bezeichnet wird.</w:t>
      </w:r>
      <w:r w:rsidR="006733D1" w:rsidRPr="001D4056">
        <w:rPr>
          <w:rFonts w:asciiTheme="majorHAnsi" w:hAnsiTheme="majorHAnsi"/>
          <w:szCs w:val="20"/>
        </w:rPr>
        <w:t xml:space="preserve"> Seit rund einem Jahr kann er sich voll und ganz auf seinen Sport konzentrieren. </w:t>
      </w:r>
      <w:r w:rsidR="00BF73E1" w:rsidRPr="001D4056">
        <w:rPr>
          <w:rFonts w:asciiTheme="majorHAnsi" w:hAnsiTheme="majorHAnsi"/>
          <w:spacing w:val="-4"/>
          <w:szCs w:val="20"/>
        </w:rPr>
        <w:t xml:space="preserve">Möglich wurde das durch </w:t>
      </w:r>
      <w:r w:rsidR="006733D1" w:rsidRPr="001D4056">
        <w:rPr>
          <w:rFonts w:asciiTheme="majorHAnsi" w:hAnsiTheme="majorHAnsi"/>
          <w:spacing w:val="-4"/>
          <w:szCs w:val="20"/>
        </w:rPr>
        <w:t xml:space="preserve">die Förderung von </w:t>
      </w:r>
      <w:r w:rsidR="006733D1" w:rsidRPr="001D4056">
        <w:rPr>
          <w:rFonts w:asciiTheme="majorHAnsi" w:hAnsiTheme="majorHAnsi" w:cs="Times New Roman"/>
          <w:szCs w:val="20"/>
        </w:rPr>
        <w:t xml:space="preserve">Deutscher Sporthilfe und Sportstiftung NRW sowie der </w:t>
      </w:r>
      <w:r w:rsidR="00BF73E1" w:rsidRPr="001D4056">
        <w:rPr>
          <w:rFonts w:asciiTheme="majorHAnsi" w:hAnsiTheme="majorHAnsi"/>
          <w:spacing w:val="-4"/>
          <w:szCs w:val="20"/>
        </w:rPr>
        <w:t>Absicherung eines Festver</w:t>
      </w:r>
      <w:r w:rsidR="00B409AA" w:rsidRPr="001D4056">
        <w:rPr>
          <w:rFonts w:asciiTheme="majorHAnsi" w:hAnsiTheme="majorHAnsi"/>
          <w:spacing w:val="-4"/>
          <w:szCs w:val="20"/>
        </w:rPr>
        <w:t>trags durch seinen Arbeitgeber thyssenk</w:t>
      </w:r>
      <w:r w:rsidR="00BF73E1" w:rsidRPr="001D4056">
        <w:rPr>
          <w:rFonts w:asciiTheme="majorHAnsi" w:hAnsiTheme="majorHAnsi"/>
          <w:spacing w:val="-4"/>
          <w:szCs w:val="20"/>
        </w:rPr>
        <w:t xml:space="preserve">rupp </w:t>
      </w:r>
      <w:r w:rsidR="006733D1" w:rsidRPr="001D4056">
        <w:rPr>
          <w:rFonts w:asciiTheme="majorHAnsi" w:hAnsiTheme="majorHAnsi"/>
          <w:spacing w:val="-4"/>
          <w:szCs w:val="20"/>
        </w:rPr>
        <w:t xml:space="preserve">inklusive 18-monatiger </w:t>
      </w:r>
      <w:r w:rsidR="00BF73E1" w:rsidRPr="001D4056">
        <w:rPr>
          <w:rFonts w:asciiTheme="majorHAnsi" w:hAnsiTheme="majorHAnsi"/>
          <w:spacing w:val="-4"/>
          <w:szCs w:val="20"/>
        </w:rPr>
        <w:t xml:space="preserve">Freistellung - für Tuncat „ein Schritt in die richtige Richtung“. </w:t>
      </w:r>
      <w:r w:rsidR="006733D1" w:rsidRPr="001D4056">
        <w:rPr>
          <w:rFonts w:asciiTheme="majorHAnsi" w:hAnsiTheme="majorHAnsi"/>
          <w:spacing w:val="-4"/>
          <w:szCs w:val="20"/>
        </w:rPr>
        <w:t xml:space="preserve">„Ich war einer der wenigen im Bundeskader, der Beruf, Familie und Sport gleichzeitig </w:t>
      </w:r>
      <w:r w:rsidR="00980378" w:rsidRPr="001D4056">
        <w:rPr>
          <w:rFonts w:asciiTheme="majorHAnsi" w:hAnsiTheme="majorHAnsi"/>
          <w:spacing w:val="-4"/>
          <w:szCs w:val="20"/>
        </w:rPr>
        <w:t>unter einen Hut bringen musste</w:t>
      </w:r>
      <w:r w:rsidR="006733D1" w:rsidRPr="001D4056">
        <w:rPr>
          <w:rFonts w:asciiTheme="majorHAnsi" w:hAnsiTheme="majorHAnsi"/>
          <w:spacing w:val="-4"/>
          <w:szCs w:val="20"/>
        </w:rPr>
        <w:t xml:space="preserve">“, erzählt der </w:t>
      </w:r>
      <w:r w:rsidR="00B409AA" w:rsidRPr="001D4056">
        <w:rPr>
          <w:rFonts w:asciiTheme="majorHAnsi" w:hAnsiTheme="majorHAnsi"/>
          <w:spacing w:val="-4"/>
          <w:szCs w:val="20"/>
        </w:rPr>
        <w:t xml:space="preserve">zweifache </w:t>
      </w:r>
      <w:r w:rsidR="006733D1" w:rsidRPr="001D4056">
        <w:rPr>
          <w:rFonts w:asciiTheme="majorHAnsi" w:hAnsiTheme="majorHAnsi"/>
          <w:spacing w:val="-4"/>
          <w:szCs w:val="20"/>
        </w:rPr>
        <w:t xml:space="preserve">Vater </w:t>
      </w:r>
      <w:r w:rsidR="00B409AA" w:rsidRPr="001D4056">
        <w:rPr>
          <w:rFonts w:asciiTheme="majorHAnsi" w:hAnsiTheme="majorHAnsi"/>
          <w:spacing w:val="-4"/>
          <w:szCs w:val="20"/>
        </w:rPr>
        <w:t>von seiner Dreifach-Belastung</w:t>
      </w:r>
      <w:r w:rsidR="006733D1" w:rsidRPr="001D4056">
        <w:rPr>
          <w:rFonts w:asciiTheme="majorHAnsi" w:hAnsiTheme="majorHAnsi"/>
          <w:spacing w:val="-4"/>
          <w:szCs w:val="20"/>
        </w:rPr>
        <w:t xml:space="preserve">. </w:t>
      </w:r>
      <w:r w:rsidR="001D4056" w:rsidRPr="001D4056">
        <w:rPr>
          <w:rFonts w:asciiTheme="majorHAnsi" w:eastAsia="Times New Roman" w:hAnsiTheme="majorHAnsi" w:cs="Times New Roman"/>
          <w:color w:val="auto"/>
          <w:szCs w:val="20"/>
          <w:lang w:eastAsia="de-DE"/>
        </w:rPr>
        <w:t xml:space="preserve">Nach einem harten Wettkampf irgendwo auf dem Globus ging es immer direkt im Anschluss zurück ins Büro. </w:t>
      </w:r>
      <w:r w:rsidR="00B409AA" w:rsidRPr="001D4056">
        <w:rPr>
          <w:rFonts w:asciiTheme="majorHAnsi" w:hAnsiTheme="majorHAnsi"/>
          <w:spacing w:val="-4"/>
          <w:szCs w:val="20"/>
        </w:rPr>
        <w:t xml:space="preserve">Für die Qualifikation zu </w:t>
      </w:r>
      <w:r w:rsidR="00B409AA" w:rsidRPr="001D4056">
        <w:rPr>
          <w:rFonts w:asciiTheme="majorHAnsi" w:hAnsiTheme="majorHAnsi"/>
          <w:spacing w:val="-4"/>
          <w:szCs w:val="20"/>
        </w:rPr>
        <w:lastRenderedPageBreak/>
        <w:t>den Olympischen Spielen und die Vorbereitung auf Rio tauschte d</w:t>
      </w:r>
      <w:r w:rsidR="00BF73E1" w:rsidRPr="001D4056">
        <w:rPr>
          <w:rFonts w:asciiTheme="majorHAnsi" w:hAnsiTheme="majorHAnsi"/>
          <w:spacing w:val="-4"/>
          <w:szCs w:val="20"/>
        </w:rPr>
        <w:t xml:space="preserve">er Angestellte in der Einkaufs-Abteilung </w:t>
      </w:r>
      <w:r w:rsidR="001D4056" w:rsidRPr="001D4056">
        <w:rPr>
          <w:rFonts w:asciiTheme="majorHAnsi" w:hAnsiTheme="majorHAnsi"/>
          <w:spacing w:val="-4"/>
          <w:szCs w:val="20"/>
        </w:rPr>
        <w:t xml:space="preserve">vor einigen Monaten </w:t>
      </w:r>
      <w:r w:rsidR="00BF73E1" w:rsidRPr="001D4056">
        <w:rPr>
          <w:rFonts w:asciiTheme="majorHAnsi" w:hAnsiTheme="majorHAnsi"/>
          <w:spacing w:val="-4"/>
          <w:szCs w:val="20"/>
        </w:rPr>
        <w:t xml:space="preserve">seinen Schreibtisch in </w:t>
      </w:r>
      <w:r w:rsidR="00B409AA" w:rsidRPr="001D4056">
        <w:rPr>
          <w:rFonts w:asciiTheme="majorHAnsi" w:hAnsiTheme="majorHAnsi"/>
          <w:spacing w:val="-4"/>
          <w:szCs w:val="20"/>
        </w:rPr>
        <w:t xml:space="preserve">Duisburg </w:t>
      </w:r>
      <w:r w:rsidR="00BF73E1" w:rsidRPr="001D4056">
        <w:rPr>
          <w:rFonts w:asciiTheme="majorHAnsi" w:hAnsiTheme="majorHAnsi"/>
          <w:spacing w:val="-4"/>
          <w:szCs w:val="20"/>
        </w:rPr>
        <w:t xml:space="preserve">mit den Sportmatten bei seinem Heimatverein „Leopard Lengerich“ oder internationalen Turnieren und Vorbereitungscamps. </w:t>
      </w:r>
      <w:r w:rsidR="00B409AA" w:rsidRPr="001D4056">
        <w:rPr>
          <w:rFonts w:asciiTheme="majorHAnsi" w:hAnsiTheme="majorHAnsi"/>
          <w:szCs w:val="20"/>
        </w:rPr>
        <w:t xml:space="preserve">„Jetzt kann ich zweimal am Tag trainieren und habe trotz Trainings die Möglichkeit, auch Zeit mit meiner Familie zu verbringen." Deshalb zog er auch vorübergehend nach Wesseling bei Köln in die Nähe seines </w:t>
      </w:r>
      <w:r w:rsidR="00980378" w:rsidRPr="001D4056">
        <w:rPr>
          <w:rFonts w:asciiTheme="majorHAnsi" w:hAnsiTheme="majorHAnsi"/>
          <w:szCs w:val="20"/>
        </w:rPr>
        <w:t xml:space="preserve">Trainingsorts, sagt aber, dass er demnächst wieder nach Duisburg ziehen werde. </w:t>
      </w:r>
    </w:p>
    <w:p w:rsidR="00980378" w:rsidRPr="001D4056" w:rsidRDefault="00980378" w:rsidP="001D4056">
      <w:pPr>
        <w:spacing w:before="100" w:beforeAutospacing="1" w:after="100" w:afterAutospacing="1" w:line="360" w:lineRule="auto"/>
        <w:jc w:val="both"/>
        <w:rPr>
          <w:rFonts w:asciiTheme="majorHAnsi" w:hAnsiTheme="majorHAnsi" w:cs="Arial"/>
          <w:b/>
          <w:spacing w:val="-4"/>
          <w:szCs w:val="20"/>
        </w:rPr>
      </w:pPr>
      <w:r w:rsidRPr="001D4056">
        <w:rPr>
          <w:rFonts w:asciiTheme="majorHAnsi" w:hAnsiTheme="majorHAnsi" w:cs="Arial"/>
          <w:b/>
          <w:spacing w:val="-4"/>
          <w:szCs w:val="20"/>
        </w:rPr>
        <w:t>Nach Olympia geht es wieder an den Schreibtisch im Duisburger Werk</w:t>
      </w:r>
    </w:p>
    <w:p w:rsidR="000679F0" w:rsidRDefault="00BF73E1" w:rsidP="001D4056">
      <w:pPr>
        <w:spacing w:before="100" w:beforeAutospacing="1" w:after="100" w:afterAutospacing="1" w:line="360" w:lineRule="auto"/>
        <w:jc w:val="both"/>
        <w:rPr>
          <w:rFonts w:asciiTheme="majorHAnsi" w:hAnsiTheme="majorHAnsi" w:cs="Arial"/>
          <w:spacing w:val="-4"/>
          <w:szCs w:val="20"/>
        </w:rPr>
      </w:pPr>
      <w:r w:rsidRPr="001D4056">
        <w:rPr>
          <w:rFonts w:asciiTheme="majorHAnsi" w:hAnsiTheme="majorHAnsi" w:cs="Arial"/>
          <w:spacing w:val="-4"/>
          <w:szCs w:val="20"/>
        </w:rPr>
        <w:t xml:space="preserve">Für Tuncat ist der koreanische Kampfsport mehr als ein Freizeit-Hobby. „Es ist unbeschreiblich, Taekwondo zu machen. Das muss man einfach lieben“, betont der junge Mann, der anfangs Fußball beim MSV Duisburg gespielt hat, bevor sein Vater ihn zum Taekwondo brachte. Deshalb hat er auch die Dreifach-Belastung aus Vollzeitjob, Sport und Familie </w:t>
      </w:r>
      <w:r w:rsidR="006018F6" w:rsidRPr="001D4056">
        <w:rPr>
          <w:rFonts w:asciiTheme="majorHAnsi" w:hAnsiTheme="majorHAnsi" w:cs="Arial"/>
          <w:spacing w:val="-4"/>
          <w:szCs w:val="20"/>
        </w:rPr>
        <w:t xml:space="preserve">viele Jahre </w:t>
      </w:r>
      <w:r w:rsidRPr="001D4056">
        <w:rPr>
          <w:rFonts w:asciiTheme="majorHAnsi" w:hAnsiTheme="majorHAnsi" w:cs="Arial"/>
          <w:spacing w:val="-4"/>
          <w:szCs w:val="20"/>
        </w:rPr>
        <w:t>auf sich genommen. Dass er diesen zeitintensiven Spagat bislang ganz gut hinbekommen hat, zeigen zum ei</w:t>
      </w:r>
      <w:r w:rsidR="00980378" w:rsidRPr="001D4056">
        <w:rPr>
          <w:rFonts w:asciiTheme="majorHAnsi" w:hAnsiTheme="majorHAnsi" w:cs="Arial"/>
          <w:spacing w:val="-4"/>
          <w:szCs w:val="20"/>
        </w:rPr>
        <w:t>nen seine sportlichen Erfolge unter anderem</w:t>
      </w:r>
      <w:r w:rsidRPr="001D4056">
        <w:rPr>
          <w:rFonts w:asciiTheme="majorHAnsi" w:hAnsiTheme="majorHAnsi" w:cs="Arial"/>
          <w:spacing w:val="-4"/>
          <w:szCs w:val="20"/>
        </w:rPr>
        <w:t xml:space="preserve"> als dreifacher Europameister, 14facher Deutscher Meister und Olympia-Teilnehmer 2008. Bei der Weltmeisterschaft </w:t>
      </w:r>
      <w:r w:rsidR="00980378" w:rsidRPr="001D4056">
        <w:rPr>
          <w:rFonts w:asciiTheme="majorHAnsi" w:hAnsiTheme="majorHAnsi" w:cs="Arial"/>
          <w:spacing w:val="-4"/>
          <w:szCs w:val="20"/>
        </w:rPr>
        <w:t xml:space="preserve">2015 </w:t>
      </w:r>
      <w:r w:rsidRPr="001D4056">
        <w:rPr>
          <w:rFonts w:asciiTheme="majorHAnsi" w:hAnsiTheme="majorHAnsi" w:cs="Arial"/>
          <w:spacing w:val="-4"/>
          <w:szCs w:val="20"/>
        </w:rPr>
        <w:t xml:space="preserve">in Russland belegte er Platz fünf. Zum anderen hat der Taekwondoka daneben ab 2010 seine Ausbildung zum Industriekaufmann </w:t>
      </w:r>
      <w:r w:rsidR="00980378" w:rsidRPr="001D4056">
        <w:rPr>
          <w:rFonts w:asciiTheme="majorHAnsi" w:hAnsiTheme="majorHAnsi" w:cs="Arial"/>
          <w:spacing w:val="-4"/>
          <w:szCs w:val="20"/>
        </w:rPr>
        <w:t>in der Stahlsparte von thyssenk</w:t>
      </w:r>
      <w:r w:rsidRPr="001D4056">
        <w:rPr>
          <w:rFonts w:asciiTheme="majorHAnsi" w:hAnsiTheme="majorHAnsi" w:cs="Arial"/>
          <w:spacing w:val="-4"/>
          <w:szCs w:val="20"/>
        </w:rPr>
        <w:t>rupp absolviert und gleichzeitig seinen Arbeitgeber und seine Kollegen von seinen Fähigkeiten, seinem Einsatz und sein</w:t>
      </w:r>
      <w:r w:rsidR="000679F0">
        <w:rPr>
          <w:rFonts w:asciiTheme="majorHAnsi" w:hAnsiTheme="majorHAnsi" w:cs="Arial"/>
          <w:spacing w:val="-4"/>
          <w:szCs w:val="20"/>
        </w:rPr>
        <w:t>er sympathischen Art überzeugt.</w:t>
      </w:r>
    </w:p>
    <w:p w:rsidR="000679F0" w:rsidRPr="000679F0" w:rsidRDefault="000679F0" w:rsidP="001D4056">
      <w:pPr>
        <w:spacing w:before="100" w:beforeAutospacing="1" w:after="100" w:afterAutospacing="1" w:line="360" w:lineRule="auto"/>
        <w:jc w:val="both"/>
        <w:rPr>
          <w:rFonts w:asciiTheme="majorHAnsi" w:hAnsiTheme="majorHAnsi" w:cs="Arial"/>
          <w:b/>
          <w:spacing w:val="-4"/>
          <w:szCs w:val="20"/>
        </w:rPr>
      </w:pPr>
      <w:r>
        <w:rPr>
          <w:rFonts w:asciiTheme="majorHAnsi" w:hAnsiTheme="majorHAnsi" w:cs="Arial"/>
          <w:b/>
          <w:spacing w:val="-4"/>
          <w:szCs w:val="20"/>
        </w:rPr>
        <w:t>Freistellung seitens thyssenkrupp half auf dem Weg nach Rio</w:t>
      </w:r>
    </w:p>
    <w:p w:rsidR="000D212C" w:rsidRPr="00BE1455" w:rsidRDefault="00BF73E1" w:rsidP="00BE1455">
      <w:pPr>
        <w:spacing w:before="100" w:beforeAutospacing="1" w:after="100" w:afterAutospacing="1" w:line="360" w:lineRule="auto"/>
        <w:jc w:val="both"/>
        <w:rPr>
          <w:rFonts w:asciiTheme="majorHAnsi" w:hAnsiTheme="majorHAnsi" w:cs="Times New Roman"/>
          <w:szCs w:val="20"/>
        </w:rPr>
      </w:pPr>
      <w:r w:rsidRPr="001D4056">
        <w:rPr>
          <w:rFonts w:asciiTheme="majorHAnsi" w:hAnsiTheme="majorHAnsi" w:cs="Arial"/>
          <w:spacing w:val="-4"/>
          <w:szCs w:val="20"/>
        </w:rPr>
        <w:t>Dass die breite Unterstüt</w:t>
      </w:r>
      <w:r w:rsidR="00980378" w:rsidRPr="001D4056">
        <w:rPr>
          <w:rFonts w:asciiTheme="majorHAnsi" w:hAnsiTheme="majorHAnsi" w:cs="Arial"/>
          <w:spacing w:val="-4"/>
          <w:szCs w:val="20"/>
        </w:rPr>
        <w:t>zung bei thyssenk</w:t>
      </w:r>
      <w:r w:rsidRPr="001D4056">
        <w:rPr>
          <w:rFonts w:asciiTheme="majorHAnsi" w:hAnsiTheme="majorHAnsi" w:cs="Arial"/>
          <w:spacing w:val="-4"/>
          <w:szCs w:val="20"/>
        </w:rPr>
        <w:t xml:space="preserve">rupp </w:t>
      </w:r>
      <w:r w:rsidR="00980378" w:rsidRPr="001D4056">
        <w:rPr>
          <w:rFonts w:asciiTheme="majorHAnsi" w:hAnsiTheme="majorHAnsi" w:cs="Arial"/>
          <w:spacing w:val="-4"/>
          <w:szCs w:val="20"/>
        </w:rPr>
        <w:t xml:space="preserve">in Duisburg </w:t>
      </w:r>
      <w:r w:rsidRPr="001D4056">
        <w:rPr>
          <w:rFonts w:asciiTheme="majorHAnsi" w:hAnsiTheme="majorHAnsi" w:cs="Arial"/>
          <w:spacing w:val="-4"/>
          <w:szCs w:val="20"/>
        </w:rPr>
        <w:t>keine Selbstverständlichkeit ist, weiß auch Tuncat: „Das ist unheimlich wichtig für mich. Das Vertrauen, das ich vom Unternehmen und meinen Kollegen erhalte, hilft</w:t>
      </w:r>
      <w:r w:rsidR="006018F6" w:rsidRPr="001D4056">
        <w:rPr>
          <w:rFonts w:asciiTheme="majorHAnsi" w:hAnsiTheme="majorHAnsi" w:cs="Arial"/>
          <w:spacing w:val="-4"/>
          <w:szCs w:val="20"/>
        </w:rPr>
        <w:t xml:space="preserve"> mir, meine Leistung zu bringen. Alle glauben an mich.“</w:t>
      </w:r>
      <w:r w:rsidRPr="001D4056">
        <w:rPr>
          <w:rFonts w:asciiTheme="majorHAnsi" w:hAnsiTheme="majorHAnsi" w:cs="Arial"/>
          <w:spacing w:val="-4"/>
          <w:szCs w:val="20"/>
        </w:rPr>
        <w:t xml:space="preserve"> Und das schließt die vorübergehende Freistellung für das immense Trainingsprogramm im Hinblick auf Rio 2016 verbunden mit der Sicherheit, anschließend wieder e</w:t>
      </w:r>
      <w:r w:rsidR="00980378" w:rsidRPr="001D4056">
        <w:rPr>
          <w:rFonts w:asciiTheme="majorHAnsi" w:hAnsiTheme="majorHAnsi" w:cs="Arial"/>
          <w:spacing w:val="-4"/>
          <w:szCs w:val="20"/>
        </w:rPr>
        <w:t>inen festen Job im Einkauf bei thyssenk</w:t>
      </w:r>
      <w:r w:rsidRPr="001D4056">
        <w:rPr>
          <w:rFonts w:asciiTheme="majorHAnsi" w:hAnsiTheme="majorHAnsi" w:cs="Arial"/>
          <w:spacing w:val="-4"/>
          <w:szCs w:val="20"/>
        </w:rPr>
        <w:t>rupp zu haben, mit ein.</w:t>
      </w:r>
      <w:r w:rsidR="000679F0">
        <w:rPr>
          <w:rFonts w:asciiTheme="majorHAnsi" w:hAnsiTheme="majorHAnsi" w:cs="Arial"/>
          <w:spacing w:val="-4"/>
          <w:szCs w:val="20"/>
        </w:rPr>
        <w:t xml:space="preserve"> </w:t>
      </w:r>
      <w:r w:rsidRPr="001D4056">
        <w:rPr>
          <w:rFonts w:asciiTheme="majorHAnsi" w:hAnsiTheme="majorHAnsi" w:cs="Arial"/>
          <w:spacing w:val="-4"/>
          <w:szCs w:val="20"/>
        </w:rPr>
        <w:t>Viel Zuspruch bekommt Tuncat auch von Trainern, anderen Taekwondoka, Freunden und der Familie. Für Ehefrau Nildem</w:t>
      </w:r>
      <w:r w:rsidR="00B409AA" w:rsidRPr="001D4056">
        <w:rPr>
          <w:rFonts w:asciiTheme="majorHAnsi" w:hAnsiTheme="majorHAnsi" w:cs="Arial"/>
          <w:spacing w:val="-4"/>
          <w:szCs w:val="20"/>
        </w:rPr>
        <w:t xml:space="preserve"> („Mein größter Fan“)</w:t>
      </w:r>
      <w:r w:rsidRPr="001D4056">
        <w:rPr>
          <w:rFonts w:asciiTheme="majorHAnsi" w:hAnsiTheme="majorHAnsi" w:cs="Arial"/>
          <w:spacing w:val="-4"/>
          <w:szCs w:val="20"/>
        </w:rPr>
        <w:t xml:space="preserve">, die er beim Sport kennengelernt hat, und den </w:t>
      </w:r>
      <w:r w:rsidR="001D4056" w:rsidRPr="001D4056">
        <w:rPr>
          <w:rFonts w:asciiTheme="majorHAnsi" w:hAnsiTheme="majorHAnsi" w:cs="Arial"/>
          <w:spacing w:val="-4"/>
          <w:szCs w:val="20"/>
        </w:rPr>
        <w:t xml:space="preserve">zwei kleinen Kindern </w:t>
      </w:r>
      <w:r w:rsidRPr="001D4056">
        <w:rPr>
          <w:rFonts w:asciiTheme="majorHAnsi" w:hAnsiTheme="majorHAnsi" w:cs="Arial"/>
          <w:spacing w:val="-4"/>
          <w:szCs w:val="20"/>
        </w:rPr>
        <w:t xml:space="preserve">bleibt angesichts der vielen Camps und Turniere wenig Zeit. Vom Sport versucht Tuncat aber in den eigenen vier Wänden abzuschalten: „Meine ganzen Urkunden, Medaillen und Pokale </w:t>
      </w:r>
      <w:r w:rsidR="006018F6" w:rsidRPr="001D4056">
        <w:rPr>
          <w:rFonts w:asciiTheme="majorHAnsi" w:hAnsiTheme="majorHAnsi" w:cs="Arial"/>
          <w:spacing w:val="-4"/>
          <w:szCs w:val="20"/>
        </w:rPr>
        <w:t xml:space="preserve">sind </w:t>
      </w:r>
      <w:r w:rsidRPr="001D4056">
        <w:rPr>
          <w:rFonts w:asciiTheme="majorHAnsi" w:hAnsiTheme="majorHAnsi" w:cs="Arial"/>
          <w:spacing w:val="-4"/>
          <w:szCs w:val="20"/>
        </w:rPr>
        <w:t>bei meinen Eltern. Wenn ich nach Hause komme, steht nur meine Familie im Mittelpunkt.“</w:t>
      </w:r>
      <w:r w:rsidR="001D4056" w:rsidRPr="001D4056">
        <w:rPr>
          <w:rFonts w:asciiTheme="majorHAnsi" w:hAnsiTheme="majorHAnsi" w:cs="Arial"/>
          <w:spacing w:val="-4"/>
          <w:szCs w:val="20"/>
        </w:rPr>
        <w:t xml:space="preserve"> </w:t>
      </w:r>
      <w:r w:rsidR="00980378" w:rsidRPr="001D4056">
        <w:rPr>
          <w:rFonts w:asciiTheme="majorHAnsi" w:hAnsiTheme="majorHAnsi"/>
          <w:spacing w:val="-4"/>
          <w:szCs w:val="20"/>
        </w:rPr>
        <w:t xml:space="preserve">Dass der </w:t>
      </w:r>
      <w:r w:rsidR="006018F6" w:rsidRPr="001D4056">
        <w:rPr>
          <w:rFonts w:asciiTheme="majorHAnsi" w:hAnsiTheme="majorHAnsi"/>
          <w:spacing w:val="-4"/>
          <w:szCs w:val="20"/>
        </w:rPr>
        <w:t xml:space="preserve">Fliegengewichtler </w:t>
      </w:r>
      <w:r w:rsidR="00980378" w:rsidRPr="001D4056">
        <w:rPr>
          <w:rFonts w:asciiTheme="majorHAnsi" w:hAnsiTheme="majorHAnsi"/>
          <w:spacing w:val="-4"/>
          <w:szCs w:val="20"/>
        </w:rPr>
        <w:t>sportlich auf dem richtigen Weg ist und das intensive Tr</w:t>
      </w:r>
      <w:r w:rsidR="006018F6" w:rsidRPr="001D4056">
        <w:rPr>
          <w:rFonts w:asciiTheme="majorHAnsi" w:hAnsiTheme="majorHAnsi"/>
          <w:spacing w:val="-4"/>
          <w:szCs w:val="20"/>
        </w:rPr>
        <w:t xml:space="preserve">aining Wirkung zeigt, beweist </w:t>
      </w:r>
      <w:r w:rsidR="00980378" w:rsidRPr="001D4056">
        <w:rPr>
          <w:rFonts w:asciiTheme="majorHAnsi" w:hAnsiTheme="majorHAnsi"/>
          <w:spacing w:val="-4"/>
          <w:szCs w:val="20"/>
        </w:rPr>
        <w:t xml:space="preserve">jetzt </w:t>
      </w:r>
      <w:r w:rsidR="006018F6" w:rsidRPr="001D4056">
        <w:rPr>
          <w:rFonts w:asciiTheme="majorHAnsi" w:hAnsiTheme="majorHAnsi"/>
          <w:spacing w:val="-4"/>
          <w:szCs w:val="20"/>
        </w:rPr>
        <w:t>seine Olympia-</w:t>
      </w:r>
      <w:r w:rsidR="006018F6" w:rsidRPr="001D4056">
        <w:rPr>
          <w:rFonts w:asciiTheme="majorHAnsi" w:hAnsiTheme="majorHAnsi"/>
          <w:spacing w:val="-4"/>
          <w:szCs w:val="20"/>
        </w:rPr>
        <w:lastRenderedPageBreak/>
        <w:t xml:space="preserve">Qualifikation im Wettbewerb mit der </w:t>
      </w:r>
      <w:r w:rsidR="006018F6" w:rsidRPr="001D4056">
        <w:rPr>
          <w:rFonts w:asciiTheme="majorHAnsi" w:hAnsiTheme="majorHAnsi" w:cs="Arial"/>
          <w:spacing w:val="-4"/>
          <w:szCs w:val="20"/>
        </w:rPr>
        <w:t>inte</w:t>
      </w:r>
      <w:r w:rsidR="006018F6" w:rsidRPr="001D4056">
        <w:rPr>
          <w:rFonts w:asciiTheme="majorHAnsi" w:hAnsiTheme="majorHAnsi"/>
          <w:spacing w:val="-4"/>
          <w:szCs w:val="20"/>
        </w:rPr>
        <w:t>rnationalen Taekwondo-Elite</w:t>
      </w:r>
      <w:r w:rsidR="00980378" w:rsidRPr="001D4056">
        <w:rPr>
          <w:rFonts w:asciiTheme="majorHAnsi" w:hAnsiTheme="majorHAnsi"/>
          <w:spacing w:val="-4"/>
          <w:szCs w:val="20"/>
        </w:rPr>
        <w:t>.</w:t>
      </w:r>
      <w:r w:rsidR="006018F6" w:rsidRPr="001D4056">
        <w:rPr>
          <w:rFonts w:asciiTheme="majorHAnsi" w:hAnsiTheme="majorHAnsi"/>
          <w:spacing w:val="-4"/>
          <w:szCs w:val="20"/>
        </w:rPr>
        <w:t xml:space="preserve"> </w:t>
      </w:r>
      <w:r w:rsidRPr="001D4056">
        <w:rPr>
          <w:rFonts w:asciiTheme="majorHAnsi" w:hAnsiTheme="majorHAnsi" w:cs="Arial"/>
          <w:spacing w:val="-4"/>
          <w:szCs w:val="20"/>
        </w:rPr>
        <w:t xml:space="preserve">Bis nach Rio ist noch ein </w:t>
      </w:r>
      <w:r w:rsidR="001D4056" w:rsidRPr="001D4056">
        <w:rPr>
          <w:rFonts w:asciiTheme="majorHAnsi" w:hAnsiTheme="majorHAnsi"/>
          <w:spacing w:val="-4"/>
          <w:szCs w:val="20"/>
        </w:rPr>
        <w:t>schweißtreibender</w:t>
      </w:r>
      <w:r w:rsidRPr="001D4056">
        <w:rPr>
          <w:rFonts w:asciiTheme="majorHAnsi" w:hAnsiTheme="majorHAnsi" w:cs="Arial"/>
          <w:spacing w:val="-4"/>
          <w:szCs w:val="20"/>
        </w:rPr>
        <w:t xml:space="preserve"> Weg für d</w:t>
      </w:r>
      <w:r w:rsidR="006018F6" w:rsidRPr="001D4056">
        <w:rPr>
          <w:rFonts w:asciiTheme="majorHAnsi" w:hAnsiTheme="majorHAnsi" w:cs="Arial"/>
          <w:spacing w:val="-4"/>
          <w:szCs w:val="20"/>
        </w:rPr>
        <w:t>en 27</w:t>
      </w:r>
      <w:r w:rsidRPr="001D4056">
        <w:rPr>
          <w:rFonts w:asciiTheme="majorHAnsi" w:hAnsiTheme="majorHAnsi" w:cs="Arial"/>
          <w:spacing w:val="-4"/>
          <w:szCs w:val="20"/>
        </w:rPr>
        <w:t xml:space="preserve">-Jährigen, den er </w:t>
      </w:r>
      <w:r w:rsidR="006018F6" w:rsidRPr="001D4056">
        <w:rPr>
          <w:rFonts w:asciiTheme="majorHAnsi" w:hAnsiTheme="majorHAnsi"/>
          <w:spacing w:val="-4"/>
          <w:szCs w:val="20"/>
        </w:rPr>
        <w:t xml:space="preserve">hochmotiviert </w:t>
      </w:r>
      <w:r w:rsidR="001D4056" w:rsidRPr="001D4056">
        <w:rPr>
          <w:rFonts w:asciiTheme="majorHAnsi" w:hAnsiTheme="majorHAnsi"/>
          <w:spacing w:val="-4"/>
          <w:szCs w:val="20"/>
        </w:rPr>
        <w:t xml:space="preserve">- auch mit dem Blick auf seine letzte Olympia-Teilnahme - </w:t>
      </w:r>
      <w:r w:rsidRPr="001D4056">
        <w:rPr>
          <w:rFonts w:asciiTheme="majorHAnsi" w:hAnsiTheme="majorHAnsi" w:cs="Arial"/>
          <w:spacing w:val="-4"/>
          <w:szCs w:val="20"/>
        </w:rPr>
        <w:t>angeht</w:t>
      </w:r>
      <w:r w:rsidR="001D4056" w:rsidRPr="001D4056">
        <w:rPr>
          <w:rFonts w:asciiTheme="majorHAnsi" w:hAnsiTheme="majorHAnsi"/>
          <w:szCs w:val="20"/>
        </w:rPr>
        <w:t>: „</w:t>
      </w:r>
      <w:r w:rsidR="00E5496D" w:rsidRPr="001D4056">
        <w:rPr>
          <w:rFonts w:asciiTheme="majorHAnsi" w:hAnsiTheme="majorHAnsi"/>
          <w:szCs w:val="20"/>
        </w:rPr>
        <w:t>Der Moment auf der Matte, wenn die Beine durch die Schreie tausender Menschen zu zittern beginnen, motiviert</w:t>
      </w:r>
      <w:r w:rsidR="001D4056" w:rsidRPr="001D4056">
        <w:rPr>
          <w:rFonts w:asciiTheme="majorHAnsi" w:hAnsiTheme="majorHAnsi"/>
          <w:szCs w:val="20"/>
        </w:rPr>
        <w:t xml:space="preserve"> mich weiterzumachen, </w:t>
      </w:r>
      <w:r w:rsidR="00E5496D" w:rsidRPr="001D4056">
        <w:rPr>
          <w:rFonts w:asciiTheme="majorHAnsi" w:hAnsiTheme="majorHAnsi"/>
          <w:szCs w:val="20"/>
        </w:rPr>
        <w:t>hart zu arbeiten, um meinem Traum von einer olympischen Medaille täglich ein Stück weit näher zu kommen."</w:t>
      </w:r>
    </w:p>
    <w:p w:rsidR="000D212C" w:rsidRDefault="0053601A" w:rsidP="000D212C">
      <w:pPr>
        <w:pBdr>
          <w:top w:val="single" w:sz="4" w:space="1" w:color="auto"/>
          <w:left w:val="single" w:sz="4" w:space="4" w:color="auto"/>
          <w:bottom w:val="single" w:sz="4" w:space="1" w:color="auto"/>
          <w:right w:val="single" w:sz="4" w:space="4" w:color="auto"/>
        </w:pBdr>
        <w:tabs>
          <w:tab w:val="left" w:pos="5719"/>
        </w:tabs>
        <w:spacing w:line="280" w:lineRule="exact"/>
        <w:ind w:right="-85"/>
        <w:jc w:val="both"/>
        <w:outlineLvl w:val="0"/>
        <w:rPr>
          <w:rFonts w:eastAsia="Calibri"/>
          <w:b/>
        </w:rPr>
      </w:pPr>
      <w:r>
        <w:rPr>
          <w:rFonts w:eastAsia="Calibri"/>
          <w:b/>
        </w:rPr>
        <w:t>Wiege des Kampfsports Taekwondo liegt in Korea</w:t>
      </w:r>
    </w:p>
    <w:p w:rsidR="00DC5C97" w:rsidRDefault="00DC5C97" w:rsidP="000D212C">
      <w:pPr>
        <w:pBdr>
          <w:top w:val="single" w:sz="4" w:space="1" w:color="auto"/>
          <w:left w:val="single" w:sz="4" w:space="4" w:color="auto"/>
          <w:bottom w:val="single" w:sz="4" w:space="1" w:color="auto"/>
          <w:right w:val="single" w:sz="4" w:space="4" w:color="auto"/>
        </w:pBdr>
        <w:tabs>
          <w:tab w:val="left" w:pos="5719"/>
        </w:tabs>
        <w:spacing w:line="280" w:lineRule="exact"/>
        <w:ind w:right="-85"/>
        <w:jc w:val="both"/>
        <w:outlineLvl w:val="0"/>
        <w:rPr>
          <w:rFonts w:eastAsia="Calibri"/>
          <w:b/>
        </w:rPr>
      </w:pPr>
    </w:p>
    <w:p w:rsidR="00E160AA" w:rsidRDefault="000679F0" w:rsidP="000D212C">
      <w:pPr>
        <w:pBdr>
          <w:top w:val="single" w:sz="4" w:space="1" w:color="auto"/>
          <w:left w:val="single" w:sz="4" w:space="4" w:color="auto"/>
          <w:bottom w:val="single" w:sz="4" w:space="1" w:color="auto"/>
          <w:right w:val="single" w:sz="4" w:space="4" w:color="auto"/>
        </w:pBdr>
        <w:spacing w:line="280" w:lineRule="exact"/>
        <w:ind w:right="-85"/>
        <w:jc w:val="both"/>
        <w:outlineLvl w:val="0"/>
      </w:pPr>
      <w:r w:rsidRPr="000679F0">
        <w:rPr>
          <w:bCs/>
        </w:rPr>
        <w:t>Taekwondo</w:t>
      </w:r>
      <w:r w:rsidRPr="000679F0">
        <w:t xml:space="preserve"> ist ein koreanischer </w:t>
      </w:r>
      <w:r>
        <w:t xml:space="preserve">Kampfsport. </w:t>
      </w:r>
      <w:r w:rsidRPr="000679F0">
        <w:t xml:space="preserve">Die drei Silben des Namens stehen für </w:t>
      </w:r>
      <w:r w:rsidRPr="000679F0">
        <w:rPr>
          <w:i/>
          <w:iCs/>
        </w:rPr>
        <w:t>Fußtechnik</w:t>
      </w:r>
      <w:r w:rsidRPr="000679F0">
        <w:t xml:space="preserve"> (Tae), </w:t>
      </w:r>
      <w:r w:rsidRPr="000679F0">
        <w:rPr>
          <w:i/>
          <w:iCs/>
        </w:rPr>
        <w:t>Handtechnik</w:t>
      </w:r>
      <w:r w:rsidRPr="000679F0">
        <w:t xml:space="preserve"> (Kwon) und </w:t>
      </w:r>
      <w:r w:rsidRPr="000679F0">
        <w:rPr>
          <w:i/>
          <w:iCs/>
        </w:rPr>
        <w:t>Weg</w:t>
      </w:r>
      <w:r w:rsidRPr="000679F0">
        <w:t xml:space="preserve"> (Do). </w:t>
      </w:r>
      <w:r w:rsidR="00E160AA">
        <w:t>D</w:t>
      </w:r>
      <w:r w:rsidRPr="000679F0">
        <w:t>ie</w:t>
      </w:r>
      <w:r w:rsidR="00E160AA">
        <w:t xml:space="preserve"> Technik </w:t>
      </w:r>
      <w:r w:rsidR="009A6BB8">
        <w:t xml:space="preserve">ist </w:t>
      </w:r>
      <w:r w:rsidR="00E160AA">
        <w:t>s</w:t>
      </w:r>
      <w:r w:rsidRPr="000679F0">
        <w:t>ehr auf Schnelligkeit und Dynamik ausgelegt</w:t>
      </w:r>
      <w:r w:rsidR="000D212C" w:rsidRPr="00E61680">
        <w:rPr>
          <w:rFonts w:cs="Arial"/>
          <w:bCs/>
          <w:color w:val="auto"/>
        </w:rPr>
        <w:t>.</w:t>
      </w:r>
      <w:r w:rsidR="00E160AA" w:rsidRPr="00E160AA">
        <w:t xml:space="preserve"> </w:t>
      </w:r>
      <w:r w:rsidR="00E160AA">
        <w:t xml:space="preserve">Aus dem </w:t>
      </w:r>
      <w:r w:rsidR="00E160AA" w:rsidRPr="00E160AA">
        <w:t xml:space="preserve">koreanischen Volkssport </w:t>
      </w:r>
      <w:r w:rsidR="00E160AA">
        <w:t xml:space="preserve">ist mittlerweile </w:t>
      </w:r>
      <w:r w:rsidR="00E160AA" w:rsidRPr="00E160AA">
        <w:t>ein</w:t>
      </w:r>
      <w:r w:rsidR="00E160AA">
        <w:t xml:space="preserve"> moderner</w:t>
      </w:r>
      <w:r w:rsidR="00E160AA" w:rsidRPr="00E160AA">
        <w:t xml:space="preserve"> </w:t>
      </w:r>
      <w:r w:rsidR="00E160AA">
        <w:t>Vollkontakt-</w:t>
      </w:r>
      <w:r w:rsidR="00E160AA" w:rsidRPr="00E160AA">
        <w:t xml:space="preserve">Wettkampfsport </w:t>
      </w:r>
      <w:r w:rsidR="00E160AA">
        <w:t xml:space="preserve">geworden, der </w:t>
      </w:r>
      <w:r w:rsidR="00E160AA" w:rsidRPr="00E160AA">
        <w:t xml:space="preserve">weltweit </w:t>
      </w:r>
      <w:r w:rsidR="00E160AA">
        <w:t xml:space="preserve">von </w:t>
      </w:r>
      <w:r w:rsidR="00E160AA" w:rsidRPr="00E160AA">
        <w:t xml:space="preserve">über 40 Millionen Athleten </w:t>
      </w:r>
      <w:r w:rsidR="00E160AA">
        <w:t>trainiert wird. Wie bei anderem asiatischen Sportarten wird besonders auf Respekt und Zeremoniell geachtet, teilweise gibt es strenge Regeln. So darf beim Training nicht geredet oder laut gelacht werden, um die Kommandos des Lehrers jederzeit zu verstehen.</w:t>
      </w:r>
    </w:p>
    <w:p w:rsidR="00DC5C97" w:rsidRDefault="00DC5C97" w:rsidP="000D212C">
      <w:pPr>
        <w:pBdr>
          <w:top w:val="single" w:sz="4" w:space="1" w:color="auto"/>
          <w:left w:val="single" w:sz="4" w:space="4" w:color="auto"/>
          <w:bottom w:val="single" w:sz="4" w:space="1" w:color="auto"/>
          <w:right w:val="single" w:sz="4" w:space="4" w:color="auto"/>
        </w:pBdr>
        <w:spacing w:line="280" w:lineRule="exact"/>
        <w:ind w:right="-85"/>
        <w:jc w:val="both"/>
        <w:outlineLvl w:val="0"/>
      </w:pPr>
    </w:p>
    <w:p w:rsidR="00DA618B" w:rsidRPr="00DA618B" w:rsidRDefault="00E160AA" w:rsidP="00DA618B">
      <w:pPr>
        <w:pBdr>
          <w:top w:val="single" w:sz="4" w:space="1" w:color="auto"/>
          <w:left w:val="single" w:sz="4" w:space="4" w:color="auto"/>
          <w:bottom w:val="single" w:sz="4" w:space="1" w:color="auto"/>
          <w:right w:val="single" w:sz="4" w:space="4" w:color="auto"/>
        </w:pBdr>
        <w:spacing w:line="280" w:lineRule="exact"/>
        <w:ind w:right="-85"/>
        <w:jc w:val="both"/>
        <w:outlineLvl w:val="0"/>
        <w:rPr>
          <w:rFonts w:eastAsia="Calibri"/>
          <w:color w:val="auto"/>
        </w:rPr>
      </w:pPr>
      <w:r>
        <w:t xml:space="preserve">Bei den Olympischen Spielen in Rio </w:t>
      </w:r>
      <w:r w:rsidR="0053601A">
        <w:t>wird der Taekwondo-Wettbewerb in vier Gewichtsklassen ausgetragen. In jeder davon treten 16 Sportler an. Die Taekwondoka gehen in der zweiten Olympia</w:t>
      </w:r>
      <w:r w:rsidR="00DC5C97">
        <w:t>-Woche auf die Matte und zwar vom 17. bis 20. August.</w:t>
      </w:r>
    </w:p>
    <w:p w:rsidR="00DA618B" w:rsidRDefault="00DA618B" w:rsidP="00DC5C97">
      <w:pPr>
        <w:rPr>
          <w:rFonts w:asciiTheme="majorHAnsi" w:eastAsia="Times New Roman" w:hAnsiTheme="majorHAnsi" w:cs="Times New Roman"/>
          <w:i/>
          <w:color w:val="auto"/>
          <w:szCs w:val="20"/>
          <w:lang w:eastAsia="de-DE"/>
        </w:rPr>
      </w:pPr>
    </w:p>
    <w:p w:rsidR="00AC2A7C" w:rsidRDefault="00AC2A7C" w:rsidP="00DC5C97"/>
    <w:p w:rsidR="00DC5C97" w:rsidRDefault="00DC5C97" w:rsidP="00DC5C97">
      <w:r>
        <w:t>Ansprechpartner:</w:t>
      </w:r>
    </w:p>
    <w:p w:rsidR="00DC5C97" w:rsidRDefault="00DC5C97" w:rsidP="00DC5C97"/>
    <w:p w:rsidR="00DC5C97" w:rsidRDefault="00DC5C97" w:rsidP="00DC5C97">
      <w:r>
        <w:t>thyssenkrupp Steel Europe AG</w:t>
      </w:r>
    </w:p>
    <w:p w:rsidR="00DC5C97" w:rsidRDefault="00DC5C97" w:rsidP="00DC5C97">
      <w:r>
        <w:t>Erik Walner</w:t>
      </w:r>
    </w:p>
    <w:p w:rsidR="00DC5C97" w:rsidRDefault="00DC5C97" w:rsidP="00DC5C97">
      <w:r>
        <w:t>Leiter Media Relations</w:t>
      </w:r>
    </w:p>
    <w:p w:rsidR="00DC5C97" w:rsidRDefault="00DC5C97" w:rsidP="00DC5C97">
      <w:r>
        <w:t>T: +49 203 52</w:t>
      </w:r>
      <w:r>
        <w:rPr>
          <w:rFonts w:ascii="Arial" w:hAnsi="Arial" w:cs="Arial"/>
        </w:rPr>
        <w:t> </w:t>
      </w:r>
      <w:r>
        <w:t>-</w:t>
      </w:r>
      <w:r>
        <w:rPr>
          <w:rFonts w:ascii="Arial" w:hAnsi="Arial" w:cs="Arial"/>
        </w:rPr>
        <w:t> </w:t>
      </w:r>
      <w:r>
        <w:t>45130</w:t>
      </w:r>
    </w:p>
    <w:p w:rsidR="00DC5C97" w:rsidRDefault="00DC5C97" w:rsidP="00DC5C97">
      <w:r>
        <w:t>erik.walner@thyssenkrupp.com</w:t>
      </w:r>
    </w:p>
    <w:p w:rsidR="00DC5C97" w:rsidRPr="00BE1455" w:rsidRDefault="00DC5C97" w:rsidP="00DC5C97">
      <w:pPr>
        <w:tabs>
          <w:tab w:val="left" w:pos="3207"/>
        </w:tabs>
      </w:pPr>
      <w:r w:rsidRPr="00BE1455">
        <w:t xml:space="preserve">www.thyssenkrupp-steel.com </w:t>
      </w:r>
    </w:p>
    <w:p w:rsidR="00DC5C97" w:rsidRPr="00BE1455" w:rsidRDefault="00DC5C97" w:rsidP="00DC5C97">
      <w:pPr>
        <w:tabs>
          <w:tab w:val="left" w:pos="3207"/>
        </w:tabs>
      </w:pPr>
      <w:r w:rsidRPr="00BE1455">
        <w:tab/>
      </w:r>
    </w:p>
    <w:p w:rsidR="00E5496D" w:rsidRPr="00DC5C97" w:rsidRDefault="00DC5C97" w:rsidP="00DA618B">
      <w:pPr>
        <w:rPr>
          <w:rFonts w:cs="Arial"/>
          <w:spacing w:val="-4"/>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E5496D" w:rsidRPr="00DC5C97" w:rsidSect="008D3DFA">
      <w:headerReference w:type="even" r:id="rId10"/>
      <w:headerReference w:type="default" r:id="rId11"/>
      <w:footerReference w:type="even" r:id="rId12"/>
      <w:footerReference w:type="default" r:id="rId13"/>
      <w:headerReference w:type="first" r:id="rId14"/>
      <w:footerReference w:type="first" r:id="rId15"/>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3743" w:rsidRDefault="00813743" w:rsidP="005B5ABA">
      <w:pPr>
        <w:spacing w:line="240" w:lineRule="auto"/>
      </w:pPr>
      <w:r>
        <w:separator/>
      </w:r>
    </w:p>
  </w:endnote>
  <w:endnote w:type="continuationSeparator" w:id="0">
    <w:p w:rsidR="00813743" w:rsidRDefault="00813743"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altName w:val="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SimHei">
    <w:altName w:val="黑体"/>
    <w:panose1 w:val="02010609060101010101"/>
    <w:charset w:val="86"/>
    <w:family w:val="modern"/>
    <w:pitch w:val="fixed"/>
    <w:sig w:usb0="800002BF" w:usb1="38CF7CFA" w:usb2="00000016" w:usb3="00000000" w:csb0="00040001" w:csb1="00000000"/>
  </w:font>
  <w:font w:name="Frutiger LT 55 Roman">
    <w:altName w:val="Courier New"/>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7F145D">
    <w:pPr>
      <w:pStyle w:val="Fuzeile"/>
    </w:pPr>
    <w:r>
      <w:rPr>
        <w:noProof/>
        <w:lang w:eastAsia="de-DE"/>
      </w:rPr>
      <mc:AlternateContent>
        <mc:Choice Requires="wps">
          <w:drawing>
            <wp:anchor distT="180340" distB="0" distL="114300" distR="114300" simplePos="0" relativeHeight="251679744" behindDoc="0" locked="0" layoutInCell="1" allowOverlap="1" wp14:anchorId="1830DE0E" wp14:editId="25C37BB4">
              <wp:simplePos x="0" y="0"/>
              <wp:positionH relativeFrom="page">
                <wp:posOffset>886460</wp:posOffset>
              </wp:positionH>
              <wp:positionV relativeFrom="page">
                <wp:posOffset>9525635</wp:posOffset>
              </wp:positionV>
              <wp:extent cx="6496050" cy="745490"/>
              <wp:effectExtent l="0" t="0" r="0" b="0"/>
              <wp:wrapTopAndBottom/>
              <wp:docPr id="6" name="Rechteck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9605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69.8pt;margin-top:750.05pt;width:511.5pt;height:58.7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" filled="f" stroked="f" strokeweight="1pt">
              <v:path arrowok="t"/>
              <v:textbox inset="0,0,0,0">
                <w:txbxContent>
                  <w:p w:rsidR="00D14345" w:rsidRPr="00017C1F" w:rsidRDefault="00D14345" w:rsidP="00D14345">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D14345" w:rsidRPr="00017C1F" w:rsidRDefault="00D14345" w:rsidP="00D14345">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Hiesin</w:t>
                    </w:r>
                    <w:r>
                      <w:rPr>
                        <w:rFonts w:asciiTheme="majorHAnsi" w:hAnsiTheme="majorHAnsi"/>
                        <w:szCs w:val="14"/>
                      </w:rPr>
                      <w:t>g</w:t>
                    </w:r>
                    <w:r w:rsidRPr="00017C1F">
                      <w:rPr>
                        <w:rFonts w:asciiTheme="majorHAnsi" w:hAnsiTheme="majorHAnsi"/>
                        <w:szCs w:val="14"/>
                      </w:rPr>
                      <w:t>er</w:t>
                    </w:r>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Premal A. Desai, Dr. Herbert Eichelkraut, Dr</w:t>
                    </w:r>
                    <w:r w:rsidRPr="00017C1F">
                      <w:rPr>
                        <w:rFonts w:asciiTheme="majorHAnsi" w:hAnsiTheme="majorHAnsi"/>
                        <w:szCs w:val="14"/>
                      </w:rPr>
                      <w:t>. Heribert R. Fischer, Thomas Schlenz</w:t>
                    </w:r>
                  </w:p>
                  <w:p w:rsidR="00D14345" w:rsidRPr="00017C1F" w:rsidRDefault="00D14345" w:rsidP="00D14345">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Pr="00D14345" w:rsidRDefault="007F145D" w:rsidP="00017C1F">
    <w:pPr>
      <w:pStyle w:val="Fuzeile"/>
      <w:ind w:left="0"/>
      <w:rPr>
        <w:b/>
      </w:rPr>
    </w:pPr>
    <w:r>
      <w:rPr>
        <w:b/>
        <w:noProof/>
        <w:lang w:eastAsia="de-DE"/>
      </w:rPr>
      <mc:AlternateContent>
        <mc:Choice Requires="wps">
          <w:drawing>
            <wp:anchor distT="180340" distB="0" distL="114300" distR="114300" simplePos="0" relativeHeight="251677696" behindDoc="0" locked="0" layoutInCell="1" allowOverlap="1" wp14:anchorId="038D3127" wp14:editId="5AA36947">
              <wp:simplePos x="0" y="0"/>
              <wp:positionH relativeFrom="page">
                <wp:posOffset>886460</wp:posOffset>
              </wp:positionH>
              <wp:positionV relativeFrom="page">
                <wp:posOffset>9525635</wp:posOffset>
              </wp:positionV>
              <wp:extent cx="6479540" cy="745490"/>
              <wp:effectExtent l="0" t="0" r="0" b="0"/>
              <wp:wrapTopAndBottom/>
              <wp:docPr id="5" name="Rechteck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9540" cy="74549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margin-left:69.8pt;margin-top:750.05pt;width:510.2pt;height:58.7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" filled="f" stroked="f" strokeweight="1pt">
              <v:path arrowok="t"/>
              <v:textbox inset="0,0,0,0">
                <w:txbxContent>
                  <w:p w:rsidR="00EB4732" w:rsidRPr="00017C1F" w:rsidRDefault="00EB4732" w:rsidP="00EB4732">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sidR="008348CB">
                      <w:rPr>
                        <w:rFonts w:asciiTheme="majorHAnsi" w:hAnsiTheme="majorHAnsi"/>
                        <w:szCs w:val="14"/>
                      </w:rPr>
                      <w:t xml:space="preserve">Europe </w:t>
                    </w:r>
                    <w:r w:rsidRPr="00017C1F">
                      <w:rPr>
                        <w:rFonts w:asciiTheme="majorHAnsi" w:hAnsiTheme="majorHAnsi"/>
                        <w:szCs w:val="14"/>
                      </w:rPr>
                      <w:t xml:space="preserve">AG, Kaiser-Wilhelm-Straße 100, 47166 Duisburg, </w:t>
                    </w:r>
                    <w:r w:rsidR="00017C1F" w:rsidRPr="00017C1F">
                      <w:rPr>
                        <w:rFonts w:asciiTheme="majorHAnsi" w:hAnsiTheme="majorHAnsi"/>
                        <w:szCs w:val="14"/>
                      </w:rPr>
                      <w:t>Deutschland, T: +49 203 52 -</w:t>
                    </w:r>
                    <w:r w:rsidRPr="00017C1F">
                      <w:rPr>
                        <w:rFonts w:asciiTheme="majorHAnsi" w:hAnsiTheme="majorHAnsi"/>
                        <w:szCs w:val="14"/>
                      </w:rPr>
                      <w:t xml:space="preserve">25168, </w:t>
                    </w:r>
                    <w:r w:rsidR="00D14345">
                      <w:rPr>
                        <w:rFonts w:asciiTheme="majorHAnsi" w:hAnsiTheme="majorHAnsi"/>
                        <w:szCs w:val="14"/>
                      </w:rPr>
                      <w:t>press@thyssenkrupp.com</w:t>
                    </w:r>
                    <w:r w:rsidR="00017C1F" w:rsidRPr="00017C1F">
                      <w:rPr>
                        <w:rFonts w:asciiTheme="majorHAnsi" w:hAnsiTheme="majorHAnsi"/>
                        <w:szCs w:val="14"/>
                      </w:rPr>
                      <w:t>, www.thyssenkrupp-steel.com</w:t>
                    </w:r>
                  </w:p>
                  <w:p w:rsidR="00EB4732" w:rsidRPr="00017C1F" w:rsidRDefault="00017C1F" w:rsidP="00EB4732">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sidR="00D14345">
                      <w:rPr>
                        <w:rFonts w:asciiTheme="majorHAnsi" w:hAnsiTheme="majorHAnsi"/>
                        <w:szCs w:val="14"/>
                      </w:rPr>
                      <w:t>: Dr.</w:t>
                    </w:r>
                    <w:r w:rsidRPr="00017C1F">
                      <w:rPr>
                        <w:rFonts w:asciiTheme="majorHAnsi" w:hAnsiTheme="majorHAnsi"/>
                        <w:szCs w:val="14"/>
                      </w:rPr>
                      <w:t xml:space="preserve"> Heinrich Hiesin</w:t>
                    </w:r>
                    <w:r w:rsidR="00D14345">
                      <w:rPr>
                        <w:rFonts w:asciiTheme="majorHAnsi" w:hAnsiTheme="majorHAnsi"/>
                        <w:szCs w:val="14"/>
                      </w:rPr>
                      <w:t>g</w:t>
                    </w:r>
                    <w:r w:rsidRPr="00017C1F">
                      <w:rPr>
                        <w:rFonts w:asciiTheme="majorHAnsi" w:hAnsiTheme="majorHAnsi"/>
                        <w:szCs w:val="14"/>
                      </w:rPr>
                      <w:t>er</w:t>
                    </w:r>
                    <w:r w:rsidR="00D14345">
                      <w:rPr>
                        <w:rFonts w:asciiTheme="majorHAnsi" w:hAnsiTheme="majorHAnsi"/>
                        <w:szCs w:val="14"/>
                      </w:rPr>
                      <w:t>,</w:t>
                    </w:r>
                    <w:r>
                      <w:rPr>
                        <w:rFonts w:asciiTheme="majorHAnsi" w:hAnsiTheme="majorHAnsi"/>
                        <w:szCs w:val="14"/>
                      </w:rPr>
                      <w:t xml:space="preserve"> Vorstand:</w:t>
                    </w:r>
                    <w:r w:rsidRPr="00017C1F">
                      <w:rPr>
                        <w:rFonts w:asciiTheme="majorHAnsi" w:hAnsiTheme="majorHAnsi"/>
                        <w:b/>
                        <w:szCs w:val="14"/>
                      </w:rPr>
                      <w:t xml:space="preserve"> </w:t>
                    </w:r>
                    <w:r w:rsidR="00EB4732" w:rsidRPr="00017C1F">
                      <w:rPr>
                        <w:rFonts w:asciiTheme="majorHAnsi" w:hAnsiTheme="majorHAnsi"/>
                        <w:szCs w:val="14"/>
                      </w:rPr>
                      <w:t>Andreas J. Gos</w:t>
                    </w:r>
                    <w:r>
                      <w:rPr>
                        <w:rFonts w:asciiTheme="majorHAnsi" w:hAnsiTheme="majorHAnsi"/>
                        <w:szCs w:val="14"/>
                      </w:rPr>
                      <w:t>s, Vorsitzender</w:t>
                    </w:r>
                    <w:r w:rsidR="00EB4732" w:rsidRPr="00017C1F">
                      <w:rPr>
                        <w:rFonts w:asciiTheme="majorHAnsi" w:hAnsiTheme="majorHAnsi"/>
                        <w:szCs w:val="14"/>
                      </w:rPr>
                      <w:t xml:space="preserve">, </w:t>
                    </w:r>
                    <w:r w:rsidR="00D14345">
                      <w:rPr>
                        <w:rFonts w:asciiTheme="majorHAnsi" w:hAnsiTheme="majorHAnsi"/>
                        <w:szCs w:val="14"/>
                      </w:rPr>
                      <w:t>Premal A. Desai, Dr. Herbert Eichelkraut, Dr</w:t>
                    </w:r>
                    <w:r w:rsidR="00EB4732" w:rsidRPr="00017C1F">
                      <w:rPr>
                        <w:rFonts w:asciiTheme="majorHAnsi" w:hAnsiTheme="majorHAnsi"/>
                        <w:szCs w:val="14"/>
                      </w:rPr>
                      <w:t>. Heribert R. Fischer, Thomas Schlenz</w:t>
                    </w:r>
                  </w:p>
                  <w:p w:rsidR="007D3550" w:rsidRPr="00017C1F" w:rsidRDefault="00EB4732" w:rsidP="00EB4732">
                    <w:pPr>
                      <w:pStyle w:val="Fuzeile"/>
                      <w:rPr>
                        <w:rFonts w:asciiTheme="majorHAnsi" w:hAnsiTheme="majorHAnsi"/>
                      </w:rPr>
                    </w:pPr>
                    <w:r w:rsidRPr="00017C1F">
                      <w:rPr>
                        <w:rFonts w:asciiTheme="majorHAnsi" w:hAnsiTheme="majorHAnsi"/>
                        <w:szCs w:val="14"/>
                      </w:rPr>
                      <w:t>Sitz der Gesellschaft: Duisburg</w:t>
                    </w:r>
                    <w:r w:rsidR="007F0A0E">
                      <w:rPr>
                        <w:rFonts w:asciiTheme="majorHAnsi" w:hAnsiTheme="majorHAnsi"/>
                        <w:szCs w:val="14"/>
                      </w:rPr>
                      <w:t>,</w:t>
                    </w:r>
                    <w:r w:rsidRPr="00017C1F">
                      <w:rPr>
                        <w:rFonts w:asciiTheme="majorHAnsi" w:hAnsiTheme="majorHAnsi"/>
                        <w:szCs w:val="14"/>
                      </w:rPr>
                      <w:t xml:space="preserve"> Registergericht: Duisburg HR B 9326</w:t>
                    </w: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3743" w:rsidRDefault="00813743" w:rsidP="005B5ABA">
      <w:pPr>
        <w:spacing w:line="240" w:lineRule="auto"/>
      </w:pPr>
      <w:r>
        <w:separator/>
      </w:r>
    </w:p>
  </w:footnote>
  <w:footnote w:type="continuationSeparator" w:id="0">
    <w:p w:rsidR="00813743" w:rsidRDefault="00813743"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177" w:rsidRDefault="007D117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F27DC6D" wp14:editId="37405056">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7F145D">
      <w:rPr>
        <w:noProof/>
        <w:lang w:eastAsia="de-DE"/>
      </w:rPr>
      <mc:AlternateContent>
        <mc:Choice Requires="wps">
          <w:drawing>
            <wp:anchor distT="0" distB="0" distL="114300" distR="114300" simplePos="0" relativeHeight="251671552" behindDoc="0" locked="0" layoutInCell="1" allowOverlap="1" wp14:anchorId="3956CE22" wp14:editId="522EAE7D">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B37592" w:rsidP="001E7E0A">
                          <w:pPr>
                            <w:pStyle w:val="Datumsangabe"/>
                          </w:pPr>
                          <w:fldSimple w:instr=" STYLEREF  Datumsangabe  \* MERGEFORMAT ">
                            <w:r w:rsidR="00F76CF3">
                              <w:rPr>
                                <w:noProof/>
                              </w:rPr>
                              <w:t>19.05.2016</w:t>
                            </w:r>
                          </w:fldSimple>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F76CF3">
                            <w:rPr>
                              <w:noProof/>
                            </w:rPr>
                            <w:t>3</w:t>
                          </w:r>
                          <w:r w:rsidR="0044418C">
                            <w:fldChar w:fldCharType="end"/>
                          </w:r>
                          <w:r>
                            <w:t>/</w:t>
                          </w:r>
                          <w:r w:rsidR="00813743">
                            <w:fldChar w:fldCharType="begin"/>
                          </w:r>
                          <w:r w:rsidR="00813743">
                            <w:instrText xml:space="preserve"> NUMPAGES   \* MERGEFORMAT </w:instrText>
                          </w:r>
                          <w:r w:rsidR="00813743">
                            <w:fldChar w:fldCharType="separate"/>
                          </w:r>
                          <w:r w:rsidR="00F76CF3">
                            <w:rPr>
                              <w:noProof/>
                            </w:rPr>
                            <w:t>3</w:t>
                          </w:r>
                          <w:r w:rsidR="00813743">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" filled="f" stroked="f" strokeweight="1pt">
              <v:path arrowok="t"/>
              <v:textbox inset="0,0,0,0">
                <w:txbxContent>
                  <w:p w:rsidR="00E67FF9" w:rsidRPr="001E7E0A" w:rsidRDefault="00B37592" w:rsidP="001E7E0A">
                    <w:pPr>
                      <w:pStyle w:val="Datumsangabe"/>
                    </w:pPr>
                    <w:fldSimple w:instr=" STYLEREF  Datumsangabe  \* MERGEFORMAT ">
                      <w:r w:rsidR="00F76CF3">
                        <w:rPr>
                          <w:noProof/>
                        </w:rPr>
                        <w:t>19.05.2016</w:t>
                      </w:r>
                    </w:fldSimple>
                  </w:p>
                  <w:p w:rsidR="00E67FF9" w:rsidRDefault="00490007" w:rsidP="00A70ED2">
                    <w:pPr>
                      <w:pStyle w:val="Seitenzahlangabe"/>
                    </w:pPr>
                    <w:r>
                      <w:t xml:space="preserve">Seite </w:t>
                    </w:r>
                    <w:r w:rsidR="0044418C">
                      <w:fldChar w:fldCharType="begin"/>
                    </w:r>
                    <w:r>
                      <w:instrText xml:space="preserve"> PAGE   \* MERGEFORMAT </w:instrText>
                    </w:r>
                    <w:r w:rsidR="0044418C">
                      <w:fldChar w:fldCharType="separate"/>
                    </w:r>
                    <w:r w:rsidR="00F76CF3">
                      <w:rPr>
                        <w:noProof/>
                      </w:rPr>
                      <w:t>3</w:t>
                    </w:r>
                    <w:r w:rsidR="0044418C">
                      <w:fldChar w:fldCharType="end"/>
                    </w:r>
                    <w:r>
                      <w:t>/</w:t>
                    </w:r>
                    <w:r w:rsidR="00813743">
                      <w:fldChar w:fldCharType="begin"/>
                    </w:r>
                    <w:r w:rsidR="00813743">
                      <w:instrText xml:space="preserve"> NUMPAGES   \* MERGEFORMAT </w:instrText>
                    </w:r>
                    <w:r w:rsidR="00813743">
                      <w:fldChar w:fldCharType="separate"/>
                    </w:r>
                    <w:r w:rsidR="00F76CF3">
                      <w:rPr>
                        <w:noProof/>
                      </w:rPr>
                      <w:t>3</w:t>
                    </w:r>
                    <w:r w:rsidR="00813743">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576D8035" wp14:editId="1EDC4699">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55pt;height:3.55pt" o:bullet="t">
        <v:imagedata r:id="rId1" o:title="Bullet_blau_RGB_klein"/>
      </v:shape>
    </w:pict>
  </w:numPicBullet>
  <w:numPicBullet w:numPicBulletId="1">
    <w:pict>
      <v:shape id="_x0000_i1029" type="#_x0000_t75" style="width:3.55pt;height:3.55pt" o:bullet="t">
        <v:imagedata r:id="rId2" o:title="Bullet_blau_RGB_mittelklein_02"/>
      </v:shape>
    </w:pict>
  </w:numPicBullet>
  <w:abstractNum w:abstractNumId="0">
    <w:nsid w:val="04A01F4C"/>
    <w:multiLevelType w:val="hybridMultilevel"/>
    <w:tmpl w:val="D048FD4E"/>
    <w:lvl w:ilvl="0" w:tplc="9398C7B4">
      <w:start w:val="8"/>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3">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4">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5">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436D62CA"/>
    <w:multiLevelType w:val="hybridMultilevel"/>
    <w:tmpl w:val="55A4CE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1">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4">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630B6D57"/>
    <w:multiLevelType w:val="hybridMultilevel"/>
    <w:tmpl w:val="2522DD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4"/>
  </w:num>
  <w:num w:numId="2">
    <w:abstractNumId w:val="14"/>
  </w:num>
  <w:num w:numId="3">
    <w:abstractNumId w:val="14"/>
  </w:num>
  <w:num w:numId="4">
    <w:abstractNumId w:val="6"/>
  </w:num>
  <w:num w:numId="5">
    <w:abstractNumId w:val="10"/>
  </w:num>
  <w:num w:numId="6">
    <w:abstractNumId w:val="6"/>
  </w:num>
  <w:num w:numId="7">
    <w:abstractNumId w:val="10"/>
  </w:num>
  <w:num w:numId="8">
    <w:abstractNumId w:val="11"/>
  </w:num>
  <w:num w:numId="9">
    <w:abstractNumId w:val="10"/>
  </w:num>
  <w:num w:numId="10">
    <w:abstractNumId w:val="10"/>
  </w:num>
  <w:num w:numId="11">
    <w:abstractNumId w:val="16"/>
  </w:num>
  <w:num w:numId="12">
    <w:abstractNumId w:val="16"/>
  </w:num>
  <w:num w:numId="13">
    <w:abstractNumId w:val="16"/>
  </w:num>
  <w:num w:numId="14">
    <w:abstractNumId w:val="2"/>
  </w:num>
  <w:num w:numId="15">
    <w:abstractNumId w:val="3"/>
  </w:num>
  <w:num w:numId="16">
    <w:abstractNumId w:val="4"/>
  </w:num>
  <w:num w:numId="17">
    <w:abstractNumId w:val="7"/>
  </w:num>
  <w:num w:numId="18">
    <w:abstractNumId w:val="13"/>
  </w:num>
  <w:num w:numId="19">
    <w:abstractNumId w:val="12"/>
  </w:num>
  <w:num w:numId="20">
    <w:abstractNumId w:val="8"/>
  </w:num>
  <w:num w:numId="21">
    <w:abstractNumId w:val="5"/>
  </w:num>
  <w:num w:numId="22">
    <w:abstractNumId w:val="1"/>
  </w:num>
  <w:num w:numId="23">
    <w:abstractNumId w:val="9"/>
  </w:num>
  <w:num w:numId="24">
    <w:abstractNumId w:val="15"/>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removePersonalInformation/>
  <w:removeDateAndTime/>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C1F"/>
    <w:rsid w:val="00000224"/>
    <w:rsid w:val="000017F4"/>
    <w:rsid w:val="000073E7"/>
    <w:rsid w:val="00013973"/>
    <w:rsid w:val="00017C1F"/>
    <w:rsid w:val="00021A3E"/>
    <w:rsid w:val="00022818"/>
    <w:rsid w:val="00040FF0"/>
    <w:rsid w:val="000416B2"/>
    <w:rsid w:val="00041D56"/>
    <w:rsid w:val="00047BF9"/>
    <w:rsid w:val="00056719"/>
    <w:rsid w:val="00056B18"/>
    <w:rsid w:val="0006281E"/>
    <w:rsid w:val="00065D3B"/>
    <w:rsid w:val="00065D95"/>
    <w:rsid w:val="000677D4"/>
    <w:rsid w:val="000679F0"/>
    <w:rsid w:val="00067B08"/>
    <w:rsid w:val="00071B19"/>
    <w:rsid w:val="00080E7E"/>
    <w:rsid w:val="00085CC6"/>
    <w:rsid w:val="000A2463"/>
    <w:rsid w:val="000A40CF"/>
    <w:rsid w:val="000A4E45"/>
    <w:rsid w:val="000C773D"/>
    <w:rsid w:val="000D212C"/>
    <w:rsid w:val="000D4D6C"/>
    <w:rsid w:val="000D76B0"/>
    <w:rsid w:val="000E26EC"/>
    <w:rsid w:val="000E478B"/>
    <w:rsid w:val="000F62A0"/>
    <w:rsid w:val="0010285E"/>
    <w:rsid w:val="00102C50"/>
    <w:rsid w:val="0011188C"/>
    <w:rsid w:val="00127BB0"/>
    <w:rsid w:val="001306E1"/>
    <w:rsid w:val="001364F9"/>
    <w:rsid w:val="001413BC"/>
    <w:rsid w:val="001451D3"/>
    <w:rsid w:val="00145FC0"/>
    <w:rsid w:val="00162F5E"/>
    <w:rsid w:val="00173AA4"/>
    <w:rsid w:val="00177088"/>
    <w:rsid w:val="001861FA"/>
    <w:rsid w:val="001A046F"/>
    <w:rsid w:val="001A259A"/>
    <w:rsid w:val="001A6CD7"/>
    <w:rsid w:val="001B118B"/>
    <w:rsid w:val="001B2DEB"/>
    <w:rsid w:val="001B509B"/>
    <w:rsid w:val="001B5D61"/>
    <w:rsid w:val="001C001F"/>
    <w:rsid w:val="001C031C"/>
    <w:rsid w:val="001D4056"/>
    <w:rsid w:val="001E7E0A"/>
    <w:rsid w:val="001F2B1F"/>
    <w:rsid w:val="0020337D"/>
    <w:rsid w:val="002107F9"/>
    <w:rsid w:val="002125A9"/>
    <w:rsid w:val="002247C1"/>
    <w:rsid w:val="0022554F"/>
    <w:rsid w:val="00233405"/>
    <w:rsid w:val="00234A36"/>
    <w:rsid w:val="00243C72"/>
    <w:rsid w:val="0024471C"/>
    <w:rsid w:val="0024653B"/>
    <w:rsid w:val="00265BD0"/>
    <w:rsid w:val="0028654D"/>
    <w:rsid w:val="002A1157"/>
    <w:rsid w:val="002B14AD"/>
    <w:rsid w:val="002B1713"/>
    <w:rsid w:val="002B78E5"/>
    <w:rsid w:val="002C46CC"/>
    <w:rsid w:val="002C4AF5"/>
    <w:rsid w:val="002C62A1"/>
    <w:rsid w:val="002D1B27"/>
    <w:rsid w:val="002D7D86"/>
    <w:rsid w:val="002E2B79"/>
    <w:rsid w:val="002E2CC9"/>
    <w:rsid w:val="00304A38"/>
    <w:rsid w:val="0030756A"/>
    <w:rsid w:val="00311793"/>
    <w:rsid w:val="00323E6F"/>
    <w:rsid w:val="003312D4"/>
    <w:rsid w:val="003412BB"/>
    <w:rsid w:val="003440A4"/>
    <w:rsid w:val="00347759"/>
    <w:rsid w:val="0035709A"/>
    <w:rsid w:val="003611C0"/>
    <w:rsid w:val="00372E6F"/>
    <w:rsid w:val="00374CE1"/>
    <w:rsid w:val="00376579"/>
    <w:rsid w:val="003849AB"/>
    <w:rsid w:val="003857D6"/>
    <w:rsid w:val="00385937"/>
    <w:rsid w:val="00386EDA"/>
    <w:rsid w:val="00394191"/>
    <w:rsid w:val="0039754F"/>
    <w:rsid w:val="003A2163"/>
    <w:rsid w:val="003A7B7E"/>
    <w:rsid w:val="003B1E7E"/>
    <w:rsid w:val="003C3F58"/>
    <w:rsid w:val="00400E0B"/>
    <w:rsid w:val="00402E5D"/>
    <w:rsid w:val="00412919"/>
    <w:rsid w:val="00420204"/>
    <w:rsid w:val="00424DC1"/>
    <w:rsid w:val="00442017"/>
    <w:rsid w:val="0044418C"/>
    <w:rsid w:val="004454A2"/>
    <w:rsid w:val="00445D30"/>
    <w:rsid w:val="00457C0C"/>
    <w:rsid w:val="00457F9F"/>
    <w:rsid w:val="00462592"/>
    <w:rsid w:val="00463FA6"/>
    <w:rsid w:val="00466E32"/>
    <w:rsid w:val="00467F61"/>
    <w:rsid w:val="00477103"/>
    <w:rsid w:val="00485FCD"/>
    <w:rsid w:val="00490007"/>
    <w:rsid w:val="00495013"/>
    <w:rsid w:val="004B2DBB"/>
    <w:rsid w:val="004C1133"/>
    <w:rsid w:val="004C43B9"/>
    <w:rsid w:val="004D1918"/>
    <w:rsid w:val="004D4520"/>
    <w:rsid w:val="004E1549"/>
    <w:rsid w:val="004E3BE6"/>
    <w:rsid w:val="004F3F4D"/>
    <w:rsid w:val="004F603C"/>
    <w:rsid w:val="005028EC"/>
    <w:rsid w:val="00502CE9"/>
    <w:rsid w:val="0050798B"/>
    <w:rsid w:val="00515661"/>
    <w:rsid w:val="005159E6"/>
    <w:rsid w:val="0052707C"/>
    <w:rsid w:val="005356B9"/>
    <w:rsid w:val="0053601A"/>
    <w:rsid w:val="00536A28"/>
    <w:rsid w:val="00544BC4"/>
    <w:rsid w:val="005500C3"/>
    <w:rsid w:val="00552CCC"/>
    <w:rsid w:val="00556640"/>
    <w:rsid w:val="00561669"/>
    <w:rsid w:val="005623E6"/>
    <w:rsid w:val="00563A7F"/>
    <w:rsid w:val="00572DFD"/>
    <w:rsid w:val="00572FD2"/>
    <w:rsid w:val="00573DC5"/>
    <w:rsid w:val="00584019"/>
    <w:rsid w:val="00584295"/>
    <w:rsid w:val="005851CA"/>
    <w:rsid w:val="00585C45"/>
    <w:rsid w:val="00593146"/>
    <w:rsid w:val="0059570E"/>
    <w:rsid w:val="005A1A95"/>
    <w:rsid w:val="005A1EF6"/>
    <w:rsid w:val="005A53D8"/>
    <w:rsid w:val="005B0232"/>
    <w:rsid w:val="005B5ABA"/>
    <w:rsid w:val="005C171B"/>
    <w:rsid w:val="005C1F71"/>
    <w:rsid w:val="005C2F7B"/>
    <w:rsid w:val="005D091D"/>
    <w:rsid w:val="005D5D13"/>
    <w:rsid w:val="005E049E"/>
    <w:rsid w:val="005E5C7D"/>
    <w:rsid w:val="005E7FCB"/>
    <w:rsid w:val="005F5735"/>
    <w:rsid w:val="005F7605"/>
    <w:rsid w:val="006018F6"/>
    <w:rsid w:val="00606EE4"/>
    <w:rsid w:val="00611558"/>
    <w:rsid w:val="00614B87"/>
    <w:rsid w:val="006366E0"/>
    <w:rsid w:val="006733D1"/>
    <w:rsid w:val="006868D9"/>
    <w:rsid w:val="006870AC"/>
    <w:rsid w:val="00690122"/>
    <w:rsid w:val="006977CF"/>
    <w:rsid w:val="00697EA6"/>
    <w:rsid w:val="006B5736"/>
    <w:rsid w:val="006B7518"/>
    <w:rsid w:val="006B7A0A"/>
    <w:rsid w:val="006C4DE2"/>
    <w:rsid w:val="006C7EF2"/>
    <w:rsid w:val="006D2BC1"/>
    <w:rsid w:val="006E5B34"/>
    <w:rsid w:val="006F4680"/>
    <w:rsid w:val="00701193"/>
    <w:rsid w:val="007065C5"/>
    <w:rsid w:val="007071F9"/>
    <w:rsid w:val="0070793C"/>
    <w:rsid w:val="00717F0E"/>
    <w:rsid w:val="007226A9"/>
    <w:rsid w:val="00726006"/>
    <w:rsid w:val="00731892"/>
    <w:rsid w:val="00735679"/>
    <w:rsid w:val="00735A13"/>
    <w:rsid w:val="00740A32"/>
    <w:rsid w:val="00741356"/>
    <w:rsid w:val="00743CA5"/>
    <w:rsid w:val="00755DC2"/>
    <w:rsid w:val="00766D67"/>
    <w:rsid w:val="00775DF4"/>
    <w:rsid w:val="00777040"/>
    <w:rsid w:val="00780450"/>
    <w:rsid w:val="00785030"/>
    <w:rsid w:val="00786273"/>
    <w:rsid w:val="0079451B"/>
    <w:rsid w:val="007B21C7"/>
    <w:rsid w:val="007B7169"/>
    <w:rsid w:val="007C2073"/>
    <w:rsid w:val="007C45CE"/>
    <w:rsid w:val="007C6F64"/>
    <w:rsid w:val="007D1177"/>
    <w:rsid w:val="007D2DC3"/>
    <w:rsid w:val="007D3550"/>
    <w:rsid w:val="007E2540"/>
    <w:rsid w:val="007E5959"/>
    <w:rsid w:val="007F0A0E"/>
    <w:rsid w:val="007F145D"/>
    <w:rsid w:val="00813743"/>
    <w:rsid w:val="00816B43"/>
    <w:rsid w:val="0083279D"/>
    <w:rsid w:val="008348CB"/>
    <w:rsid w:val="00836615"/>
    <w:rsid w:val="008404B7"/>
    <w:rsid w:val="00841D01"/>
    <w:rsid w:val="0084534A"/>
    <w:rsid w:val="00855504"/>
    <w:rsid w:val="0085632E"/>
    <w:rsid w:val="00874877"/>
    <w:rsid w:val="0087668E"/>
    <w:rsid w:val="00894FF9"/>
    <w:rsid w:val="008A552C"/>
    <w:rsid w:val="008A7BF0"/>
    <w:rsid w:val="008B3481"/>
    <w:rsid w:val="008B6309"/>
    <w:rsid w:val="008C4331"/>
    <w:rsid w:val="008D1C62"/>
    <w:rsid w:val="008D3DFA"/>
    <w:rsid w:val="008D54B7"/>
    <w:rsid w:val="008E2E2E"/>
    <w:rsid w:val="008F1C7C"/>
    <w:rsid w:val="008F2FF4"/>
    <w:rsid w:val="00901D6A"/>
    <w:rsid w:val="009110B6"/>
    <w:rsid w:val="009110E9"/>
    <w:rsid w:val="0091125B"/>
    <w:rsid w:val="00911BB0"/>
    <w:rsid w:val="00922375"/>
    <w:rsid w:val="0092247E"/>
    <w:rsid w:val="0093233A"/>
    <w:rsid w:val="00957075"/>
    <w:rsid w:val="009673E1"/>
    <w:rsid w:val="00970506"/>
    <w:rsid w:val="0097091A"/>
    <w:rsid w:val="00980378"/>
    <w:rsid w:val="00993C40"/>
    <w:rsid w:val="009A6BB8"/>
    <w:rsid w:val="009B57CB"/>
    <w:rsid w:val="009B6480"/>
    <w:rsid w:val="009B72A2"/>
    <w:rsid w:val="009C0EFE"/>
    <w:rsid w:val="009D1030"/>
    <w:rsid w:val="009D2BE0"/>
    <w:rsid w:val="009D6A86"/>
    <w:rsid w:val="009F576B"/>
    <w:rsid w:val="00A0246F"/>
    <w:rsid w:val="00A037B9"/>
    <w:rsid w:val="00A05552"/>
    <w:rsid w:val="00A06030"/>
    <w:rsid w:val="00A16F76"/>
    <w:rsid w:val="00A429FE"/>
    <w:rsid w:val="00A42F15"/>
    <w:rsid w:val="00A47B42"/>
    <w:rsid w:val="00A51FAE"/>
    <w:rsid w:val="00A54FA1"/>
    <w:rsid w:val="00A67B90"/>
    <w:rsid w:val="00A70C82"/>
    <w:rsid w:val="00A70ED2"/>
    <w:rsid w:val="00A82122"/>
    <w:rsid w:val="00A84199"/>
    <w:rsid w:val="00A93DD5"/>
    <w:rsid w:val="00AC2A7C"/>
    <w:rsid w:val="00AC480C"/>
    <w:rsid w:val="00AC49B6"/>
    <w:rsid w:val="00AD1CF1"/>
    <w:rsid w:val="00AD28B9"/>
    <w:rsid w:val="00AD4310"/>
    <w:rsid w:val="00AE0DFC"/>
    <w:rsid w:val="00AF3CFE"/>
    <w:rsid w:val="00AF4318"/>
    <w:rsid w:val="00AF75F1"/>
    <w:rsid w:val="00B03CAB"/>
    <w:rsid w:val="00B147E8"/>
    <w:rsid w:val="00B3304F"/>
    <w:rsid w:val="00B37592"/>
    <w:rsid w:val="00B409AA"/>
    <w:rsid w:val="00B40E49"/>
    <w:rsid w:val="00B51FC7"/>
    <w:rsid w:val="00B54D0A"/>
    <w:rsid w:val="00B56DC4"/>
    <w:rsid w:val="00B579A7"/>
    <w:rsid w:val="00B61DEE"/>
    <w:rsid w:val="00B77C8B"/>
    <w:rsid w:val="00B846E0"/>
    <w:rsid w:val="00B87D83"/>
    <w:rsid w:val="00B90429"/>
    <w:rsid w:val="00B9508B"/>
    <w:rsid w:val="00B97794"/>
    <w:rsid w:val="00BC231C"/>
    <w:rsid w:val="00BD3EE5"/>
    <w:rsid w:val="00BD5051"/>
    <w:rsid w:val="00BE1455"/>
    <w:rsid w:val="00BE3EFB"/>
    <w:rsid w:val="00BF73E1"/>
    <w:rsid w:val="00C3733B"/>
    <w:rsid w:val="00C404B2"/>
    <w:rsid w:val="00C60374"/>
    <w:rsid w:val="00C61CF1"/>
    <w:rsid w:val="00C62F60"/>
    <w:rsid w:val="00C67196"/>
    <w:rsid w:val="00C7300E"/>
    <w:rsid w:val="00C73BC2"/>
    <w:rsid w:val="00C73D52"/>
    <w:rsid w:val="00C74E3D"/>
    <w:rsid w:val="00C83555"/>
    <w:rsid w:val="00CA245B"/>
    <w:rsid w:val="00CA344E"/>
    <w:rsid w:val="00CA4CEB"/>
    <w:rsid w:val="00CC7769"/>
    <w:rsid w:val="00CD4852"/>
    <w:rsid w:val="00CD5A6C"/>
    <w:rsid w:val="00CE0E65"/>
    <w:rsid w:val="00CE1ACD"/>
    <w:rsid w:val="00CE30F8"/>
    <w:rsid w:val="00CE7E29"/>
    <w:rsid w:val="00D003F8"/>
    <w:rsid w:val="00D05F73"/>
    <w:rsid w:val="00D12BC9"/>
    <w:rsid w:val="00D14345"/>
    <w:rsid w:val="00D335B3"/>
    <w:rsid w:val="00D42406"/>
    <w:rsid w:val="00D42B7D"/>
    <w:rsid w:val="00D44B28"/>
    <w:rsid w:val="00D503B9"/>
    <w:rsid w:val="00D50499"/>
    <w:rsid w:val="00D55104"/>
    <w:rsid w:val="00D615EC"/>
    <w:rsid w:val="00D66EA9"/>
    <w:rsid w:val="00D66EC0"/>
    <w:rsid w:val="00D7137C"/>
    <w:rsid w:val="00D7774C"/>
    <w:rsid w:val="00D77D8E"/>
    <w:rsid w:val="00D8016B"/>
    <w:rsid w:val="00D84E2C"/>
    <w:rsid w:val="00D90483"/>
    <w:rsid w:val="00D906DE"/>
    <w:rsid w:val="00D906EB"/>
    <w:rsid w:val="00D91E56"/>
    <w:rsid w:val="00D92877"/>
    <w:rsid w:val="00D9726C"/>
    <w:rsid w:val="00DA5A54"/>
    <w:rsid w:val="00DA618B"/>
    <w:rsid w:val="00DB2C98"/>
    <w:rsid w:val="00DC5C97"/>
    <w:rsid w:val="00DC6A1B"/>
    <w:rsid w:val="00DE7D95"/>
    <w:rsid w:val="00DF2953"/>
    <w:rsid w:val="00E160AA"/>
    <w:rsid w:val="00E232D1"/>
    <w:rsid w:val="00E27D5E"/>
    <w:rsid w:val="00E3039A"/>
    <w:rsid w:val="00E34DFB"/>
    <w:rsid w:val="00E36509"/>
    <w:rsid w:val="00E504B2"/>
    <w:rsid w:val="00E541A5"/>
    <w:rsid w:val="00E5496D"/>
    <w:rsid w:val="00E60F99"/>
    <w:rsid w:val="00E67FF9"/>
    <w:rsid w:val="00E72E7F"/>
    <w:rsid w:val="00E756E7"/>
    <w:rsid w:val="00E77D96"/>
    <w:rsid w:val="00E97A69"/>
    <w:rsid w:val="00EA1C42"/>
    <w:rsid w:val="00EB4732"/>
    <w:rsid w:val="00EC06CC"/>
    <w:rsid w:val="00EC5F3A"/>
    <w:rsid w:val="00ED48A8"/>
    <w:rsid w:val="00ED4EEF"/>
    <w:rsid w:val="00EE05F3"/>
    <w:rsid w:val="00EF6E74"/>
    <w:rsid w:val="00F020CA"/>
    <w:rsid w:val="00F1188E"/>
    <w:rsid w:val="00F11918"/>
    <w:rsid w:val="00F11E19"/>
    <w:rsid w:val="00F13F4B"/>
    <w:rsid w:val="00F205B9"/>
    <w:rsid w:val="00F22FC8"/>
    <w:rsid w:val="00F246D2"/>
    <w:rsid w:val="00F257A0"/>
    <w:rsid w:val="00F30210"/>
    <w:rsid w:val="00F31AA9"/>
    <w:rsid w:val="00F4093A"/>
    <w:rsid w:val="00F458B8"/>
    <w:rsid w:val="00F51811"/>
    <w:rsid w:val="00F53FE0"/>
    <w:rsid w:val="00F5603C"/>
    <w:rsid w:val="00F57C89"/>
    <w:rsid w:val="00F668A3"/>
    <w:rsid w:val="00F6799F"/>
    <w:rsid w:val="00F67BFF"/>
    <w:rsid w:val="00F76CF3"/>
    <w:rsid w:val="00F934AC"/>
    <w:rsid w:val="00F9662C"/>
    <w:rsid w:val="00FA584F"/>
    <w:rsid w:val="00FA719A"/>
    <w:rsid w:val="00FA79C7"/>
    <w:rsid w:val="00FB20DF"/>
    <w:rsid w:val="00FB547F"/>
    <w:rsid w:val="00FC1B47"/>
    <w:rsid w:val="00FD23C7"/>
    <w:rsid w:val="00FD25A3"/>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
    <w:name w:val="Absenderadresse"/>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03EUPDArtikelheadpresse">
    <w:name w:val="03_EUPD_Artikelhead_presse"/>
    <w:next w:val="Standard"/>
    <w:rsid w:val="005D091D"/>
    <w:pPr>
      <w:spacing w:before="320" w:after="240" w:line="320" w:lineRule="exact"/>
      <w:ind w:rightChars="822" w:right="822"/>
    </w:pPr>
    <w:rPr>
      <w:rFonts w:ascii="Frutiger LT 55 Roman" w:eastAsia="MS Mincho" w:hAnsi="Frutiger LT 55 Roman" w:cs="Times New Roman"/>
      <w:bCs/>
      <w:sz w:val="24"/>
      <w:szCs w:val="20"/>
      <w:lang w:eastAsia="de-DE"/>
    </w:rPr>
  </w:style>
  <w:style w:type="paragraph" w:styleId="StandardWeb">
    <w:name w:val="Normal (Web)"/>
    <w:basedOn w:val="Standard"/>
    <w:uiPriority w:val="99"/>
    <w:rsid w:val="002C46CC"/>
    <w:pPr>
      <w:spacing w:before="100" w:beforeAutospacing="1" w:after="100" w:afterAutospacing="1" w:line="240" w:lineRule="auto"/>
    </w:pPr>
    <w:rPr>
      <w:rFonts w:ascii="Arial" w:eastAsia="Times New Roman" w:hAnsi="Arial" w:cs="Arial"/>
      <w:color w:val="auto"/>
      <w:szCs w:val="20"/>
      <w:lang w:eastAsia="de-DE"/>
    </w:rPr>
  </w:style>
  <w:style w:type="paragraph" w:customStyle="1" w:styleId="Default">
    <w:name w:val="Default"/>
    <w:basedOn w:val="Standard"/>
    <w:rsid w:val="003A7B7E"/>
    <w:pPr>
      <w:autoSpaceDE w:val="0"/>
      <w:autoSpaceDN w:val="0"/>
      <w:spacing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162365">
      <w:bodyDiv w:val="1"/>
      <w:marLeft w:val="0"/>
      <w:marRight w:val="0"/>
      <w:marTop w:val="0"/>
      <w:marBottom w:val="0"/>
      <w:divBdr>
        <w:top w:val="none" w:sz="0" w:space="0" w:color="auto"/>
        <w:left w:val="none" w:sz="0" w:space="0" w:color="auto"/>
        <w:bottom w:val="none" w:sz="0" w:space="0" w:color="auto"/>
        <w:right w:val="none" w:sz="0" w:space="0" w:color="auto"/>
      </w:divBdr>
    </w:div>
    <w:div w:id="339508799">
      <w:bodyDiv w:val="1"/>
      <w:marLeft w:val="0"/>
      <w:marRight w:val="0"/>
      <w:marTop w:val="0"/>
      <w:marBottom w:val="0"/>
      <w:divBdr>
        <w:top w:val="none" w:sz="0" w:space="0" w:color="auto"/>
        <w:left w:val="none" w:sz="0" w:space="0" w:color="auto"/>
        <w:bottom w:val="none" w:sz="0" w:space="0" w:color="auto"/>
        <w:right w:val="none" w:sz="0" w:space="0" w:color="auto"/>
      </w:divBdr>
    </w:div>
    <w:div w:id="344290550">
      <w:bodyDiv w:val="1"/>
      <w:marLeft w:val="0"/>
      <w:marRight w:val="0"/>
      <w:marTop w:val="0"/>
      <w:marBottom w:val="0"/>
      <w:divBdr>
        <w:top w:val="none" w:sz="0" w:space="0" w:color="auto"/>
        <w:left w:val="none" w:sz="0" w:space="0" w:color="auto"/>
        <w:bottom w:val="none" w:sz="0" w:space="0" w:color="auto"/>
        <w:right w:val="none" w:sz="0" w:space="0" w:color="auto"/>
      </w:divBdr>
      <w:divsChild>
        <w:div w:id="1762218196">
          <w:marLeft w:val="0"/>
          <w:marRight w:val="0"/>
          <w:marTop w:val="0"/>
          <w:marBottom w:val="0"/>
          <w:divBdr>
            <w:top w:val="none" w:sz="0" w:space="0" w:color="auto"/>
            <w:left w:val="none" w:sz="0" w:space="0" w:color="auto"/>
            <w:bottom w:val="none" w:sz="0" w:space="0" w:color="auto"/>
            <w:right w:val="none" w:sz="0" w:space="0" w:color="auto"/>
          </w:divBdr>
        </w:div>
        <w:div w:id="2009090995">
          <w:marLeft w:val="0"/>
          <w:marRight w:val="0"/>
          <w:marTop w:val="0"/>
          <w:marBottom w:val="0"/>
          <w:divBdr>
            <w:top w:val="none" w:sz="0" w:space="0" w:color="auto"/>
            <w:left w:val="none" w:sz="0" w:space="0" w:color="auto"/>
            <w:bottom w:val="none" w:sz="0" w:space="0" w:color="auto"/>
            <w:right w:val="none" w:sz="0" w:space="0" w:color="auto"/>
          </w:divBdr>
        </w:div>
        <w:div w:id="708068167">
          <w:marLeft w:val="0"/>
          <w:marRight w:val="0"/>
          <w:marTop w:val="0"/>
          <w:marBottom w:val="0"/>
          <w:divBdr>
            <w:top w:val="none" w:sz="0" w:space="0" w:color="auto"/>
            <w:left w:val="none" w:sz="0" w:space="0" w:color="auto"/>
            <w:bottom w:val="none" w:sz="0" w:space="0" w:color="auto"/>
            <w:right w:val="none" w:sz="0" w:space="0" w:color="auto"/>
          </w:divBdr>
        </w:div>
      </w:divsChild>
    </w:div>
    <w:div w:id="1399088351">
      <w:bodyDiv w:val="1"/>
      <w:marLeft w:val="0"/>
      <w:marRight w:val="0"/>
      <w:marTop w:val="0"/>
      <w:marBottom w:val="0"/>
      <w:divBdr>
        <w:top w:val="none" w:sz="0" w:space="0" w:color="auto"/>
        <w:left w:val="none" w:sz="0" w:space="0" w:color="auto"/>
        <w:bottom w:val="none" w:sz="0" w:space="0" w:color="auto"/>
        <w:right w:val="none" w:sz="0" w:space="0" w:color="auto"/>
      </w:divBdr>
      <w:divsChild>
        <w:div w:id="1075400211">
          <w:marLeft w:val="0"/>
          <w:marRight w:val="0"/>
          <w:marTop w:val="0"/>
          <w:marBottom w:val="0"/>
          <w:divBdr>
            <w:top w:val="none" w:sz="0" w:space="0" w:color="auto"/>
            <w:left w:val="none" w:sz="0" w:space="0" w:color="auto"/>
            <w:bottom w:val="none" w:sz="0" w:space="0" w:color="auto"/>
            <w:right w:val="none" w:sz="0" w:space="0" w:color="auto"/>
          </w:divBdr>
        </w:div>
      </w:divsChild>
    </w:div>
    <w:div w:id="1745950301">
      <w:bodyDiv w:val="1"/>
      <w:marLeft w:val="0"/>
      <w:marRight w:val="0"/>
      <w:marTop w:val="0"/>
      <w:marBottom w:val="0"/>
      <w:divBdr>
        <w:top w:val="none" w:sz="0" w:space="0" w:color="auto"/>
        <w:left w:val="none" w:sz="0" w:space="0" w:color="auto"/>
        <w:bottom w:val="none" w:sz="0" w:space="0" w:color="auto"/>
        <w:right w:val="none" w:sz="0" w:space="0" w:color="auto"/>
      </w:divBdr>
    </w:div>
    <w:div w:id="2038774778">
      <w:bodyDiv w:val="1"/>
      <w:marLeft w:val="0"/>
      <w:marRight w:val="0"/>
      <w:marTop w:val="0"/>
      <w:marBottom w:val="0"/>
      <w:divBdr>
        <w:top w:val="none" w:sz="0" w:space="0" w:color="auto"/>
        <w:left w:val="none" w:sz="0" w:space="0" w:color="auto"/>
        <w:bottom w:val="none" w:sz="0" w:space="0" w:color="auto"/>
        <w:right w:val="none" w:sz="0" w:space="0" w:color="auto"/>
      </w:divBdr>
      <w:divsChild>
        <w:div w:id="460611821">
          <w:marLeft w:val="0"/>
          <w:marRight w:val="0"/>
          <w:marTop w:val="0"/>
          <w:marBottom w:val="0"/>
          <w:divBdr>
            <w:top w:val="none" w:sz="0" w:space="0" w:color="auto"/>
            <w:left w:val="none" w:sz="0" w:space="0" w:color="auto"/>
            <w:bottom w:val="none" w:sz="0" w:space="0" w:color="auto"/>
            <w:right w:val="none" w:sz="0" w:space="0" w:color="auto"/>
          </w:divBdr>
        </w:div>
        <w:div w:id="290482696">
          <w:marLeft w:val="0"/>
          <w:marRight w:val="0"/>
          <w:marTop w:val="0"/>
          <w:marBottom w:val="0"/>
          <w:divBdr>
            <w:top w:val="none" w:sz="0" w:space="0" w:color="auto"/>
            <w:left w:val="none" w:sz="0" w:space="0" w:color="auto"/>
            <w:bottom w:val="none" w:sz="0" w:space="0" w:color="auto"/>
            <w:right w:val="none" w:sz="0" w:space="0" w:color="auto"/>
          </w:divBdr>
        </w:div>
        <w:div w:id="1630160900">
          <w:marLeft w:val="0"/>
          <w:marRight w:val="0"/>
          <w:marTop w:val="0"/>
          <w:marBottom w:val="0"/>
          <w:divBdr>
            <w:top w:val="none" w:sz="0" w:space="0" w:color="auto"/>
            <w:left w:val="none" w:sz="0" w:space="0" w:color="auto"/>
            <w:bottom w:val="none" w:sz="0" w:space="0" w:color="auto"/>
            <w:right w:val="none" w:sz="0" w:space="0" w:color="auto"/>
          </w:divBdr>
        </w:div>
        <w:div w:id="1601452987">
          <w:marLeft w:val="0"/>
          <w:marRight w:val="0"/>
          <w:marTop w:val="0"/>
          <w:marBottom w:val="0"/>
          <w:divBdr>
            <w:top w:val="none" w:sz="0" w:space="0" w:color="auto"/>
            <w:left w:val="none" w:sz="0" w:space="0" w:color="auto"/>
            <w:bottom w:val="none" w:sz="0" w:space="0" w:color="auto"/>
            <w:right w:val="none" w:sz="0" w:space="0" w:color="auto"/>
          </w:divBdr>
        </w:div>
        <w:div w:id="63992402">
          <w:marLeft w:val="0"/>
          <w:marRight w:val="0"/>
          <w:marTop w:val="0"/>
          <w:marBottom w:val="0"/>
          <w:divBdr>
            <w:top w:val="none" w:sz="0" w:space="0" w:color="auto"/>
            <w:left w:val="none" w:sz="0" w:space="0" w:color="auto"/>
            <w:bottom w:val="none" w:sz="0" w:space="0" w:color="auto"/>
            <w:right w:val="none" w:sz="0" w:space="0" w:color="auto"/>
          </w:divBdr>
        </w:div>
        <w:div w:id="1649357200">
          <w:marLeft w:val="0"/>
          <w:marRight w:val="0"/>
          <w:marTop w:val="0"/>
          <w:marBottom w:val="0"/>
          <w:divBdr>
            <w:top w:val="none" w:sz="0" w:space="0" w:color="auto"/>
            <w:left w:val="none" w:sz="0" w:space="0" w:color="auto"/>
            <w:bottom w:val="none" w:sz="0" w:space="0" w:color="auto"/>
            <w:right w:val="none" w:sz="0" w:space="0" w:color="auto"/>
          </w:divBdr>
        </w:div>
      </w:divsChild>
    </w:div>
    <w:div w:id="2047559704">
      <w:bodyDiv w:val="1"/>
      <w:marLeft w:val="0"/>
      <w:marRight w:val="0"/>
      <w:marTop w:val="0"/>
      <w:marBottom w:val="0"/>
      <w:divBdr>
        <w:top w:val="none" w:sz="0" w:space="0" w:color="auto"/>
        <w:left w:val="none" w:sz="0" w:space="0" w:color="auto"/>
        <w:bottom w:val="none" w:sz="0" w:space="0" w:color="auto"/>
        <w:right w:val="none" w:sz="0" w:space="0" w:color="auto"/>
      </w:divBdr>
    </w:div>
    <w:div w:id="2081824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EB1D46-98AA-4F94-8B74-E81924107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930</Words>
  <Characters>5866</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_</vt:lpstr>
    </vt:vector>
  </TitlesOfParts>
  <LinksUpToDate>false</LinksUpToDate>
  <CharactersWithSpaces>6783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2016-04-01T11:55:00Z</cp:lastPrinted>
  <dcterms:created xsi:type="dcterms:W3CDTF">2016-05-19T10:23:00Z</dcterms:created>
  <dcterms:modified xsi:type="dcterms:W3CDTF">2016-05-19T12:46:00Z</dcterms:modified>
</cp:coreProperties>
</file>