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Pr="00326D76" w:rsidRDefault="001E7E0A" w:rsidP="00F4093A">
            <w:pPr>
              <w:pStyle w:val="Absenderadresse"/>
              <w:rPr>
                <w:i/>
                <w:sz w:val="16"/>
                <w:szCs w:val="16"/>
                <w:u w:val="single"/>
              </w:rPr>
            </w:pPr>
          </w:p>
        </w:tc>
        <w:tc>
          <w:tcPr>
            <w:tcW w:w="1724" w:type="dxa"/>
          </w:tcPr>
          <w:p w:rsidR="001E7E0A" w:rsidRDefault="007364F7" w:rsidP="001E7E0A">
            <w:pPr>
              <w:pStyle w:val="Datumsangabe"/>
            </w:pPr>
            <w:r>
              <w:t>28</w:t>
            </w:r>
            <w:r w:rsidR="0055228F">
              <w:t>.10</w:t>
            </w:r>
            <w:r w:rsidR="00EA02DD">
              <w:t>.2016</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A04FAE">
              <w:t>2</w:t>
            </w:r>
          </w:p>
        </w:tc>
      </w:tr>
    </w:tbl>
    <w:p w:rsidR="004521AB" w:rsidRDefault="003D27E7" w:rsidP="004521AB">
      <w:pPr>
        <w:jc w:val="both"/>
      </w:pPr>
      <w:r>
        <w:rPr>
          <w:b/>
        </w:rPr>
        <w:t xml:space="preserve">Wilde Jagd auf acht Rollen: Auszubildender von </w:t>
      </w:r>
      <w:proofErr w:type="spellStart"/>
      <w:r w:rsidR="00F03C2C">
        <w:rPr>
          <w:b/>
        </w:rPr>
        <w:t>thyssenkrupp</w:t>
      </w:r>
      <w:proofErr w:type="spellEnd"/>
      <w:r w:rsidR="00F03C2C">
        <w:rPr>
          <w:b/>
        </w:rPr>
        <w:t xml:space="preserve"> </w:t>
      </w:r>
      <w:r>
        <w:rPr>
          <w:b/>
        </w:rPr>
        <w:t xml:space="preserve">in Duisburg steht </w:t>
      </w:r>
      <w:r w:rsidR="00A04FAE">
        <w:rPr>
          <w:b/>
        </w:rPr>
        <w:t xml:space="preserve">beim Rollhockey </w:t>
      </w:r>
      <w:r>
        <w:rPr>
          <w:b/>
        </w:rPr>
        <w:t xml:space="preserve">im </w:t>
      </w:r>
      <w:r w:rsidR="00A04FAE">
        <w:rPr>
          <w:b/>
        </w:rPr>
        <w:t>T</w:t>
      </w:r>
      <w:r>
        <w:rPr>
          <w:b/>
        </w:rPr>
        <w:t xml:space="preserve">or der </w:t>
      </w:r>
      <w:r w:rsidR="00A04FAE">
        <w:rPr>
          <w:b/>
        </w:rPr>
        <w:t>deutschen U 20-Nationalmannschaft</w:t>
      </w:r>
    </w:p>
    <w:p w:rsidR="00DA152C" w:rsidRPr="00F52BA5" w:rsidRDefault="007364F7" w:rsidP="00737349">
      <w:pPr>
        <w:pStyle w:val="StandardWeb"/>
        <w:spacing w:line="360" w:lineRule="auto"/>
        <w:jc w:val="both"/>
        <w:rPr>
          <w:rFonts w:asciiTheme="majorHAnsi" w:hAnsiTheme="majorHAnsi"/>
          <w:sz w:val="20"/>
          <w:szCs w:val="20"/>
        </w:rPr>
      </w:pPr>
      <w:r w:rsidRPr="00F52BA5">
        <w:rPr>
          <w:rFonts w:asciiTheme="majorHAnsi" w:hAnsiTheme="majorHAnsi" w:cs="Arial"/>
          <w:sz w:val="20"/>
          <w:szCs w:val="20"/>
        </w:rPr>
        <w:t xml:space="preserve">Es ist eine der </w:t>
      </w:r>
      <w:r w:rsidR="00737349" w:rsidRPr="00F52BA5">
        <w:rPr>
          <w:rFonts w:asciiTheme="majorHAnsi" w:hAnsiTheme="majorHAnsi" w:cs="Arial"/>
          <w:sz w:val="20"/>
          <w:szCs w:val="20"/>
        </w:rPr>
        <w:t>rasantesten</w:t>
      </w:r>
      <w:r w:rsidRPr="00F52BA5">
        <w:rPr>
          <w:rFonts w:asciiTheme="majorHAnsi" w:hAnsiTheme="majorHAnsi" w:cs="Arial"/>
          <w:sz w:val="20"/>
          <w:szCs w:val="20"/>
        </w:rPr>
        <w:t xml:space="preserve"> Sportarten, bei der der Ball auch schon mal 10</w:t>
      </w:r>
      <w:r w:rsidR="00737349" w:rsidRPr="00F52BA5">
        <w:rPr>
          <w:rFonts w:asciiTheme="majorHAnsi" w:hAnsiTheme="majorHAnsi" w:cs="Arial"/>
          <w:sz w:val="20"/>
          <w:szCs w:val="20"/>
        </w:rPr>
        <w:t>0 Stundenkilometer schnell wird:</w:t>
      </w:r>
      <w:r w:rsidRPr="00F52BA5">
        <w:rPr>
          <w:rFonts w:asciiTheme="majorHAnsi" w:hAnsiTheme="majorHAnsi" w:cs="Arial"/>
          <w:sz w:val="20"/>
          <w:szCs w:val="20"/>
        </w:rPr>
        <w:t xml:space="preserve"> </w:t>
      </w:r>
      <w:r w:rsidR="00391EC4" w:rsidRPr="00F52BA5">
        <w:rPr>
          <w:rFonts w:asciiTheme="majorHAnsi" w:hAnsiTheme="majorHAnsi" w:cs="Arial"/>
          <w:bCs/>
          <w:sz w:val="20"/>
          <w:szCs w:val="20"/>
        </w:rPr>
        <w:t>Rollhockey</w:t>
      </w:r>
      <w:r w:rsidR="00391EC4" w:rsidRPr="00F52BA5">
        <w:rPr>
          <w:rFonts w:asciiTheme="majorHAnsi" w:hAnsiTheme="majorHAnsi" w:cs="Arial"/>
          <w:sz w:val="20"/>
          <w:szCs w:val="20"/>
        </w:rPr>
        <w:t xml:space="preserve"> </w:t>
      </w:r>
      <w:r w:rsidR="005E52EF" w:rsidRPr="00F52BA5">
        <w:rPr>
          <w:rFonts w:asciiTheme="majorHAnsi" w:hAnsiTheme="majorHAnsi" w:cs="Arial"/>
          <w:sz w:val="20"/>
          <w:szCs w:val="20"/>
        </w:rPr>
        <w:t xml:space="preserve">wird </w:t>
      </w:r>
      <w:r w:rsidR="005E52EF" w:rsidRPr="00F52BA5">
        <w:rPr>
          <w:rFonts w:asciiTheme="majorHAnsi" w:hAnsiTheme="majorHAnsi"/>
          <w:sz w:val="20"/>
          <w:szCs w:val="20"/>
        </w:rPr>
        <w:t xml:space="preserve">auf konventionellen Rollschuhen mit jeweils zwei parallel angeordneten Rollen </w:t>
      </w:r>
      <w:r w:rsidR="00DA152C" w:rsidRPr="00F52BA5">
        <w:rPr>
          <w:rFonts w:asciiTheme="majorHAnsi" w:hAnsiTheme="majorHAnsi"/>
          <w:sz w:val="20"/>
          <w:szCs w:val="20"/>
        </w:rPr>
        <w:t>ausgeübt</w:t>
      </w:r>
      <w:r w:rsidR="005E52EF" w:rsidRPr="00F52BA5">
        <w:rPr>
          <w:rFonts w:asciiTheme="majorHAnsi" w:hAnsiTheme="majorHAnsi"/>
          <w:sz w:val="20"/>
          <w:szCs w:val="20"/>
        </w:rPr>
        <w:t>. Spielgeräte sind S</w:t>
      </w:r>
      <w:r w:rsidR="005E52EF" w:rsidRPr="00F52BA5">
        <w:rPr>
          <w:rFonts w:asciiTheme="majorHAnsi" w:hAnsiTheme="majorHAnsi" w:cs="Arial"/>
          <w:sz w:val="20"/>
          <w:szCs w:val="20"/>
        </w:rPr>
        <w:t>chläger aus Holz oder Kunststoff sowie ein Hartgummiball</w:t>
      </w:r>
      <w:r w:rsidR="005E52EF" w:rsidRPr="00F52BA5">
        <w:rPr>
          <w:rFonts w:asciiTheme="majorHAnsi" w:hAnsiTheme="majorHAnsi"/>
          <w:sz w:val="20"/>
          <w:szCs w:val="20"/>
        </w:rPr>
        <w:t xml:space="preserve">. Der Mannschaftssport, der dem Eishockey ähnelt, ist zwar eine Randsportart. In den Vereinen </w:t>
      </w:r>
      <w:r w:rsidR="00DA152C" w:rsidRPr="00F52BA5">
        <w:rPr>
          <w:rFonts w:asciiTheme="majorHAnsi" w:hAnsiTheme="majorHAnsi"/>
          <w:sz w:val="20"/>
          <w:szCs w:val="20"/>
        </w:rPr>
        <w:t xml:space="preserve">in Deutschland </w:t>
      </w:r>
      <w:r w:rsidR="005E52EF" w:rsidRPr="00F52BA5">
        <w:rPr>
          <w:rFonts w:asciiTheme="majorHAnsi" w:hAnsiTheme="majorHAnsi"/>
          <w:sz w:val="20"/>
          <w:szCs w:val="20"/>
        </w:rPr>
        <w:t xml:space="preserve">sind nur rund 2.500 Mitglieder </w:t>
      </w:r>
      <w:r w:rsidR="00DA152C" w:rsidRPr="00F52BA5">
        <w:rPr>
          <w:rFonts w:asciiTheme="majorHAnsi" w:hAnsiTheme="majorHAnsi"/>
          <w:sz w:val="20"/>
          <w:szCs w:val="20"/>
        </w:rPr>
        <w:t xml:space="preserve">organisiert. Trotzdem übt Rollhockey aufgrund der Dynamik und Athletik einen besonderen Reiz aus – zumindest für Leon Brandt. Der Auszubildende von </w:t>
      </w:r>
      <w:proofErr w:type="spellStart"/>
      <w:r w:rsidR="00DA152C" w:rsidRPr="00F52BA5">
        <w:rPr>
          <w:rFonts w:asciiTheme="majorHAnsi" w:hAnsiTheme="majorHAnsi"/>
          <w:sz w:val="20"/>
          <w:szCs w:val="20"/>
        </w:rPr>
        <w:t>thyssenkrupp</w:t>
      </w:r>
      <w:proofErr w:type="spellEnd"/>
      <w:r w:rsidR="00DA152C" w:rsidRPr="00F52BA5">
        <w:rPr>
          <w:rFonts w:asciiTheme="majorHAnsi" w:hAnsiTheme="majorHAnsi"/>
          <w:sz w:val="20"/>
          <w:szCs w:val="20"/>
        </w:rPr>
        <w:t xml:space="preserve"> in Duisburg betreibt Rollhockey seit Jahren, spielt in der 1. Bundesliga für den TuS Düsseldorf-Nord und steht im Tor der deutschen  U 20-Nationalmannschaft.</w:t>
      </w:r>
    </w:p>
    <w:p w:rsidR="00F52BA5" w:rsidRPr="003D27E7" w:rsidRDefault="00A04FAE" w:rsidP="003D27E7">
      <w:pPr>
        <w:pStyle w:val="bodytext"/>
        <w:spacing w:line="360" w:lineRule="auto"/>
        <w:jc w:val="both"/>
        <w:rPr>
          <w:rFonts w:asciiTheme="majorHAnsi" w:hAnsiTheme="majorHAnsi"/>
          <w:sz w:val="20"/>
          <w:szCs w:val="20"/>
        </w:rPr>
      </w:pPr>
      <w:r>
        <w:rPr>
          <w:rFonts w:asciiTheme="majorHAnsi" w:hAnsiTheme="majorHAnsi" w:cs="Arial"/>
          <w:sz w:val="20"/>
          <w:szCs w:val="20"/>
        </w:rPr>
        <w:t xml:space="preserve">Bei der wilden Jagd auf acht Rollen </w:t>
      </w:r>
      <w:r w:rsidR="00AA4407" w:rsidRPr="003D27E7">
        <w:rPr>
          <w:rFonts w:asciiTheme="majorHAnsi" w:hAnsiTheme="majorHAnsi" w:cs="Arial"/>
          <w:sz w:val="20"/>
          <w:szCs w:val="20"/>
        </w:rPr>
        <w:t>benötigen die vier Feldspieler Handschuhe, Schienbein</w:t>
      </w:r>
      <w:r w:rsidR="003D27E7" w:rsidRPr="003D27E7">
        <w:rPr>
          <w:rFonts w:asciiTheme="majorHAnsi" w:hAnsiTheme="majorHAnsi" w:cs="Arial"/>
          <w:sz w:val="20"/>
          <w:szCs w:val="20"/>
        </w:rPr>
        <w:t xml:space="preserve">- und </w:t>
      </w:r>
      <w:r w:rsidR="00AA4407" w:rsidRPr="003D27E7">
        <w:rPr>
          <w:rFonts w:asciiTheme="majorHAnsi" w:hAnsiTheme="majorHAnsi" w:cs="Arial"/>
          <w:sz w:val="20"/>
          <w:szCs w:val="20"/>
        </w:rPr>
        <w:t xml:space="preserve">Knieschoner </w:t>
      </w:r>
      <w:r w:rsidR="003D27E7" w:rsidRPr="003D27E7">
        <w:rPr>
          <w:rFonts w:asciiTheme="majorHAnsi" w:hAnsiTheme="majorHAnsi" w:cs="Arial"/>
          <w:sz w:val="20"/>
          <w:szCs w:val="20"/>
        </w:rPr>
        <w:t>sowie</w:t>
      </w:r>
      <w:r w:rsidR="00AA4407" w:rsidRPr="003D27E7">
        <w:rPr>
          <w:rFonts w:asciiTheme="majorHAnsi" w:hAnsiTheme="majorHAnsi" w:cs="Arial"/>
          <w:sz w:val="20"/>
          <w:szCs w:val="20"/>
        </w:rPr>
        <w:t xml:space="preserve"> Unterleibsschutz. Ein Rollhockey-Torwart wie Brandt ist zusätzlich durch große Beinschienen sowie durch Schulter- und Brustschutz </w:t>
      </w:r>
      <w:r w:rsidR="003D27E7" w:rsidRPr="003D27E7">
        <w:rPr>
          <w:rFonts w:asciiTheme="majorHAnsi" w:hAnsiTheme="majorHAnsi" w:cs="Arial"/>
          <w:sz w:val="20"/>
          <w:szCs w:val="20"/>
        </w:rPr>
        <w:t xml:space="preserve">sowie </w:t>
      </w:r>
      <w:r w:rsidR="00AA4407" w:rsidRPr="003D27E7">
        <w:rPr>
          <w:rFonts w:asciiTheme="majorHAnsi" w:hAnsiTheme="majorHAnsi" w:cs="Arial"/>
          <w:sz w:val="20"/>
          <w:szCs w:val="20"/>
        </w:rPr>
        <w:t xml:space="preserve">Schutzhelm gesichert. Der Duisburger fing bei seinem Heimatverein RESG Walsum an. </w:t>
      </w:r>
      <w:r w:rsidR="00441BF5" w:rsidRPr="003D27E7">
        <w:rPr>
          <w:rFonts w:asciiTheme="majorHAnsi" w:hAnsiTheme="majorHAnsi" w:cs="Arial"/>
          <w:sz w:val="20"/>
          <w:szCs w:val="20"/>
        </w:rPr>
        <w:t xml:space="preserve">„Über meinen Bruder und meinen Freundeskreis bin ich damals dazu gekommen“, erinnert sich der 17-Jährige. </w:t>
      </w:r>
      <w:r w:rsidR="00F52BA5" w:rsidRPr="003D27E7">
        <w:rPr>
          <w:rFonts w:asciiTheme="majorHAnsi" w:hAnsiTheme="majorHAnsi" w:cs="Arial"/>
          <w:sz w:val="20"/>
          <w:szCs w:val="20"/>
        </w:rPr>
        <w:t xml:space="preserve">Was macht den Reiz dieser seltenen Sportart aus? „Die sehr familiäre Atmosphäre. Man kennt sich untereinander und versteht sich auch mit den </w:t>
      </w:r>
      <w:r w:rsidR="003D27E7" w:rsidRPr="003D27E7">
        <w:rPr>
          <w:rFonts w:asciiTheme="majorHAnsi" w:hAnsiTheme="majorHAnsi" w:cs="Arial"/>
          <w:sz w:val="20"/>
          <w:szCs w:val="20"/>
        </w:rPr>
        <w:t xml:space="preserve">Spielern aus </w:t>
      </w:r>
      <w:r w:rsidR="00F52BA5" w:rsidRPr="003D27E7">
        <w:rPr>
          <w:rFonts w:asciiTheme="majorHAnsi" w:hAnsiTheme="majorHAnsi" w:cs="Arial"/>
          <w:sz w:val="20"/>
          <w:szCs w:val="20"/>
        </w:rPr>
        <w:t xml:space="preserve">anderen Vereinen“, beschreibt der junge Mann. Für den angehenden Industriemechaniker, der im September </w:t>
      </w:r>
      <w:r>
        <w:rPr>
          <w:rFonts w:asciiTheme="majorHAnsi" w:hAnsiTheme="majorHAnsi" w:cs="Arial"/>
          <w:sz w:val="20"/>
          <w:szCs w:val="20"/>
        </w:rPr>
        <w:t xml:space="preserve">2016 </w:t>
      </w:r>
      <w:r w:rsidR="00F52BA5" w:rsidRPr="003D27E7">
        <w:rPr>
          <w:rFonts w:asciiTheme="majorHAnsi" w:hAnsiTheme="majorHAnsi" w:cs="Arial"/>
          <w:sz w:val="20"/>
          <w:szCs w:val="20"/>
        </w:rPr>
        <w:t xml:space="preserve">seine Ausbildung in der Stahlsparte von </w:t>
      </w:r>
      <w:proofErr w:type="spellStart"/>
      <w:r w:rsidR="00F52BA5" w:rsidRPr="003D27E7">
        <w:rPr>
          <w:rFonts w:asciiTheme="majorHAnsi" w:hAnsiTheme="majorHAnsi" w:cs="Arial"/>
          <w:sz w:val="20"/>
          <w:szCs w:val="20"/>
        </w:rPr>
        <w:t>thyssenkrupp</w:t>
      </w:r>
      <w:proofErr w:type="spellEnd"/>
      <w:r w:rsidR="00F52BA5" w:rsidRPr="003D27E7">
        <w:rPr>
          <w:rFonts w:asciiTheme="majorHAnsi" w:hAnsiTheme="majorHAnsi" w:cs="Arial"/>
          <w:sz w:val="20"/>
          <w:szCs w:val="20"/>
        </w:rPr>
        <w:t xml:space="preserve"> begonnen hat, ist Rollhockey ein Hobby. </w:t>
      </w:r>
      <w:r w:rsidR="00F52BA5" w:rsidRPr="003D27E7">
        <w:rPr>
          <w:rFonts w:asciiTheme="majorHAnsi" w:hAnsiTheme="majorHAnsi"/>
          <w:sz w:val="20"/>
          <w:szCs w:val="20"/>
        </w:rPr>
        <w:t>Besonde</w:t>
      </w:r>
      <w:r w:rsidR="003D27E7" w:rsidRPr="003D27E7">
        <w:rPr>
          <w:rFonts w:asciiTheme="majorHAnsi" w:hAnsiTheme="majorHAnsi"/>
          <w:sz w:val="20"/>
          <w:szCs w:val="20"/>
        </w:rPr>
        <w:t>r</w:t>
      </w:r>
      <w:r w:rsidR="00F52BA5" w:rsidRPr="003D27E7">
        <w:rPr>
          <w:rFonts w:asciiTheme="majorHAnsi" w:hAnsiTheme="majorHAnsi"/>
          <w:sz w:val="20"/>
          <w:szCs w:val="20"/>
        </w:rPr>
        <w:t xml:space="preserve">s beliebt ist das schnelle Spiel mit der harten Kugel im Süden Europas aber auch in Südamerika. In diesen Ländern wird </w:t>
      </w:r>
      <w:r w:rsidR="003D27E7" w:rsidRPr="003D27E7">
        <w:rPr>
          <w:rFonts w:asciiTheme="majorHAnsi" w:hAnsiTheme="majorHAnsi"/>
          <w:sz w:val="20"/>
          <w:szCs w:val="20"/>
        </w:rPr>
        <w:t>di</w:t>
      </w:r>
      <w:r w:rsidR="00B033F7" w:rsidRPr="003D27E7">
        <w:rPr>
          <w:rFonts w:asciiTheme="majorHAnsi" w:hAnsiTheme="majorHAnsi"/>
          <w:sz w:val="20"/>
          <w:szCs w:val="20"/>
        </w:rPr>
        <w:t xml:space="preserve">e </w:t>
      </w:r>
      <w:r w:rsidR="003D27E7" w:rsidRPr="003D27E7">
        <w:rPr>
          <w:rFonts w:asciiTheme="majorHAnsi" w:hAnsiTheme="majorHAnsi"/>
          <w:sz w:val="20"/>
          <w:szCs w:val="20"/>
        </w:rPr>
        <w:t>Balls</w:t>
      </w:r>
      <w:r w:rsidR="00B033F7" w:rsidRPr="003D27E7">
        <w:rPr>
          <w:rFonts w:asciiTheme="majorHAnsi" w:hAnsiTheme="majorHAnsi"/>
          <w:sz w:val="20"/>
          <w:szCs w:val="20"/>
        </w:rPr>
        <w:t>port</w:t>
      </w:r>
      <w:r w:rsidR="003D27E7" w:rsidRPr="003D27E7">
        <w:rPr>
          <w:rFonts w:asciiTheme="majorHAnsi" w:hAnsiTheme="majorHAnsi"/>
          <w:sz w:val="20"/>
          <w:szCs w:val="20"/>
        </w:rPr>
        <w:t>art</w:t>
      </w:r>
      <w:r w:rsidR="00B033F7" w:rsidRPr="003D27E7">
        <w:rPr>
          <w:rFonts w:asciiTheme="majorHAnsi" w:hAnsiTheme="majorHAnsi"/>
          <w:sz w:val="20"/>
          <w:szCs w:val="20"/>
        </w:rPr>
        <w:t xml:space="preserve"> </w:t>
      </w:r>
      <w:r w:rsidR="00F52BA5" w:rsidRPr="003D27E7">
        <w:rPr>
          <w:rFonts w:asciiTheme="majorHAnsi" w:hAnsiTheme="majorHAnsi"/>
          <w:sz w:val="20"/>
          <w:szCs w:val="20"/>
        </w:rPr>
        <w:t>unter professionellen Bedingungen</w:t>
      </w:r>
      <w:r w:rsidR="00B033F7" w:rsidRPr="003D27E7">
        <w:rPr>
          <w:rFonts w:asciiTheme="majorHAnsi" w:hAnsiTheme="majorHAnsi"/>
          <w:sz w:val="20"/>
          <w:szCs w:val="20"/>
        </w:rPr>
        <w:t xml:space="preserve"> betrieben und viele Zuschauer kommen zu den Partien. Bekan</w:t>
      </w:r>
      <w:r w:rsidR="003D27E7" w:rsidRPr="003D27E7">
        <w:rPr>
          <w:rFonts w:asciiTheme="majorHAnsi" w:hAnsiTheme="majorHAnsi"/>
          <w:sz w:val="20"/>
          <w:szCs w:val="20"/>
        </w:rPr>
        <w:t>nte Spieler können davon leben. Schön wär’s, denkt sich Brandt, denn „die machen ja auch nichts anderes als wir</w:t>
      </w:r>
      <w:r w:rsidR="003D27E7">
        <w:rPr>
          <w:rFonts w:asciiTheme="majorHAnsi" w:hAnsiTheme="majorHAnsi"/>
          <w:sz w:val="20"/>
          <w:szCs w:val="20"/>
        </w:rPr>
        <w:t>“.</w:t>
      </w:r>
    </w:p>
    <w:p w:rsidR="00F52BA5" w:rsidRDefault="00A04FAE" w:rsidP="00A04FAE">
      <w:pPr>
        <w:pStyle w:val="bodytext"/>
        <w:spacing w:line="360" w:lineRule="auto"/>
        <w:jc w:val="both"/>
      </w:pPr>
      <w:r>
        <w:rPr>
          <w:rFonts w:asciiTheme="majorHAnsi" w:hAnsiTheme="majorHAnsi"/>
          <w:sz w:val="20"/>
          <w:szCs w:val="20"/>
        </w:rPr>
        <w:t xml:space="preserve">Die deutschen Senioren- und Jugendmannschaften spielen im Rollhockey oben mit, auch wenn es für die Weltspitze mit den Teams aus Südeuropa meist nicht ganz reicht. Aber interessante Begegnungen gibt es dennoch wie bei der U 20-Europameisterschaft im </w:t>
      </w:r>
      <w:r>
        <w:rPr>
          <w:rFonts w:asciiTheme="majorHAnsi" w:hAnsiTheme="majorHAnsi"/>
          <w:sz w:val="20"/>
          <w:szCs w:val="20"/>
        </w:rPr>
        <w:lastRenderedPageBreak/>
        <w:t xml:space="preserve">schweizerischen Pully. </w:t>
      </w:r>
      <w:r w:rsidRPr="00E11C91">
        <w:rPr>
          <w:rFonts w:asciiTheme="majorHAnsi" w:hAnsiTheme="majorHAnsi"/>
          <w:sz w:val="20"/>
          <w:szCs w:val="20"/>
        </w:rPr>
        <w:t xml:space="preserve">An diesem Wettkampf nahmen acht </w:t>
      </w:r>
      <w:r w:rsidR="00F52BA5" w:rsidRPr="00E11C91">
        <w:rPr>
          <w:rFonts w:asciiTheme="majorHAnsi" w:hAnsiTheme="majorHAnsi"/>
          <w:sz w:val="20"/>
          <w:szCs w:val="20"/>
        </w:rPr>
        <w:t xml:space="preserve"> </w:t>
      </w:r>
      <w:r w:rsidR="00E11C91" w:rsidRPr="00E11C91">
        <w:rPr>
          <w:rFonts w:asciiTheme="majorHAnsi" w:hAnsiTheme="majorHAnsi"/>
          <w:sz w:val="20"/>
          <w:szCs w:val="20"/>
        </w:rPr>
        <w:t>Mannschaften</w:t>
      </w:r>
      <w:r w:rsidR="00E11C91">
        <w:rPr>
          <w:rFonts w:asciiTheme="majorHAnsi" w:hAnsiTheme="majorHAnsi"/>
          <w:sz w:val="20"/>
          <w:szCs w:val="20"/>
        </w:rPr>
        <w:t xml:space="preserve"> teil, darunter im deutschen Team als einer der jüngsten EM-Spieler, der Duisburger Leon Brandt.</w:t>
      </w:r>
    </w:p>
    <w:p w:rsidR="00C47A85" w:rsidRPr="00330BED" w:rsidRDefault="00C47A85" w:rsidP="00C47A85">
      <w:pPr>
        <w:spacing w:line="360" w:lineRule="auto"/>
        <w:jc w:val="both"/>
      </w:pPr>
    </w:p>
    <w:p w:rsidR="00C47A85" w:rsidRDefault="006F783B" w:rsidP="00C47A85">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b/>
        </w:rPr>
      </w:pPr>
      <w:r>
        <w:rPr>
          <w:rFonts w:eastAsia="Calibri"/>
          <w:b/>
        </w:rPr>
        <w:t>U 20-Europameisterschaft</w:t>
      </w:r>
      <w:r w:rsidR="00086B94">
        <w:rPr>
          <w:rFonts w:eastAsia="Calibri"/>
          <w:b/>
        </w:rPr>
        <w:t xml:space="preserve"> im Rollhockey in der Schweiz</w:t>
      </w:r>
    </w:p>
    <w:p w:rsidR="00C47A85" w:rsidRDefault="00C47A85" w:rsidP="00C47A85">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b/>
        </w:rPr>
      </w:pPr>
    </w:p>
    <w:p w:rsidR="00086B94" w:rsidRDefault="00E11C91" w:rsidP="00C47A85">
      <w:pPr>
        <w:pBdr>
          <w:top w:val="single" w:sz="4" w:space="1" w:color="auto"/>
          <w:left w:val="single" w:sz="4" w:space="4" w:color="auto"/>
          <w:bottom w:val="single" w:sz="4" w:space="1" w:color="auto"/>
          <w:right w:val="single" w:sz="4" w:space="4" w:color="auto"/>
        </w:pBdr>
        <w:spacing w:line="280" w:lineRule="exact"/>
        <w:ind w:right="-85"/>
        <w:jc w:val="both"/>
        <w:outlineLvl w:val="0"/>
        <w:rPr>
          <w:rFonts w:asciiTheme="majorHAnsi" w:eastAsia="Calibri" w:hAnsiTheme="majorHAnsi"/>
          <w:szCs w:val="20"/>
        </w:rPr>
      </w:pPr>
      <w:r>
        <w:rPr>
          <w:rFonts w:asciiTheme="majorHAnsi" w:eastAsia="Calibri" w:hAnsiTheme="majorHAnsi"/>
          <w:szCs w:val="20"/>
        </w:rPr>
        <w:t>An der U 20-Europameisterschaft im Rollhockey nehmen neben der deutschen Mannschaft und Gastgeber Schweiz auch die favorisierten Teams wie Spanien, Portugal und Frankreich sowie Italien, England und Andorra teil. Der Walsumer Leon Brandt gehört zum elfköpfigen Team aus Deutschland.</w:t>
      </w:r>
      <w:r w:rsidR="00086B94">
        <w:rPr>
          <w:rFonts w:asciiTheme="majorHAnsi" w:eastAsia="Calibri" w:hAnsiTheme="majorHAnsi"/>
          <w:szCs w:val="20"/>
        </w:rPr>
        <w:t xml:space="preserve"> Das Turnier läuft vom 24. bis 29. Oktober 2016. </w:t>
      </w:r>
    </w:p>
    <w:p w:rsidR="00354DFF" w:rsidRDefault="00354DFF" w:rsidP="00C47A85">
      <w:pPr>
        <w:pBdr>
          <w:top w:val="single" w:sz="4" w:space="1" w:color="auto"/>
          <w:left w:val="single" w:sz="4" w:space="4" w:color="auto"/>
          <w:bottom w:val="single" w:sz="4" w:space="1" w:color="auto"/>
          <w:right w:val="single" w:sz="4" w:space="4" w:color="auto"/>
        </w:pBdr>
        <w:spacing w:line="280" w:lineRule="exact"/>
        <w:ind w:right="-85"/>
        <w:jc w:val="both"/>
        <w:outlineLvl w:val="0"/>
        <w:rPr>
          <w:rFonts w:asciiTheme="majorHAnsi" w:eastAsia="Calibri" w:hAnsiTheme="majorHAnsi"/>
          <w:szCs w:val="20"/>
        </w:rPr>
      </w:pPr>
      <w:bookmarkStart w:id="0" w:name="_GoBack"/>
      <w:bookmarkEnd w:id="0"/>
    </w:p>
    <w:p w:rsidR="00273264" w:rsidRPr="00086B94" w:rsidRDefault="00086B94" w:rsidP="00B14532">
      <w:pPr>
        <w:pBdr>
          <w:top w:val="single" w:sz="4" w:space="1" w:color="auto"/>
          <w:left w:val="single" w:sz="4" w:space="4" w:color="auto"/>
          <w:bottom w:val="single" w:sz="4" w:space="1" w:color="auto"/>
          <w:right w:val="single" w:sz="4" w:space="4" w:color="auto"/>
        </w:pBdr>
        <w:spacing w:line="280" w:lineRule="exact"/>
        <w:ind w:right="-85"/>
        <w:jc w:val="both"/>
        <w:outlineLvl w:val="0"/>
        <w:rPr>
          <w:rFonts w:asciiTheme="majorHAnsi" w:eastAsia="Calibri" w:hAnsiTheme="majorHAnsi"/>
          <w:szCs w:val="20"/>
        </w:rPr>
      </w:pPr>
      <w:r>
        <w:rPr>
          <w:rFonts w:asciiTheme="majorHAnsi" w:eastAsia="Calibri" w:hAnsiTheme="majorHAnsi"/>
          <w:szCs w:val="20"/>
        </w:rPr>
        <w:t xml:space="preserve">Weitere Infos unter </w:t>
      </w:r>
      <w:hyperlink r:id="rId9" w:history="1">
        <w:r w:rsidRPr="00892CFA">
          <w:rPr>
            <w:rStyle w:val="Hyperlink"/>
            <w:rFonts w:asciiTheme="majorHAnsi" w:eastAsia="Calibri" w:hAnsiTheme="majorHAnsi"/>
            <w:szCs w:val="20"/>
          </w:rPr>
          <w:t>www.rollhockey-online.de/</w:t>
        </w:r>
      </w:hyperlink>
      <w:r>
        <w:rPr>
          <w:rFonts w:asciiTheme="majorHAnsi" w:eastAsia="Calibri" w:hAnsiTheme="majorHAnsi"/>
          <w:szCs w:val="20"/>
        </w:rPr>
        <w:t xml:space="preserve"> und </w:t>
      </w:r>
      <w:hyperlink r:id="rId10" w:history="1">
        <w:r w:rsidRPr="00892CFA">
          <w:rPr>
            <w:rStyle w:val="Hyperlink"/>
            <w:rFonts w:asciiTheme="majorHAnsi" w:eastAsia="Calibri" w:hAnsiTheme="majorHAnsi"/>
            <w:szCs w:val="20"/>
          </w:rPr>
          <w:t>www.europameisterschaft.com/die-rollhockey-europameisterschaft-2016</w:t>
        </w:r>
      </w:hyperlink>
    </w:p>
    <w:p w:rsidR="00273264" w:rsidRDefault="00273264" w:rsidP="004521AB">
      <w:pPr>
        <w:spacing w:line="360" w:lineRule="auto"/>
        <w:jc w:val="both"/>
      </w:pPr>
    </w:p>
    <w:p w:rsidR="00273264" w:rsidRDefault="00273264" w:rsidP="004521AB">
      <w:pPr>
        <w:spacing w:line="360" w:lineRule="auto"/>
        <w:jc w:val="both"/>
      </w:pPr>
    </w:p>
    <w:p w:rsidR="004521AB" w:rsidRDefault="004521AB" w:rsidP="004521AB">
      <w:pPr>
        <w:spacing w:line="360" w:lineRule="auto"/>
        <w:rPr>
          <w:rFonts w:ascii="Calibri" w:hAnsi="Calibri"/>
        </w:rPr>
      </w:pPr>
    </w:p>
    <w:p w:rsidR="004521AB" w:rsidRDefault="004521AB" w:rsidP="004521AB">
      <w:pPr>
        <w:spacing w:line="300" w:lineRule="atLeast"/>
        <w:ind w:right="-85"/>
        <w:jc w:val="both"/>
        <w:outlineLvl w:val="0"/>
      </w:pPr>
    </w:p>
    <w:p w:rsidR="00892BDC" w:rsidRDefault="00892BDC" w:rsidP="00A5582B"/>
    <w:p w:rsidR="00A5582B" w:rsidRDefault="00A5582B" w:rsidP="00A5582B">
      <w:r>
        <w:t>Ansprechpartner:</w:t>
      </w:r>
    </w:p>
    <w:p w:rsidR="00A5582B" w:rsidRDefault="00A5582B" w:rsidP="00A5582B">
      <w:proofErr w:type="spellStart"/>
      <w:r>
        <w:t>thyssenkrupp</w:t>
      </w:r>
      <w:proofErr w:type="spellEnd"/>
      <w:r>
        <w:t xml:space="preserve"> Steel Europe AG</w:t>
      </w:r>
    </w:p>
    <w:p w:rsidR="00A5582B" w:rsidRDefault="00A5582B" w:rsidP="00A5582B">
      <w:r>
        <w:t>Erik Walner</w:t>
      </w:r>
    </w:p>
    <w:p w:rsidR="00A5582B" w:rsidRDefault="00A5582B" w:rsidP="00A5582B">
      <w:r>
        <w:t>Leiter Media Relations</w:t>
      </w:r>
    </w:p>
    <w:p w:rsidR="00A5582B" w:rsidRDefault="00A5582B" w:rsidP="00A5582B">
      <w:r>
        <w:t>T: +49 203 52</w:t>
      </w:r>
      <w:r>
        <w:rPr>
          <w:rFonts w:ascii="Arial" w:hAnsi="Arial" w:cs="Arial"/>
        </w:rPr>
        <w:t> </w:t>
      </w:r>
      <w:r>
        <w:t>-</w:t>
      </w:r>
      <w:r>
        <w:rPr>
          <w:rFonts w:ascii="Arial" w:hAnsi="Arial" w:cs="Arial"/>
        </w:rPr>
        <w:t> </w:t>
      </w:r>
      <w:r>
        <w:t>45130</w:t>
      </w:r>
    </w:p>
    <w:p w:rsidR="00A5582B" w:rsidRDefault="00A5582B" w:rsidP="00A5582B">
      <w:r>
        <w:t>erik.walner@thyssenkrupp.com</w:t>
      </w:r>
    </w:p>
    <w:p w:rsidR="00A5582B" w:rsidRPr="00F03C2C" w:rsidRDefault="00A5582B" w:rsidP="00A5582B">
      <w:pPr>
        <w:tabs>
          <w:tab w:val="left" w:pos="3207"/>
        </w:tabs>
        <w:rPr>
          <w:lang w:val="en-GB"/>
        </w:rPr>
      </w:pPr>
      <w:r w:rsidRPr="00F03C2C">
        <w:rPr>
          <w:lang w:val="en-GB"/>
        </w:rPr>
        <w:t xml:space="preserve">www.thyssenkrupp-steel.com </w:t>
      </w:r>
    </w:p>
    <w:p w:rsidR="00A5582B" w:rsidRPr="00F03C2C" w:rsidRDefault="00A5582B" w:rsidP="00A5582B">
      <w:pPr>
        <w:tabs>
          <w:tab w:val="left" w:pos="3207"/>
        </w:tabs>
        <w:rPr>
          <w:lang w:val="en-GB"/>
        </w:rPr>
      </w:pPr>
      <w:r w:rsidRPr="00F03C2C">
        <w:rPr>
          <w:lang w:val="en-GB"/>
        </w:rPr>
        <w:tab/>
      </w:r>
    </w:p>
    <w:p w:rsidR="00B77E66" w:rsidRDefault="00A5582B" w:rsidP="004521AB">
      <w:pPr>
        <w:pStyle w:val="StandardWeb"/>
        <w:spacing w:before="0" w:beforeAutospacing="0" w:after="135" w:afterAutospacing="0" w:line="360" w:lineRule="auto"/>
        <w:jc w:val="both"/>
        <w:rPr>
          <w:rStyle w:val="Hyperlink"/>
          <w:rFonts w:asciiTheme="majorHAnsi" w:hAnsiTheme="majorHAnsi"/>
          <w:sz w:val="20"/>
          <w:szCs w:val="20"/>
          <w:lang w:val="en-GB"/>
        </w:rPr>
      </w:pPr>
      <w:r w:rsidRPr="00375991">
        <w:rPr>
          <w:rFonts w:asciiTheme="majorHAnsi" w:hAnsiTheme="majorHAnsi"/>
          <w:sz w:val="20"/>
          <w:szCs w:val="20"/>
          <w:lang w:val="en-GB"/>
        </w:rPr>
        <w:t xml:space="preserve">Company blog: </w:t>
      </w:r>
      <w:hyperlink r:id="rId11" w:history="1">
        <w:r w:rsidRPr="00375991">
          <w:rPr>
            <w:rStyle w:val="Hyperlink"/>
            <w:rFonts w:asciiTheme="majorHAnsi" w:hAnsiTheme="majorHAnsi"/>
            <w:sz w:val="20"/>
            <w:szCs w:val="20"/>
            <w:lang w:val="en-GB"/>
          </w:rPr>
          <w:t>https://engineered.thyssenkrupp.com</w:t>
        </w:r>
      </w:hyperlink>
    </w:p>
    <w:sectPr w:rsidR="00B77E66" w:rsidSect="008D3DFA">
      <w:headerReference w:type="default"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BB" w:rsidRDefault="006F66BB" w:rsidP="005B5ABA">
      <w:pPr>
        <w:spacing w:line="240" w:lineRule="auto"/>
      </w:pPr>
      <w:r>
        <w:separator/>
      </w:r>
    </w:p>
  </w:endnote>
  <w:endnote w:type="continuationSeparator" w:id="0">
    <w:p w:rsidR="006F66BB" w:rsidRDefault="006F66B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BD17B49" wp14:editId="3E737C95">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29E3F31E" wp14:editId="28F293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BB" w:rsidRDefault="006F66BB" w:rsidP="005B5ABA">
      <w:pPr>
        <w:spacing w:line="240" w:lineRule="auto"/>
      </w:pPr>
      <w:r>
        <w:separator/>
      </w:r>
    </w:p>
  </w:footnote>
  <w:footnote w:type="continuationSeparator" w:id="0">
    <w:p w:rsidR="006F66BB" w:rsidRDefault="006F66B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CAD995" wp14:editId="6B0A290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7FD4F424" wp14:editId="27A6F9F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9802E3" w:rsidP="001E7E0A">
                          <w:pPr>
                            <w:pStyle w:val="Datumsangabe"/>
                          </w:pPr>
                          <w:r>
                            <w:fldChar w:fldCharType="begin"/>
                          </w:r>
                          <w:r>
                            <w:instrText xml:space="preserve"> STYLEREF  Datumsangabe  \* MERGEFORMAT </w:instrText>
                          </w:r>
                          <w:r>
                            <w:fldChar w:fldCharType="separate"/>
                          </w:r>
                          <w:r w:rsidR="00354DFF">
                            <w:rPr>
                              <w:noProof/>
                            </w:rPr>
                            <w:t>28.10.2016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54DFF">
                            <w:rPr>
                              <w:noProof/>
                            </w:rPr>
                            <w:t>2</w:t>
                          </w:r>
                          <w:r>
                            <w:fldChar w:fldCharType="end"/>
                          </w:r>
                          <w:r>
                            <w:t>/</w:t>
                          </w:r>
                          <w:r w:rsidR="006F66BB">
                            <w:fldChar w:fldCharType="begin"/>
                          </w:r>
                          <w:r w:rsidR="006F66BB">
                            <w:instrText xml:space="preserve"> NUMPAGES   \* MERGEFORMAT </w:instrText>
                          </w:r>
                          <w:r w:rsidR="006F66BB">
                            <w:fldChar w:fldCharType="separate"/>
                          </w:r>
                          <w:r w:rsidR="00354DFF">
                            <w:rPr>
                              <w:noProof/>
                            </w:rPr>
                            <w:t>2</w:t>
                          </w:r>
                          <w:r w:rsidR="006F66BB">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9802E3" w:rsidP="001E7E0A">
                    <w:pPr>
                      <w:pStyle w:val="Datumsangabe"/>
                    </w:pPr>
                    <w:r>
                      <w:fldChar w:fldCharType="begin"/>
                    </w:r>
                    <w:r>
                      <w:instrText xml:space="preserve"> STYLEREF  Datumsangabe  \* MERGEFORMAT </w:instrText>
                    </w:r>
                    <w:r>
                      <w:fldChar w:fldCharType="separate"/>
                    </w:r>
                    <w:r w:rsidR="00354DFF">
                      <w:rPr>
                        <w:noProof/>
                      </w:rPr>
                      <w:t>28.10.2016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54DFF">
                      <w:rPr>
                        <w:noProof/>
                      </w:rPr>
                      <w:t>2</w:t>
                    </w:r>
                    <w:r>
                      <w:fldChar w:fldCharType="end"/>
                    </w:r>
                    <w:r>
                      <w:t>/</w:t>
                    </w:r>
                    <w:r w:rsidR="006F66BB">
                      <w:fldChar w:fldCharType="begin"/>
                    </w:r>
                    <w:r w:rsidR="006F66BB">
                      <w:instrText xml:space="preserve"> NUMPAGES   \* MERGEFORMAT </w:instrText>
                    </w:r>
                    <w:r w:rsidR="006F66BB">
                      <w:fldChar w:fldCharType="separate"/>
                    </w:r>
                    <w:r w:rsidR="00354DFF">
                      <w:rPr>
                        <w:noProof/>
                      </w:rPr>
                      <w:t>2</w:t>
                    </w:r>
                    <w:r w:rsidR="006F66BB">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F7F2A88" wp14:editId="7C8F8B67">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55pt;height:3.55pt" o:bullet="t">
        <v:imagedata r:id="rId1" o:title="Bullet_blau_RGB_klein"/>
      </v:shape>
    </w:pict>
  </w:numPicBullet>
  <w:numPicBullet w:numPicBulletId="1">
    <w:pict>
      <v:shape id="_x0000_i1079" type="#_x0000_t75" style="width:3.55pt;height:3.5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CBA08F5"/>
    <w:multiLevelType w:val="hybridMultilevel"/>
    <w:tmpl w:val="9E0CAF54"/>
    <w:lvl w:ilvl="0" w:tplc="3834AFE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966298"/>
    <w:multiLevelType w:val="hybridMultilevel"/>
    <w:tmpl w:val="4AFAB9E6"/>
    <w:lvl w:ilvl="0" w:tplc="F3E65286">
      <w:start w:val="15"/>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9">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6"/>
  </w:num>
  <w:num w:numId="3">
    <w:abstractNumId w:val="16"/>
  </w:num>
  <w:num w:numId="4">
    <w:abstractNumId w:val="7"/>
  </w:num>
  <w:num w:numId="5">
    <w:abstractNumId w:val="11"/>
  </w:num>
  <w:num w:numId="6">
    <w:abstractNumId w:val="7"/>
  </w:num>
  <w:num w:numId="7">
    <w:abstractNumId w:val="11"/>
  </w:num>
  <w:num w:numId="8">
    <w:abstractNumId w:val="12"/>
  </w:num>
  <w:num w:numId="9">
    <w:abstractNumId w:val="11"/>
  </w:num>
  <w:num w:numId="10">
    <w:abstractNumId w:val="11"/>
  </w:num>
  <w:num w:numId="11">
    <w:abstractNumId w:val="19"/>
  </w:num>
  <w:num w:numId="12">
    <w:abstractNumId w:val="19"/>
  </w:num>
  <w:num w:numId="13">
    <w:abstractNumId w:val="19"/>
  </w:num>
  <w:num w:numId="14">
    <w:abstractNumId w:val="2"/>
  </w:num>
  <w:num w:numId="15">
    <w:abstractNumId w:val="3"/>
  </w:num>
  <w:num w:numId="16">
    <w:abstractNumId w:val="4"/>
  </w:num>
  <w:num w:numId="17">
    <w:abstractNumId w:val="8"/>
  </w:num>
  <w:num w:numId="18">
    <w:abstractNumId w:val="15"/>
  </w:num>
  <w:num w:numId="19">
    <w:abstractNumId w:val="14"/>
  </w:num>
  <w:num w:numId="20">
    <w:abstractNumId w:val="9"/>
  </w:num>
  <w:num w:numId="21">
    <w:abstractNumId w:val="5"/>
  </w:num>
  <w:num w:numId="22">
    <w:abstractNumId w:val="1"/>
  </w:num>
  <w:num w:numId="23">
    <w:abstractNumId w:val="10"/>
  </w:num>
  <w:num w:numId="24">
    <w:abstractNumId w:val="17"/>
  </w:num>
  <w:num w:numId="25">
    <w:abstractNumId w:val="18"/>
  </w:num>
  <w:num w:numId="26">
    <w:abstractNumId w:val="0"/>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1390"/>
    <w:rsid w:val="00013973"/>
    <w:rsid w:val="00017C1F"/>
    <w:rsid w:val="00020317"/>
    <w:rsid w:val="00021A3E"/>
    <w:rsid w:val="00022818"/>
    <w:rsid w:val="00024B24"/>
    <w:rsid w:val="0003035D"/>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86B94"/>
    <w:rsid w:val="000A2463"/>
    <w:rsid w:val="000A40CF"/>
    <w:rsid w:val="000A5FCF"/>
    <w:rsid w:val="000B471B"/>
    <w:rsid w:val="000B763C"/>
    <w:rsid w:val="000C52EA"/>
    <w:rsid w:val="000D4D6C"/>
    <w:rsid w:val="000E478B"/>
    <w:rsid w:val="000E6F26"/>
    <w:rsid w:val="000F14DB"/>
    <w:rsid w:val="000F35F8"/>
    <w:rsid w:val="000F4B4E"/>
    <w:rsid w:val="000F62A0"/>
    <w:rsid w:val="00102C50"/>
    <w:rsid w:val="001062DB"/>
    <w:rsid w:val="0011188C"/>
    <w:rsid w:val="00127BB0"/>
    <w:rsid w:val="001306E1"/>
    <w:rsid w:val="001364F9"/>
    <w:rsid w:val="001451D3"/>
    <w:rsid w:val="00155B41"/>
    <w:rsid w:val="0015720C"/>
    <w:rsid w:val="0016249E"/>
    <w:rsid w:val="00167250"/>
    <w:rsid w:val="001861FA"/>
    <w:rsid w:val="00193E9E"/>
    <w:rsid w:val="001A259A"/>
    <w:rsid w:val="001A6CD7"/>
    <w:rsid w:val="001B118B"/>
    <w:rsid w:val="001B5D61"/>
    <w:rsid w:val="001C001F"/>
    <w:rsid w:val="001C031C"/>
    <w:rsid w:val="001C1666"/>
    <w:rsid w:val="001E6D97"/>
    <w:rsid w:val="001E7E0A"/>
    <w:rsid w:val="001F795E"/>
    <w:rsid w:val="002017F7"/>
    <w:rsid w:val="0022554F"/>
    <w:rsid w:val="00241B1E"/>
    <w:rsid w:val="00243C72"/>
    <w:rsid w:val="0024431D"/>
    <w:rsid w:val="0024653B"/>
    <w:rsid w:val="0024671C"/>
    <w:rsid w:val="00265BD0"/>
    <w:rsid w:val="00273264"/>
    <w:rsid w:val="00277BAA"/>
    <w:rsid w:val="00277D0B"/>
    <w:rsid w:val="0028654D"/>
    <w:rsid w:val="00286EA1"/>
    <w:rsid w:val="0029588D"/>
    <w:rsid w:val="002B1713"/>
    <w:rsid w:val="002B25A0"/>
    <w:rsid w:val="002B2A63"/>
    <w:rsid w:val="002B5DF9"/>
    <w:rsid w:val="002C4AF5"/>
    <w:rsid w:val="002C62A1"/>
    <w:rsid w:val="002C67FA"/>
    <w:rsid w:val="002D1B27"/>
    <w:rsid w:val="002E2CC9"/>
    <w:rsid w:val="002E4F7A"/>
    <w:rsid w:val="00304A38"/>
    <w:rsid w:val="003070E1"/>
    <w:rsid w:val="0030756A"/>
    <w:rsid w:val="00307770"/>
    <w:rsid w:val="00311793"/>
    <w:rsid w:val="00323E6F"/>
    <w:rsid w:val="00326D76"/>
    <w:rsid w:val="003312D4"/>
    <w:rsid w:val="003412BB"/>
    <w:rsid w:val="003440A4"/>
    <w:rsid w:val="00347759"/>
    <w:rsid w:val="00354DFF"/>
    <w:rsid w:val="003611C0"/>
    <w:rsid w:val="00372E6F"/>
    <w:rsid w:val="00374CE1"/>
    <w:rsid w:val="00375991"/>
    <w:rsid w:val="003857D6"/>
    <w:rsid w:val="00386EDA"/>
    <w:rsid w:val="00391EC4"/>
    <w:rsid w:val="00393C1C"/>
    <w:rsid w:val="00394191"/>
    <w:rsid w:val="0039754F"/>
    <w:rsid w:val="003A2163"/>
    <w:rsid w:val="003A6ABE"/>
    <w:rsid w:val="003B1E7E"/>
    <w:rsid w:val="003B7043"/>
    <w:rsid w:val="003C3400"/>
    <w:rsid w:val="003C3F58"/>
    <w:rsid w:val="003D27E7"/>
    <w:rsid w:val="003D34D5"/>
    <w:rsid w:val="003F2633"/>
    <w:rsid w:val="003F4873"/>
    <w:rsid w:val="003F4A91"/>
    <w:rsid w:val="00400E0B"/>
    <w:rsid w:val="00400E1A"/>
    <w:rsid w:val="00402E5D"/>
    <w:rsid w:val="00411CE9"/>
    <w:rsid w:val="00421945"/>
    <w:rsid w:val="00424D8E"/>
    <w:rsid w:val="00424DC1"/>
    <w:rsid w:val="004275F3"/>
    <w:rsid w:val="00441BF5"/>
    <w:rsid w:val="00442017"/>
    <w:rsid w:val="00444DF5"/>
    <w:rsid w:val="004454A2"/>
    <w:rsid w:val="00445642"/>
    <w:rsid w:val="004512E4"/>
    <w:rsid w:val="004521AB"/>
    <w:rsid w:val="00457F9F"/>
    <w:rsid w:val="00460359"/>
    <w:rsid w:val="004607A6"/>
    <w:rsid w:val="00463FA6"/>
    <w:rsid w:val="00466E32"/>
    <w:rsid w:val="00467F61"/>
    <w:rsid w:val="00477103"/>
    <w:rsid w:val="004848F6"/>
    <w:rsid w:val="00485103"/>
    <w:rsid w:val="00485FCD"/>
    <w:rsid w:val="00490007"/>
    <w:rsid w:val="0049341B"/>
    <w:rsid w:val="004C1133"/>
    <w:rsid w:val="004C43B9"/>
    <w:rsid w:val="004D1918"/>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6B9"/>
    <w:rsid w:val="005367E6"/>
    <w:rsid w:val="00544BC4"/>
    <w:rsid w:val="005500C3"/>
    <w:rsid w:val="0055228F"/>
    <w:rsid w:val="00556640"/>
    <w:rsid w:val="005623E6"/>
    <w:rsid w:val="00563A7F"/>
    <w:rsid w:val="005640F6"/>
    <w:rsid w:val="00572FD2"/>
    <w:rsid w:val="00573DC5"/>
    <w:rsid w:val="005748E6"/>
    <w:rsid w:val="00584019"/>
    <w:rsid w:val="00584295"/>
    <w:rsid w:val="005851CA"/>
    <w:rsid w:val="00585C45"/>
    <w:rsid w:val="00593146"/>
    <w:rsid w:val="0059570E"/>
    <w:rsid w:val="005977DB"/>
    <w:rsid w:val="00597AA4"/>
    <w:rsid w:val="005A1A95"/>
    <w:rsid w:val="005A1EF6"/>
    <w:rsid w:val="005A20B1"/>
    <w:rsid w:val="005A42CF"/>
    <w:rsid w:val="005B5ABA"/>
    <w:rsid w:val="005C2B6E"/>
    <w:rsid w:val="005D091D"/>
    <w:rsid w:val="005D4121"/>
    <w:rsid w:val="005E52EF"/>
    <w:rsid w:val="005E5C7D"/>
    <w:rsid w:val="005E7FCB"/>
    <w:rsid w:val="005F7605"/>
    <w:rsid w:val="00606EE4"/>
    <w:rsid w:val="00614B87"/>
    <w:rsid w:val="00617526"/>
    <w:rsid w:val="006366E0"/>
    <w:rsid w:val="0066309C"/>
    <w:rsid w:val="00664C62"/>
    <w:rsid w:val="00675AD9"/>
    <w:rsid w:val="00677471"/>
    <w:rsid w:val="006870AC"/>
    <w:rsid w:val="00687521"/>
    <w:rsid w:val="00690122"/>
    <w:rsid w:val="006951BE"/>
    <w:rsid w:val="006977CF"/>
    <w:rsid w:val="006A4E1F"/>
    <w:rsid w:val="006B7A0A"/>
    <w:rsid w:val="006C137B"/>
    <w:rsid w:val="006C24E0"/>
    <w:rsid w:val="006C4DE2"/>
    <w:rsid w:val="006D2BC1"/>
    <w:rsid w:val="006E3FF5"/>
    <w:rsid w:val="006E5B34"/>
    <w:rsid w:val="006F66BB"/>
    <w:rsid w:val="006F783B"/>
    <w:rsid w:val="0070552C"/>
    <w:rsid w:val="007065C5"/>
    <w:rsid w:val="00717F0E"/>
    <w:rsid w:val="007226A9"/>
    <w:rsid w:val="00723349"/>
    <w:rsid w:val="00724444"/>
    <w:rsid w:val="00730AF8"/>
    <w:rsid w:val="007364F7"/>
    <w:rsid w:val="00737349"/>
    <w:rsid w:val="007406DF"/>
    <w:rsid w:val="00741356"/>
    <w:rsid w:val="00742158"/>
    <w:rsid w:val="00743CA5"/>
    <w:rsid w:val="00755DC2"/>
    <w:rsid w:val="0076561E"/>
    <w:rsid w:val="00777040"/>
    <w:rsid w:val="0078132E"/>
    <w:rsid w:val="007836A3"/>
    <w:rsid w:val="00785030"/>
    <w:rsid w:val="00793641"/>
    <w:rsid w:val="007B21C7"/>
    <w:rsid w:val="007B7169"/>
    <w:rsid w:val="007C2073"/>
    <w:rsid w:val="007C45CE"/>
    <w:rsid w:val="007C6F64"/>
    <w:rsid w:val="007D2DC3"/>
    <w:rsid w:val="007D3550"/>
    <w:rsid w:val="007E7192"/>
    <w:rsid w:val="007F0A0E"/>
    <w:rsid w:val="007F2F4B"/>
    <w:rsid w:val="007F331E"/>
    <w:rsid w:val="00803BF3"/>
    <w:rsid w:val="0081489E"/>
    <w:rsid w:val="00816B43"/>
    <w:rsid w:val="0083279D"/>
    <w:rsid w:val="008348CB"/>
    <w:rsid w:val="00841D01"/>
    <w:rsid w:val="0084534A"/>
    <w:rsid w:val="00855504"/>
    <w:rsid w:val="0085632E"/>
    <w:rsid w:val="008668B4"/>
    <w:rsid w:val="008679D8"/>
    <w:rsid w:val="00874702"/>
    <w:rsid w:val="00874877"/>
    <w:rsid w:val="0087668E"/>
    <w:rsid w:val="00876D70"/>
    <w:rsid w:val="00877EF4"/>
    <w:rsid w:val="00892BDC"/>
    <w:rsid w:val="008A552C"/>
    <w:rsid w:val="008A7BF0"/>
    <w:rsid w:val="008B3481"/>
    <w:rsid w:val="008B6309"/>
    <w:rsid w:val="008C4331"/>
    <w:rsid w:val="008D1C62"/>
    <w:rsid w:val="008D3DFA"/>
    <w:rsid w:val="008F1C7C"/>
    <w:rsid w:val="008F2FF4"/>
    <w:rsid w:val="008F65C7"/>
    <w:rsid w:val="009110E9"/>
    <w:rsid w:val="00911BB0"/>
    <w:rsid w:val="00916018"/>
    <w:rsid w:val="00922375"/>
    <w:rsid w:val="0092247E"/>
    <w:rsid w:val="00930C74"/>
    <w:rsid w:val="009507DF"/>
    <w:rsid w:val="009538EF"/>
    <w:rsid w:val="00957075"/>
    <w:rsid w:val="0097091A"/>
    <w:rsid w:val="009802E3"/>
    <w:rsid w:val="00986CDB"/>
    <w:rsid w:val="00993C40"/>
    <w:rsid w:val="00994730"/>
    <w:rsid w:val="00996B11"/>
    <w:rsid w:val="0099729B"/>
    <w:rsid w:val="009A0A2B"/>
    <w:rsid w:val="009B57CB"/>
    <w:rsid w:val="009B6480"/>
    <w:rsid w:val="009B6CA4"/>
    <w:rsid w:val="009B72A2"/>
    <w:rsid w:val="009C0EFE"/>
    <w:rsid w:val="009D2BE0"/>
    <w:rsid w:val="009E085F"/>
    <w:rsid w:val="009E4473"/>
    <w:rsid w:val="009E7421"/>
    <w:rsid w:val="009F576B"/>
    <w:rsid w:val="00A037B9"/>
    <w:rsid w:val="00A04FAE"/>
    <w:rsid w:val="00A05192"/>
    <w:rsid w:val="00A16F76"/>
    <w:rsid w:val="00A2292F"/>
    <w:rsid w:val="00A429FE"/>
    <w:rsid w:val="00A42F15"/>
    <w:rsid w:val="00A51FAE"/>
    <w:rsid w:val="00A542EC"/>
    <w:rsid w:val="00A54FA1"/>
    <w:rsid w:val="00A5582B"/>
    <w:rsid w:val="00A67B90"/>
    <w:rsid w:val="00A70C82"/>
    <w:rsid w:val="00A70ED2"/>
    <w:rsid w:val="00A70F5B"/>
    <w:rsid w:val="00A7148A"/>
    <w:rsid w:val="00A82721"/>
    <w:rsid w:val="00AA2A31"/>
    <w:rsid w:val="00AA4407"/>
    <w:rsid w:val="00AC49B6"/>
    <w:rsid w:val="00AC50D1"/>
    <w:rsid w:val="00AD1CF1"/>
    <w:rsid w:val="00AD1E9E"/>
    <w:rsid w:val="00AD28B9"/>
    <w:rsid w:val="00AE0DFC"/>
    <w:rsid w:val="00AF20A5"/>
    <w:rsid w:val="00AF4318"/>
    <w:rsid w:val="00AF75F1"/>
    <w:rsid w:val="00AF76C5"/>
    <w:rsid w:val="00B033F7"/>
    <w:rsid w:val="00B03CAB"/>
    <w:rsid w:val="00B05534"/>
    <w:rsid w:val="00B13726"/>
    <w:rsid w:val="00B14532"/>
    <w:rsid w:val="00B147E8"/>
    <w:rsid w:val="00B270A2"/>
    <w:rsid w:val="00B3304F"/>
    <w:rsid w:val="00B40E49"/>
    <w:rsid w:val="00B46ECD"/>
    <w:rsid w:val="00B50C03"/>
    <w:rsid w:val="00B51FC7"/>
    <w:rsid w:val="00B56DC4"/>
    <w:rsid w:val="00B579A7"/>
    <w:rsid w:val="00B61DEE"/>
    <w:rsid w:val="00B64AA3"/>
    <w:rsid w:val="00B6769D"/>
    <w:rsid w:val="00B70E1D"/>
    <w:rsid w:val="00B77C8B"/>
    <w:rsid w:val="00B77E66"/>
    <w:rsid w:val="00B846E0"/>
    <w:rsid w:val="00B87D83"/>
    <w:rsid w:val="00B9508B"/>
    <w:rsid w:val="00B9690B"/>
    <w:rsid w:val="00B97794"/>
    <w:rsid w:val="00BA57FD"/>
    <w:rsid w:val="00BB349B"/>
    <w:rsid w:val="00BC231C"/>
    <w:rsid w:val="00BC4E43"/>
    <w:rsid w:val="00BD3EE5"/>
    <w:rsid w:val="00BD5051"/>
    <w:rsid w:val="00BE15EB"/>
    <w:rsid w:val="00BE5808"/>
    <w:rsid w:val="00BF3F99"/>
    <w:rsid w:val="00C02695"/>
    <w:rsid w:val="00C16E63"/>
    <w:rsid w:val="00C25567"/>
    <w:rsid w:val="00C25E75"/>
    <w:rsid w:val="00C3733B"/>
    <w:rsid w:val="00C46122"/>
    <w:rsid w:val="00C47851"/>
    <w:rsid w:val="00C47A85"/>
    <w:rsid w:val="00C53363"/>
    <w:rsid w:val="00C61CF1"/>
    <w:rsid w:val="00C622E9"/>
    <w:rsid w:val="00C62F60"/>
    <w:rsid w:val="00C73BC2"/>
    <w:rsid w:val="00C73D52"/>
    <w:rsid w:val="00C92184"/>
    <w:rsid w:val="00CA344E"/>
    <w:rsid w:val="00CA4CEB"/>
    <w:rsid w:val="00CB157B"/>
    <w:rsid w:val="00CC7769"/>
    <w:rsid w:val="00CD41A5"/>
    <w:rsid w:val="00CD4852"/>
    <w:rsid w:val="00CE0E65"/>
    <w:rsid w:val="00CE1ACD"/>
    <w:rsid w:val="00D003F8"/>
    <w:rsid w:val="00D01441"/>
    <w:rsid w:val="00D10114"/>
    <w:rsid w:val="00D11857"/>
    <w:rsid w:val="00D12213"/>
    <w:rsid w:val="00D14345"/>
    <w:rsid w:val="00D335B3"/>
    <w:rsid w:val="00D42406"/>
    <w:rsid w:val="00D42B7D"/>
    <w:rsid w:val="00D503B9"/>
    <w:rsid w:val="00D50499"/>
    <w:rsid w:val="00D55104"/>
    <w:rsid w:val="00D615EC"/>
    <w:rsid w:val="00D66EA9"/>
    <w:rsid w:val="00D66EC0"/>
    <w:rsid w:val="00D7137C"/>
    <w:rsid w:val="00D770B8"/>
    <w:rsid w:val="00D7774C"/>
    <w:rsid w:val="00D77D8E"/>
    <w:rsid w:val="00D8016B"/>
    <w:rsid w:val="00D84E2C"/>
    <w:rsid w:val="00D90483"/>
    <w:rsid w:val="00D91F2B"/>
    <w:rsid w:val="00D92877"/>
    <w:rsid w:val="00D9726C"/>
    <w:rsid w:val="00DA152C"/>
    <w:rsid w:val="00DA5A54"/>
    <w:rsid w:val="00DB4186"/>
    <w:rsid w:val="00DC0902"/>
    <w:rsid w:val="00DC1CC4"/>
    <w:rsid w:val="00DD27E9"/>
    <w:rsid w:val="00DE7D95"/>
    <w:rsid w:val="00DF0936"/>
    <w:rsid w:val="00DF1156"/>
    <w:rsid w:val="00E11C91"/>
    <w:rsid w:val="00E27D5E"/>
    <w:rsid w:val="00E3039A"/>
    <w:rsid w:val="00E34C83"/>
    <w:rsid w:val="00E358C3"/>
    <w:rsid w:val="00E42231"/>
    <w:rsid w:val="00E504B2"/>
    <w:rsid w:val="00E67FF9"/>
    <w:rsid w:val="00E72378"/>
    <w:rsid w:val="00E72E7F"/>
    <w:rsid w:val="00E756E7"/>
    <w:rsid w:val="00E77D96"/>
    <w:rsid w:val="00E85537"/>
    <w:rsid w:val="00E9480B"/>
    <w:rsid w:val="00E97A69"/>
    <w:rsid w:val="00EA02DD"/>
    <w:rsid w:val="00EB4732"/>
    <w:rsid w:val="00EC5371"/>
    <w:rsid w:val="00ED310B"/>
    <w:rsid w:val="00ED4EEF"/>
    <w:rsid w:val="00ED573D"/>
    <w:rsid w:val="00EE05F3"/>
    <w:rsid w:val="00EE5D14"/>
    <w:rsid w:val="00F020CA"/>
    <w:rsid w:val="00F03C2C"/>
    <w:rsid w:val="00F1188E"/>
    <w:rsid w:val="00F11918"/>
    <w:rsid w:val="00F11E19"/>
    <w:rsid w:val="00F13F4B"/>
    <w:rsid w:val="00F22FC8"/>
    <w:rsid w:val="00F246D2"/>
    <w:rsid w:val="00F257A0"/>
    <w:rsid w:val="00F30D51"/>
    <w:rsid w:val="00F315AC"/>
    <w:rsid w:val="00F31AA9"/>
    <w:rsid w:val="00F3327A"/>
    <w:rsid w:val="00F35675"/>
    <w:rsid w:val="00F4093A"/>
    <w:rsid w:val="00F42010"/>
    <w:rsid w:val="00F43B96"/>
    <w:rsid w:val="00F46B44"/>
    <w:rsid w:val="00F51811"/>
    <w:rsid w:val="00F52BA5"/>
    <w:rsid w:val="00F554BC"/>
    <w:rsid w:val="00F5603C"/>
    <w:rsid w:val="00F668A3"/>
    <w:rsid w:val="00F67BFF"/>
    <w:rsid w:val="00F934AC"/>
    <w:rsid w:val="00F94FF3"/>
    <w:rsid w:val="00FA584F"/>
    <w:rsid w:val="00FA5D2D"/>
    <w:rsid w:val="00FA719A"/>
    <w:rsid w:val="00FA79C7"/>
    <w:rsid w:val="00FB20DF"/>
    <w:rsid w:val="00FD23C7"/>
    <w:rsid w:val="00FD768B"/>
    <w:rsid w:val="00FD7C6F"/>
    <w:rsid w:val="00FE6741"/>
    <w:rsid w:val="00FF0B8F"/>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customStyle="1" w:styleId="bodytext">
    <w:name w:val="bodytext"/>
    <w:basedOn w:val="Standard"/>
    <w:rsid w:val="005E52EF"/>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customStyle="1" w:styleId="bodytext">
    <w:name w:val="bodytext"/>
    <w:basedOn w:val="Standard"/>
    <w:rsid w:val="005E52EF"/>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7729">
      <w:bodyDiv w:val="1"/>
      <w:marLeft w:val="0"/>
      <w:marRight w:val="0"/>
      <w:marTop w:val="0"/>
      <w:marBottom w:val="0"/>
      <w:divBdr>
        <w:top w:val="none" w:sz="0" w:space="0" w:color="auto"/>
        <w:left w:val="none" w:sz="0" w:space="0" w:color="auto"/>
        <w:bottom w:val="none" w:sz="0" w:space="0" w:color="auto"/>
        <w:right w:val="none" w:sz="0" w:space="0" w:color="auto"/>
      </w:divBdr>
    </w:div>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354888022">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563762806">
      <w:bodyDiv w:val="1"/>
      <w:marLeft w:val="0"/>
      <w:marRight w:val="0"/>
      <w:marTop w:val="0"/>
      <w:marBottom w:val="0"/>
      <w:divBdr>
        <w:top w:val="none" w:sz="0" w:space="0" w:color="auto"/>
        <w:left w:val="none" w:sz="0" w:space="0" w:color="auto"/>
        <w:bottom w:val="none" w:sz="0" w:space="0" w:color="auto"/>
        <w:right w:val="none" w:sz="0" w:space="0" w:color="auto"/>
      </w:divBdr>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17050985">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0749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uropameisterschaft.com/die-rollhockey-europameisterschaft-2016" TargetMode="External"/><Relationship Id="rId4" Type="http://schemas.microsoft.com/office/2007/relationships/stylesWithEffects" Target="stylesWithEffects.xml"/><Relationship Id="rId9" Type="http://schemas.openxmlformats.org/officeDocument/2006/relationships/hyperlink" Target="http://www.rollhockey-online.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CEAA-AA2C-4C94-BC74-0B330E83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Walner, Erik</cp:lastModifiedBy>
  <cp:revision>82</cp:revision>
  <cp:lastPrinted>2015-11-18T09:38:00Z</cp:lastPrinted>
  <dcterms:created xsi:type="dcterms:W3CDTF">2015-11-26T08:28:00Z</dcterms:created>
  <dcterms:modified xsi:type="dcterms:W3CDTF">2016-10-27T11:40:00Z</dcterms:modified>
</cp:coreProperties>
</file>