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A457F3" w:rsidTr="008D3DFA">
        <w:trPr>
          <w:trHeight w:val="45"/>
        </w:trPr>
        <w:tc>
          <w:tcPr>
            <w:tcW w:w="7655" w:type="dxa"/>
          </w:tcPr>
          <w:p w:rsidR="008D3DFA" w:rsidRPr="00A457F3" w:rsidRDefault="008D3DFA" w:rsidP="001E7E0A">
            <w:pPr>
              <w:rPr>
                <w:noProof/>
                <w:lang w:val="en-US" w:eastAsia="de-DE"/>
              </w:rPr>
            </w:pPr>
          </w:p>
        </w:tc>
        <w:tc>
          <w:tcPr>
            <w:tcW w:w="1724" w:type="dxa"/>
          </w:tcPr>
          <w:p w:rsidR="008D3DFA" w:rsidRPr="00A457F3" w:rsidRDefault="00EB4732" w:rsidP="001E7E0A">
            <w:pPr>
              <w:pStyle w:val="BusinessArea"/>
              <w:rPr>
                <w:lang w:val="en-US"/>
              </w:rPr>
            </w:pPr>
            <w:r w:rsidRPr="00A457F3">
              <w:rPr>
                <w:lang w:val="en-US"/>
              </w:rPr>
              <w:t>Steel</w:t>
            </w:r>
            <w:r w:rsidR="00E42231" w:rsidRPr="00A457F3">
              <w:rPr>
                <w:lang w:val="en-US"/>
              </w:rPr>
              <w:t xml:space="preserve"> Europe</w:t>
            </w:r>
          </w:p>
        </w:tc>
      </w:tr>
      <w:tr w:rsidR="001E7E0A" w:rsidRPr="00A457F3" w:rsidTr="001E7E0A">
        <w:trPr>
          <w:trHeight w:val="408"/>
        </w:trPr>
        <w:tc>
          <w:tcPr>
            <w:tcW w:w="7655" w:type="dxa"/>
          </w:tcPr>
          <w:p w:rsidR="001E7E0A" w:rsidRPr="00A457F3" w:rsidRDefault="001E7E0A" w:rsidP="001E7E0A">
            <w:pPr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A457F3" w:rsidRDefault="001E7E0A" w:rsidP="001E7E0A">
            <w:pPr>
              <w:pStyle w:val="BusinessArea"/>
              <w:rPr>
                <w:lang w:val="en-US"/>
              </w:rPr>
            </w:pPr>
          </w:p>
        </w:tc>
      </w:tr>
      <w:tr w:rsidR="001E7E0A" w:rsidRPr="00A457F3" w:rsidTr="001E7E0A">
        <w:trPr>
          <w:trHeight w:val="992"/>
        </w:trPr>
        <w:tc>
          <w:tcPr>
            <w:tcW w:w="7655" w:type="dxa"/>
          </w:tcPr>
          <w:p w:rsidR="001E7E0A" w:rsidRPr="00A457F3" w:rsidRDefault="001E7E0A" w:rsidP="00F4093A">
            <w:pPr>
              <w:pStyle w:val="Absenderadresse"/>
              <w:rPr>
                <w:i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724" w:type="dxa"/>
          </w:tcPr>
          <w:p w:rsidR="001E7E0A" w:rsidRPr="00A457F3" w:rsidRDefault="00A457F3" w:rsidP="001E7E0A">
            <w:pPr>
              <w:pStyle w:val="Datumsangabe"/>
              <w:rPr>
                <w:lang w:val="en-US"/>
              </w:rPr>
            </w:pPr>
            <w:r>
              <w:rPr>
                <w:lang w:val="en-US"/>
              </w:rPr>
              <w:t xml:space="preserve">January </w:t>
            </w:r>
            <w:r w:rsidR="0006758A" w:rsidRPr="00A457F3">
              <w:rPr>
                <w:lang w:val="en-US"/>
              </w:rPr>
              <w:t>3</w:t>
            </w:r>
            <w:r w:rsidR="00A21C36" w:rsidRPr="00A457F3">
              <w:rPr>
                <w:lang w:val="en-US"/>
              </w:rPr>
              <w:t>0</w:t>
            </w:r>
            <w:r>
              <w:rPr>
                <w:lang w:val="en-US"/>
              </w:rPr>
              <w:t xml:space="preserve">. </w:t>
            </w:r>
            <w:r w:rsidR="00356C21" w:rsidRPr="00A457F3">
              <w:rPr>
                <w:lang w:val="en-US"/>
              </w:rPr>
              <w:t>2017</w:t>
            </w:r>
          </w:p>
          <w:p w:rsidR="001E7E0A" w:rsidRPr="00A457F3" w:rsidRDefault="00A457F3" w:rsidP="00A457F3">
            <w:pPr>
              <w:pStyle w:val="Seitenzahlangabe"/>
              <w:rPr>
                <w:lang w:val="en-US"/>
              </w:rPr>
            </w:pPr>
            <w:r>
              <w:rPr>
                <w:lang w:val="en-US"/>
              </w:rPr>
              <w:t>Page</w:t>
            </w:r>
            <w:r w:rsidR="001E7E0A" w:rsidRPr="00A457F3">
              <w:rPr>
                <w:lang w:val="en-US"/>
              </w:rPr>
              <w:t xml:space="preserve"> </w:t>
            </w:r>
            <w:r w:rsidR="001E7E0A" w:rsidRPr="00A457F3">
              <w:rPr>
                <w:lang w:val="en-US"/>
              </w:rPr>
              <w:fldChar w:fldCharType="begin"/>
            </w:r>
            <w:r w:rsidR="001E7E0A" w:rsidRPr="00A457F3">
              <w:rPr>
                <w:lang w:val="en-US"/>
              </w:rPr>
              <w:instrText xml:space="preserve"> PAGE   \* MERGEFORMAT </w:instrText>
            </w:r>
            <w:r w:rsidR="001E7E0A" w:rsidRPr="00A457F3">
              <w:rPr>
                <w:lang w:val="en-US"/>
              </w:rPr>
              <w:fldChar w:fldCharType="separate"/>
            </w:r>
            <w:r w:rsidR="00F75ADD">
              <w:rPr>
                <w:noProof/>
                <w:lang w:val="en-US"/>
              </w:rPr>
              <w:t>1</w:t>
            </w:r>
            <w:r w:rsidR="001E7E0A" w:rsidRPr="00A457F3">
              <w:rPr>
                <w:lang w:val="en-US"/>
              </w:rPr>
              <w:fldChar w:fldCharType="end"/>
            </w:r>
            <w:r w:rsidR="001E7E0A" w:rsidRPr="00A457F3">
              <w:rPr>
                <w:lang w:val="en-US"/>
              </w:rPr>
              <w:t>/</w:t>
            </w:r>
            <w:r w:rsidR="006C7E84" w:rsidRPr="00A457F3">
              <w:rPr>
                <w:lang w:val="en-US"/>
              </w:rPr>
              <w:t>1</w:t>
            </w:r>
          </w:p>
        </w:tc>
      </w:tr>
    </w:tbl>
    <w:p w:rsidR="00B25113" w:rsidRPr="00A457F3" w:rsidRDefault="00356C21" w:rsidP="00B25113">
      <w:pPr>
        <w:spacing w:line="240" w:lineRule="exact"/>
        <w:jc w:val="both"/>
        <w:rPr>
          <w:b/>
          <w:lang w:val="en-US"/>
        </w:rPr>
      </w:pPr>
      <w:r w:rsidRPr="00A457F3">
        <w:rPr>
          <w:b/>
          <w:lang w:val="en-US"/>
        </w:rPr>
        <w:t>Moderni</w:t>
      </w:r>
      <w:r w:rsidR="00A457F3">
        <w:rPr>
          <w:b/>
          <w:lang w:val="en-US"/>
        </w:rPr>
        <w:t xml:space="preserve">zed pickling line at </w:t>
      </w:r>
      <w:proofErr w:type="spellStart"/>
      <w:r w:rsidRPr="00A457F3">
        <w:rPr>
          <w:b/>
          <w:lang w:val="en-US"/>
        </w:rPr>
        <w:t>thyssenkrupp</w:t>
      </w:r>
      <w:proofErr w:type="spellEnd"/>
      <w:r w:rsidRPr="00A457F3">
        <w:rPr>
          <w:b/>
          <w:lang w:val="en-US"/>
        </w:rPr>
        <w:t xml:space="preserve"> </w:t>
      </w:r>
      <w:r w:rsidR="00A457F3">
        <w:rPr>
          <w:b/>
          <w:lang w:val="en-US"/>
        </w:rPr>
        <w:t xml:space="preserve">in </w:t>
      </w:r>
      <w:r w:rsidR="00D03467" w:rsidRPr="00A457F3">
        <w:rPr>
          <w:b/>
          <w:lang w:val="en-US"/>
        </w:rPr>
        <w:t>Duisburg-</w:t>
      </w:r>
      <w:proofErr w:type="spellStart"/>
      <w:r w:rsidR="00D03467" w:rsidRPr="00A457F3">
        <w:rPr>
          <w:b/>
          <w:lang w:val="en-US"/>
        </w:rPr>
        <w:t>Süd</w:t>
      </w:r>
      <w:proofErr w:type="spellEnd"/>
      <w:r w:rsidR="000B2079" w:rsidRPr="00A457F3">
        <w:rPr>
          <w:b/>
          <w:lang w:val="en-US"/>
        </w:rPr>
        <w:t xml:space="preserve"> </w:t>
      </w:r>
      <w:r w:rsidR="00A457F3">
        <w:rPr>
          <w:b/>
          <w:lang w:val="en-US"/>
        </w:rPr>
        <w:t>improves hot-rolled steel quality</w:t>
      </w:r>
    </w:p>
    <w:p w:rsidR="00906923" w:rsidRPr="00A457F3" w:rsidRDefault="00906923" w:rsidP="00B25113">
      <w:pPr>
        <w:spacing w:line="240" w:lineRule="exact"/>
        <w:jc w:val="both"/>
        <w:rPr>
          <w:lang w:val="en-US"/>
        </w:rPr>
      </w:pPr>
    </w:p>
    <w:p w:rsidR="0006758A" w:rsidRPr="00A457F3" w:rsidRDefault="0087599A" w:rsidP="00253635">
      <w:pPr>
        <w:spacing w:line="360" w:lineRule="auto"/>
        <w:jc w:val="both"/>
        <w:rPr>
          <w:rFonts w:ascii="TKTypeRegular" w:hAnsi="TKTypeRegular"/>
          <w:szCs w:val="20"/>
          <w:lang w:val="en-US"/>
        </w:rPr>
      </w:pPr>
      <w:r>
        <w:rPr>
          <w:rFonts w:ascii="TKTypeRegular" w:hAnsi="TKTypeRegular"/>
          <w:szCs w:val="20"/>
          <w:lang w:val="en-US"/>
        </w:rPr>
        <w:t xml:space="preserve">The pickling line for hot-rolled steel at </w:t>
      </w:r>
      <w:proofErr w:type="spellStart"/>
      <w:r>
        <w:rPr>
          <w:rFonts w:ascii="TKTypeRegular" w:hAnsi="TKTypeRegular"/>
          <w:szCs w:val="20"/>
          <w:lang w:val="en-US"/>
        </w:rPr>
        <w:t>thyssenkrupp’s</w:t>
      </w:r>
      <w:proofErr w:type="spellEnd"/>
      <w:r>
        <w:rPr>
          <w:rFonts w:ascii="TKTypeRegular" w:hAnsi="TKTypeRegular"/>
          <w:szCs w:val="20"/>
          <w:lang w:val="en-US"/>
        </w:rPr>
        <w:t xml:space="preserve"> </w:t>
      </w:r>
      <w:r w:rsidR="00BC4A2B" w:rsidRPr="00A457F3">
        <w:rPr>
          <w:rFonts w:ascii="TKTypeRegular" w:hAnsi="TKTypeRegular"/>
          <w:szCs w:val="20"/>
          <w:lang w:val="en-US"/>
        </w:rPr>
        <w:t>Duisburg-</w:t>
      </w:r>
      <w:proofErr w:type="spellStart"/>
      <w:r w:rsidR="00BC4A2B" w:rsidRPr="00A457F3">
        <w:rPr>
          <w:rFonts w:ascii="TKTypeRegular" w:hAnsi="TKTypeRegular"/>
          <w:szCs w:val="20"/>
          <w:lang w:val="en-US"/>
        </w:rPr>
        <w:t>Hüttenheim</w:t>
      </w:r>
      <w:proofErr w:type="spellEnd"/>
      <w:r w:rsidR="00BC4A2B" w:rsidRPr="00A457F3">
        <w:rPr>
          <w:rFonts w:ascii="TKTypeRegular" w:hAnsi="TKTypeRegular"/>
          <w:szCs w:val="20"/>
          <w:lang w:val="en-US"/>
        </w:rPr>
        <w:t xml:space="preserve"> </w:t>
      </w:r>
      <w:r>
        <w:rPr>
          <w:rFonts w:ascii="TKTypeRegular" w:hAnsi="TKTypeRegular"/>
          <w:szCs w:val="20"/>
          <w:lang w:val="en-US"/>
        </w:rPr>
        <w:t xml:space="preserve">site has been modernized to improve </w:t>
      </w:r>
      <w:r w:rsidR="00F75ADD">
        <w:rPr>
          <w:rFonts w:ascii="TKTypeRegular" w:hAnsi="TKTypeRegular"/>
          <w:szCs w:val="20"/>
          <w:lang w:val="en-US"/>
        </w:rPr>
        <w:t>product</w:t>
      </w:r>
      <w:r>
        <w:rPr>
          <w:rFonts w:ascii="TKTypeRegular" w:hAnsi="TKTypeRegular"/>
          <w:szCs w:val="20"/>
          <w:lang w:val="en-US"/>
        </w:rPr>
        <w:t xml:space="preserve"> quality and prolong the life of the facility</w:t>
      </w:r>
      <w:r w:rsidR="00BC4A2B" w:rsidRPr="00A457F3">
        <w:rPr>
          <w:rFonts w:ascii="TKTypeRegular" w:hAnsi="TKTypeRegular"/>
          <w:szCs w:val="20"/>
          <w:lang w:val="en-US"/>
        </w:rPr>
        <w:t xml:space="preserve">. </w:t>
      </w:r>
      <w:r w:rsidR="003F4403">
        <w:rPr>
          <w:rFonts w:ascii="TKTypeRegular" w:hAnsi="TKTypeRegular"/>
          <w:szCs w:val="20"/>
          <w:lang w:val="en-US"/>
        </w:rPr>
        <w:t xml:space="preserve">The unit </w:t>
      </w:r>
      <w:r w:rsidR="009C469D">
        <w:rPr>
          <w:rFonts w:ascii="TKTypeRegular" w:hAnsi="TKTypeRegular"/>
          <w:szCs w:val="20"/>
          <w:lang w:val="en-US"/>
        </w:rPr>
        <w:t xml:space="preserve">went into </w:t>
      </w:r>
      <w:r w:rsidR="003F4403">
        <w:rPr>
          <w:rFonts w:ascii="TKTypeRegular" w:hAnsi="TKTypeRegular"/>
          <w:szCs w:val="20"/>
          <w:lang w:val="en-US"/>
        </w:rPr>
        <w:t>operation 22 years ago. The pickling baths including ancillary equipment have been upgraded and are now all-plastic, with the result that the Duisburg-</w:t>
      </w:r>
      <w:proofErr w:type="spellStart"/>
      <w:r w:rsidR="003F4403">
        <w:rPr>
          <w:rFonts w:ascii="TKTypeRegular" w:hAnsi="TKTypeRegular"/>
          <w:szCs w:val="20"/>
          <w:lang w:val="en-US"/>
        </w:rPr>
        <w:t>Süd</w:t>
      </w:r>
      <w:proofErr w:type="spellEnd"/>
      <w:r w:rsidR="003F4403">
        <w:rPr>
          <w:rFonts w:ascii="TKTypeRegular" w:hAnsi="TKTypeRegular"/>
          <w:szCs w:val="20"/>
          <w:lang w:val="en-US"/>
        </w:rPr>
        <w:t xml:space="preserve"> works unit now has a state-of-the-art pickling facility</w:t>
      </w:r>
      <w:r w:rsidR="007F416E" w:rsidRPr="00A457F3">
        <w:rPr>
          <w:rFonts w:ascii="TKTypeRegular" w:hAnsi="TKTypeRegular"/>
          <w:szCs w:val="20"/>
          <w:lang w:val="en-US"/>
        </w:rPr>
        <w:t>.</w:t>
      </w:r>
    </w:p>
    <w:p w:rsidR="0006758A" w:rsidRPr="00A457F3" w:rsidRDefault="0006758A" w:rsidP="00253635">
      <w:pPr>
        <w:spacing w:line="360" w:lineRule="auto"/>
        <w:jc w:val="both"/>
        <w:rPr>
          <w:rFonts w:ascii="TKTypeRegular" w:hAnsi="TKTypeRegular"/>
          <w:szCs w:val="20"/>
          <w:lang w:val="en-US"/>
        </w:rPr>
      </w:pPr>
    </w:p>
    <w:p w:rsidR="009B59BF" w:rsidRPr="00A457F3" w:rsidRDefault="003F4403" w:rsidP="00253635">
      <w:pPr>
        <w:spacing w:line="360" w:lineRule="auto"/>
        <w:jc w:val="both"/>
        <w:rPr>
          <w:rFonts w:ascii="TKTypeRegular" w:hAnsi="TKTypeRegular"/>
          <w:szCs w:val="20"/>
          <w:lang w:val="en-US"/>
        </w:rPr>
      </w:pPr>
      <w:r>
        <w:rPr>
          <w:rFonts w:ascii="TKTypeRegular" w:hAnsi="TKTypeRegular"/>
          <w:szCs w:val="20"/>
          <w:lang w:val="en-US"/>
        </w:rPr>
        <w:t xml:space="preserve">The core project in the modernization program was the revamp of the pickling line located in the hot-rolled center </w:t>
      </w:r>
      <w:r w:rsidR="00F7284B" w:rsidRPr="00A457F3">
        <w:rPr>
          <w:rFonts w:ascii="TKTypeRegular" w:hAnsi="TKTypeRegular"/>
          <w:szCs w:val="20"/>
          <w:lang w:val="en-US"/>
        </w:rPr>
        <w:t>(</w:t>
      </w:r>
      <w:r>
        <w:rPr>
          <w:rFonts w:ascii="TKTypeRegular" w:hAnsi="TKTypeRegular"/>
          <w:szCs w:val="20"/>
          <w:lang w:val="en-US"/>
        </w:rPr>
        <w:t xml:space="preserve">thickness spectrum from </w:t>
      </w:r>
      <w:r w:rsidR="00F7284B" w:rsidRPr="00A457F3">
        <w:rPr>
          <w:rFonts w:ascii="TKTypeRegular" w:hAnsi="TKTypeRegular"/>
          <w:szCs w:val="20"/>
          <w:lang w:val="en-US"/>
        </w:rPr>
        <w:t>1</w:t>
      </w:r>
      <w:r>
        <w:rPr>
          <w:rFonts w:ascii="TKTypeRegular" w:hAnsi="TKTypeRegular"/>
          <w:szCs w:val="20"/>
          <w:lang w:val="en-US"/>
        </w:rPr>
        <w:t>.</w:t>
      </w:r>
      <w:r w:rsidR="00F7284B" w:rsidRPr="00A457F3">
        <w:rPr>
          <w:rFonts w:ascii="TKTypeRegular" w:hAnsi="TKTypeRegular"/>
          <w:szCs w:val="20"/>
          <w:lang w:val="en-US"/>
        </w:rPr>
        <w:t xml:space="preserve">5 </w:t>
      </w:r>
      <w:r>
        <w:rPr>
          <w:rFonts w:ascii="TKTypeRegular" w:hAnsi="TKTypeRegular"/>
          <w:szCs w:val="20"/>
          <w:lang w:val="en-US"/>
        </w:rPr>
        <w:t xml:space="preserve">to </w:t>
      </w:r>
      <w:r w:rsidR="00F7284B" w:rsidRPr="00A457F3">
        <w:rPr>
          <w:rFonts w:ascii="TKTypeRegular" w:hAnsi="TKTypeRegular"/>
          <w:szCs w:val="20"/>
          <w:lang w:val="en-US"/>
        </w:rPr>
        <w:t>6</w:t>
      </w:r>
      <w:r>
        <w:rPr>
          <w:rFonts w:ascii="TKTypeRegular" w:hAnsi="TKTypeRegular"/>
          <w:szCs w:val="20"/>
          <w:lang w:val="en-US"/>
        </w:rPr>
        <w:t>.</w:t>
      </w:r>
      <w:r w:rsidR="00F7284B" w:rsidRPr="00A457F3">
        <w:rPr>
          <w:rFonts w:ascii="TKTypeRegular" w:hAnsi="TKTypeRegular"/>
          <w:szCs w:val="20"/>
          <w:lang w:val="en-US"/>
        </w:rPr>
        <w:t xml:space="preserve">5 </w:t>
      </w:r>
      <w:r>
        <w:rPr>
          <w:rFonts w:ascii="TKTypeRegular" w:hAnsi="TKTypeRegular"/>
          <w:szCs w:val="20"/>
          <w:lang w:val="en-US"/>
        </w:rPr>
        <w:t>m</w:t>
      </w:r>
      <w:r w:rsidR="00F7284B" w:rsidRPr="00A457F3">
        <w:rPr>
          <w:rFonts w:ascii="TKTypeRegular" w:hAnsi="TKTypeRegular"/>
          <w:szCs w:val="20"/>
          <w:lang w:val="en-US"/>
        </w:rPr>
        <w:t>illimeter</w:t>
      </w:r>
      <w:r>
        <w:rPr>
          <w:rFonts w:ascii="TKTypeRegular" w:hAnsi="TKTypeRegular"/>
          <w:szCs w:val="20"/>
          <w:lang w:val="en-US"/>
        </w:rPr>
        <w:t>s</w:t>
      </w:r>
      <w:r w:rsidR="00F7284B" w:rsidRPr="00A457F3">
        <w:rPr>
          <w:rFonts w:ascii="TKTypeRegular" w:hAnsi="TKTypeRegular"/>
          <w:szCs w:val="20"/>
          <w:lang w:val="en-US"/>
        </w:rPr>
        <w:t>, maxim</w:t>
      </w:r>
      <w:r>
        <w:rPr>
          <w:rFonts w:ascii="TKTypeRegular" w:hAnsi="TKTypeRegular"/>
          <w:szCs w:val="20"/>
          <w:lang w:val="en-US"/>
        </w:rPr>
        <w:t xml:space="preserve">um strip width </w:t>
      </w:r>
      <w:r w:rsidR="00F7284B" w:rsidRPr="00A457F3">
        <w:rPr>
          <w:rFonts w:ascii="TKTypeRegular" w:hAnsi="TKTypeRegular"/>
          <w:szCs w:val="20"/>
          <w:lang w:val="en-US"/>
        </w:rPr>
        <w:t>1</w:t>
      </w:r>
      <w:r>
        <w:rPr>
          <w:rFonts w:ascii="TKTypeRegular" w:hAnsi="TKTypeRegular"/>
          <w:szCs w:val="20"/>
          <w:lang w:val="en-US"/>
        </w:rPr>
        <w:t>,</w:t>
      </w:r>
      <w:r w:rsidR="00F7284B" w:rsidRPr="00A457F3">
        <w:rPr>
          <w:rFonts w:ascii="TKTypeRegular" w:hAnsi="TKTypeRegular"/>
          <w:szCs w:val="20"/>
          <w:lang w:val="en-US"/>
        </w:rPr>
        <w:t xml:space="preserve">650 </w:t>
      </w:r>
      <w:r>
        <w:rPr>
          <w:rFonts w:ascii="TKTypeRegular" w:hAnsi="TKTypeRegular"/>
          <w:szCs w:val="20"/>
          <w:lang w:val="en-US"/>
        </w:rPr>
        <w:t>m</w:t>
      </w:r>
      <w:r w:rsidR="00F7284B" w:rsidRPr="00A457F3">
        <w:rPr>
          <w:rFonts w:ascii="TKTypeRegular" w:hAnsi="TKTypeRegular"/>
          <w:szCs w:val="20"/>
          <w:lang w:val="en-US"/>
        </w:rPr>
        <w:t>illimeter</w:t>
      </w:r>
      <w:r>
        <w:rPr>
          <w:rFonts w:ascii="TKTypeRegular" w:hAnsi="TKTypeRegular"/>
          <w:szCs w:val="20"/>
          <w:lang w:val="en-US"/>
        </w:rPr>
        <w:t>s</w:t>
      </w:r>
      <w:r w:rsidR="00F7284B" w:rsidRPr="00A457F3">
        <w:rPr>
          <w:rFonts w:ascii="TKTypeRegular" w:hAnsi="TKTypeRegular"/>
          <w:szCs w:val="20"/>
          <w:lang w:val="en-US"/>
        </w:rPr>
        <w:t xml:space="preserve">). </w:t>
      </w:r>
      <w:r>
        <w:rPr>
          <w:rFonts w:ascii="TKTypeRegular" w:hAnsi="TKTypeRegular"/>
          <w:szCs w:val="20"/>
          <w:lang w:val="en-US"/>
        </w:rPr>
        <w:t xml:space="preserve">It included installing a new ventilation system, extending the </w:t>
      </w:r>
      <w:r w:rsidR="00713234">
        <w:rPr>
          <w:rFonts w:ascii="TKTypeRegular" w:hAnsi="TKTypeRegular"/>
          <w:szCs w:val="20"/>
          <w:lang w:val="en-US"/>
        </w:rPr>
        <w:t>extinguishing equipment in the building and replacing the fa</w:t>
      </w:r>
      <w:r w:rsidR="00F75ADD">
        <w:rPr>
          <w:rFonts w:ascii="TKTypeRegular" w:hAnsi="TKTypeRegular"/>
          <w:szCs w:val="20"/>
          <w:lang w:val="en-US"/>
        </w:rPr>
        <w:t>c</w:t>
      </w:r>
      <w:r w:rsidR="00713234">
        <w:rPr>
          <w:rFonts w:ascii="TKTypeRegular" w:hAnsi="TKTypeRegular"/>
          <w:szCs w:val="20"/>
          <w:lang w:val="en-US"/>
        </w:rPr>
        <w:t>ade. In addition an overarching process control system and diverse measurement and control systems were installed, as well as an automatic strap removal system in the entry section and a new sample removal station in the exit section of the line</w:t>
      </w:r>
      <w:r w:rsidR="00F7284B" w:rsidRPr="00A457F3">
        <w:rPr>
          <w:rFonts w:ascii="TKTypeRegular" w:hAnsi="TKTypeRegular"/>
          <w:szCs w:val="20"/>
          <w:lang w:val="en-US"/>
        </w:rPr>
        <w:t>.</w:t>
      </w:r>
      <w:r w:rsidR="002C0133" w:rsidRPr="00A457F3">
        <w:rPr>
          <w:rFonts w:ascii="TKTypeRegular" w:hAnsi="TKTypeRegular"/>
          <w:szCs w:val="20"/>
          <w:lang w:val="en-US"/>
        </w:rPr>
        <w:t xml:space="preserve"> </w:t>
      </w:r>
      <w:r w:rsidR="00713234">
        <w:rPr>
          <w:rFonts w:ascii="TKTypeRegular" w:hAnsi="TKTypeRegular"/>
          <w:szCs w:val="20"/>
          <w:lang w:val="en-US"/>
        </w:rPr>
        <w:t xml:space="preserve">“Due to changes to the product spectrum and </w:t>
      </w:r>
      <w:r>
        <w:rPr>
          <w:rFonts w:ascii="TKTypeRegular" w:hAnsi="TKTypeRegular"/>
          <w:szCs w:val="20"/>
          <w:lang w:val="en-US"/>
        </w:rPr>
        <w:t>increased customer requirements</w:t>
      </w:r>
      <w:r w:rsidR="00253635" w:rsidRPr="00A457F3">
        <w:rPr>
          <w:rFonts w:ascii="TKTypeRegular" w:hAnsi="TKTypeRegular"/>
          <w:szCs w:val="20"/>
          <w:lang w:val="en-US"/>
        </w:rPr>
        <w:t xml:space="preserve"> </w:t>
      </w:r>
      <w:r>
        <w:rPr>
          <w:rFonts w:ascii="TKTypeRegular" w:hAnsi="TKTypeRegular"/>
          <w:szCs w:val="20"/>
          <w:lang w:val="en-US"/>
        </w:rPr>
        <w:t>the quality standards expected of pickled hot-rolled strip have risen significantly and will continue to do so in the future</w:t>
      </w:r>
      <w:r w:rsidR="00713234">
        <w:rPr>
          <w:rFonts w:ascii="TKTypeRegular" w:hAnsi="TKTypeRegular"/>
          <w:szCs w:val="20"/>
          <w:lang w:val="en-US"/>
        </w:rPr>
        <w:t>,”</w:t>
      </w:r>
      <w:r w:rsidR="005C085C" w:rsidRPr="00A457F3">
        <w:rPr>
          <w:rFonts w:ascii="TKTypeRegular" w:hAnsi="TKTypeRegular"/>
          <w:szCs w:val="20"/>
          <w:lang w:val="en-US"/>
        </w:rPr>
        <w:t xml:space="preserve"> e</w:t>
      </w:r>
      <w:r>
        <w:rPr>
          <w:rFonts w:ascii="TKTypeRegular" w:hAnsi="TKTypeRegular"/>
          <w:szCs w:val="20"/>
          <w:lang w:val="en-US"/>
        </w:rPr>
        <w:t>xplains</w:t>
      </w:r>
      <w:r w:rsidR="005C085C" w:rsidRPr="00A457F3">
        <w:rPr>
          <w:rFonts w:ascii="TKTypeRegular" w:hAnsi="TKTypeRegular"/>
          <w:szCs w:val="20"/>
          <w:lang w:val="en-US"/>
        </w:rPr>
        <w:t xml:space="preserve"> </w:t>
      </w:r>
      <w:r w:rsidR="007F416E" w:rsidRPr="00A457F3">
        <w:rPr>
          <w:rFonts w:ascii="TKTypeRegular" w:hAnsi="TKTypeRegular"/>
          <w:szCs w:val="20"/>
          <w:lang w:val="en-US"/>
        </w:rPr>
        <w:t>Andy Rohe</w:t>
      </w:r>
      <w:r w:rsidR="005C085C" w:rsidRPr="00A457F3">
        <w:rPr>
          <w:rFonts w:ascii="TKTypeRegular" w:hAnsi="TKTypeRegular"/>
          <w:szCs w:val="20"/>
          <w:lang w:val="en-US"/>
        </w:rPr>
        <w:t xml:space="preserve">, CEO </w:t>
      </w:r>
      <w:r>
        <w:rPr>
          <w:rFonts w:ascii="TKTypeRegular" w:hAnsi="TKTypeRegular"/>
          <w:szCs w:val="20"/>
          <w:lang w:val="en-US"/>
        </w:rPr>
        <w:t xml:space="preserve">of the </w:t>
      </w:r>
      <w:r w:rsidR="007F416E" w:rsidRPr="00A457F3">
        <w:rPr>
          <w:rFonts w:ascii="TKTypeRegular" w:hAnsi="TKTypeRegular"/>
          <w:szCs w:val="20"/>
          <w:lang w:val="en-US"/>
        </w:rPr>
        <w:t>Cold Rolling</w:t>
      </w:r>
      <w:r>
        <w:rPr>
          <w:rFonts w:ascii="TKTypeRegular" w:hAnsi="TKTypeRegular"/>
          <w:szCs w:val="20"/>
          <w:lang w:val="en-US"/>
        </w:rPr>
        <w:t xml:space="preserve"> business unit</w:t>
      </w:r>
      <w:r w:rsidR="005C085C" w:rsidRPr="00A457F3">
        <w:rPr>
          <w:rFonts w:ascii="TKTypeRegular" w:hAnsi="TKTypeRegular"/>
          <w:szCs w:val="20"/>
          <w:lang w:val="en-US"/>
        </w:rPr>
        <w:t xml:space="preserve">. </w:t>
      </w:r>
      <w:r>
        <w:rPr>
          <w:rFonts w:ascii="TKTypeRegular" w:hAnsi="TKTypeRegular"/>
          <w:szCs w:val="20"/>
          <w:lang w:val="en-US"/>
        </w:rPr>
        <w:t xml:space="preserve">“To </w:t>
      </w:r>
      <w:r w:rsidR="00713234">
        <w:rPr>
          <w:rFonts w:ascii="TKTypeRegular" w:hAnsi="TKTypeRegular"/>
          <w:szCs w:val="20"/>
          <w:lang w:val="en-US"/>
        </w:rPr>
        <w:t xml:space="preserve">meet these requirements, </w:t>
      </w:r>
      <w:r w:rsidR="009C469D">
        <w:rPr>
          <w:rFonts w:ascii="TKTypeRegular" w:hAnsi="TKTypeRegular"/>
          <w:szCs w:val="20"/>
          <w:lang w:val="en-US"/>
        </w:rPr>
        <w:t xml:space="preserve">key </w:t>
      </w:r>
      <w:r w:rsidR="00713234">
        <w:rPr>
          <w:rFonts w:ascii="TKTypeRegular" w:hAnsi="TKTypeRegular"/>
          <w:szCs w:val="20"/>
          <w:lang w:val="en-US"/>
        </w:rPr>
        <w:t>activities previously carried out manually have been automated and additional quality control systems have been installed</w:t>
      </w:r>
      <w:r w:rsidR="005C085C" w:rsidRPr="00A457F3">
        <w:rPr>
          <w:rFonts w:ascii="TKTypeRegular" w:hAnsi="TKTypeRegular"/>
          <w:szCs w:val="20"/>
          <w:lang w:val="en-US"/>
        </w:rPr>
        <w:t>,</w:t>
      </w:r>
      <w:r w:rsidR="00713234">
        <w:rPr>
          <w:rFonts w:ascii="TKTypeRegular" w:hAnsi="TKTypeRegular"/>
          <w:szCs w:val="20"/>
          <w:lang w:val="en-US"/>
        </w:rPr>
        <w:t>” says</w:t>
      </w:r>
      <w:r w:rsidR="005C085C" w:rsidRPr="00A457F3">
        <w:rPr>
          <w:rFonts w:ascii="TKTypeRegular" w:hAnsi="TKTypeRegular"/>
          <w:szCs w:val="20"/>
          <w:lang w:val="en-US"/>
        </w:rPr>
        <w:t xml:space="preserve"> </w:t>
      </w:r>
      <w:r w:rsidR="006229FA" w:rsidRPr="00A457F3">
        <w:rPr>
          <w:rFonts w:ascii="TKTypeRegular" w:hAnsi="TKTypeRegular"/>
          <w:szCs w:val="20"/>
          <w:lang w:val="en-US"/>
        </w:rPr>
        <w:t>Rohe</w:t>
      </w:r>
      <w:r w:rsidR="009B59BF" w:rsidRPr="00A457F3">
        <w:rPr>
          <w:rFonts w:ascii="TKTypeRegular" w:hAnsi="TKTypeRegular"/>
          <w:szCs w:val="20"/>
          <w:lang w:val="en-US"/>
        </w:rPr>
        <w:t>.</w:t>
      </w:r>
      <w:r w:rsidR="0051604F" w:rsidRPr="00A457F3">
        <w:rPr>
          <w:rFonts w:ascii="TKTypeRegular" w:hAnsi="TKTypeRegular"/>
          <w:szCs w:val="20"/>
          <w:lang w:val="en-US"/>
        </w:rPr>
        <w:t xml:space="preserve"> </w:t>
      </w:r>
      <w:r w:rsidR="00713234">
        <w:rPr>
          <w:rFonts w:ascii="TKTypeRegular" w:hAnsi="TKTypeRegular"/>
          <w:szCs w:val="20"/>
          <w:lang w:val="en-US"/>
        </w:rPr>
        <w:t xml:space="preserve">The steel division of </w:t>
      </w:r>
      <w:proofErr w:type="spellStart"/>
      <w:r w:rsidR="009B59BF" w:rsidRPr="00A457F3">
        <w:rPr>
          <w:rFonts w:ascii="TKTypeRegular" w:hAnsi="TKTypeRegular"/>
          <w:szCs w:val="20"/>
          <w:lang w:val="en-US"/>
        </w:rPr>
        <w:t>thyssenkrupp</w:t>
      </w:r>
      <w:proofErr w:type="spellEnd"/>
      <w:r w:rsidR="009B59BF" w:rsidRPr="00A457F3">
        <w:rPr>
          <w:rFonts w:ascii="TKTypeRegular" w:hAnsi="TKTypeRegular"/>
          <w:szCs w:val="20"/>
          <w:lang w:val="en-US"/>
        </w:rPr>
        <w:t xml:space="preserve"> </w:t>
      </w:r>
      <w:r w:rsidR="009C469D">
        <w:rPr>
          <w:rFonts w:ascii="TKTypeRegular" w:hAnsi="TKTypeRegular"/>
          <w:szCs w:val="20"/>
          <w:lang w:val="en-US"/>
        </w:rPr>
        <w:t xml:space="preserve">has invested a total of around </w:t>
      </w:r>
      <w:r w:rsidR="009B59BF" w:rsidRPr="00A457F3">
        <w:rPr>
          <w:rFonts w:ascii="TKTypeRegular" w:hAnsi="TKTypeRegular"/>
          <w:szCs w:val="20"/>
          <w:lang w:val="en-US"/>
        </w:rPr>
        <w:t xml:space="preserve">17 </w:t>
      </w:r>
      <w:r w:rsidR="009C469D">
        <w:rPr>
          <w:rFonts w:ascii="TKTypeRegular" w:hAnsi="TKTypeRegular"/>
          <w:szCs w:val="20"/>
          <w:lang w:val="en-US"/>
        </w:rPr>
        <w:t>m</w:t>
      </w:r>
      <w:r w:rsidR="009B59BF" w:rsidRPr="00A457F3">
        <w:rPr>
          <w:rFonts w:ascii="TKTypeRegular" w:hAnsi="TKTypeRegular"/>
          <w:szCs w:val="20"/>
          <w:lang w:val="en-US"/>
        </w:rPr>
        <w:t xml:space="preserve">illion </w:t>
      </w:r>
      <w:r w:rsidR="009C469D">
        <w:rPr>
          <w:rFonts w:ascii="TKTypeRegular" w:hAnsi="TKTypeRegular"/>
          <w:szCs w:val="20"/>
          <w:lang w:val="en-US"/>
        </w:rPr>
        <w:t>e</w:t>
      </w:r>
      <w:r w:rsidR="009B59BF" w:rsidRPr="00A457F3">
        <w:rPr>
          <w:rFonts w:ascii="TKTypeRegular" w:hAnsi="TKTypeRegular"/>
          <w:szCs w:val="20"/>
          <w:lang w:val="en-US"/>
        </w:rPr>
        <w:t>uro</w:t>
      </w:r>
      <w:r w:rsidR="009C469D">
        <w:rPr>
          <w:rFonts w:ascii="TKTypeRegular" w:hAnsi="TKTypeRegular"/>
          <w:szCs w:val="20"/>
          <w:lang w:val="en-US"/>
        </w:rPr>
        <w:t>s</w:t>
      </w:r>
      <w:r w:rsidR="009B59BF" w:rsidRPr="00A457F3">
        <w:rPr>
          <w:rFonts w:ascii="TKTypeRegular" w:hAnsi="TKTypeRegular"/>
          <w:szCs w:val="20"/>
          <w:lang w:val="en-US"/>
        </w:rPr>
        <w:t xml:space="preserve"> in</w:t>
      </w:r>
      <w:r w:rsidR="00EE4106" w:rsidRPr="00A457F3">
        <w:rPr>
          <w:rFonts w:ascii="TKTypeRegular" w:hAnsi="TKTypeRegular"/>
          <w:szCs w:val="20"/>
          <w:lang w:val="en-US"/>
        </w:rPr>
        <w:t xml:space="preserve"> </w:t>
      </w:r>
      <w:r w:rsidR="009C469D">
        <w:rPr>
          <w:rFonts w:ascii="TKTypeRegular" w:hAnsi="TKTypeRegular"/>
          <w:szCs w:val="20"/>
          <w:lang w:val="en-US"/>
        </w:rPr>
        <w:t xml:space="preserve">this program for the </w:t>
      </w:r>
      <w:r w:rsidR="009B59BF" w:rsidRPr="00A457F3">
        <w:rPr>
          <w:rFonts w:ascii="TKTypeRegular" w:hAnsi="TKTypeRegular"/>
          <w:szCs w:val="20"/>
          <w:lang w:val="en-US"/>
        </w:rPr>
        <w:t>Duisburg-</w:t>
      </w:r>
      <w:proofErr w:type="spellStart"/>
      <w:r w:rsidR="009B59BF" w:rsidRPr="00A457F3">
        <w:rPr>
          <w:rFonts w:ascii="TKTypeRegular" w:hAnsi="TKTypeRegular"/>
          <w:szCs w:val="20"/>
          <w:lang w:val="en-US"/>
        </w:rPr>
        <w:t>Süd</w:t>
      </w:r>
      <w:proofErr w:type="spellEnd"/>
      <w:r w:rsidR="009B59BF" w:rsidRPr="00A457F3">
        <w:rPr>
          <w:rFonts w:ascii="TKTypeRegular" w:hAnsi="TKTypeRegular"/>
          <w:szCs w:val="20"/>
          <w:lang w:val="en-US"/>
        </w:rPr>
        <w:t xml:space="preserve"> </w:t>
      </w:r>
      <w:r w:rsidR="009C469D">
        <w:rPr>
          <w:rFonts w:ascii="TKTypeRegular" w:hAnsi="TKTypeRegular"/>
          <w:szCs w:val="20"/>
          <w:lang w:val="en-US"/>
        </w:rPr>
        <w:t xml:space="preserve">site </w:t>
      </w:r>
      <w:r w:rsidR="009B59BF" w:rsidRPr="00A457F3">
        <w:rPr>
          <w:rFonts w:ascii="TKTypeRegular" w:hAnsi="TKTypeRegular"/>
          <w:szCs w:val="20"/>
          <w:lang w:val="en-US"/>
        </w:rPr>
        <w:t>(</w:t>
      </w:r>
      <w:r w:rsidR="009C469D">
        <w:rPr>
          <w:rFonts w:ascii="TKTypeRegular" w:hAnsi="TKTypeRegular"/>
          <w:szCs w:val="20"/>
          <w:lang w:val="en-US"/>
        </w:rPr>
        <w:t>almost</w:t>
      </w:r>
      <w:r w:rsidR="009B59BF" w:rsidRPr="00A457F3">
        <w:rPr>
          <w:rFonts w:ascii="TKTypeRegular" w:hAnsi="TKTypeRegular"/>
          <w:szCs w:val="20"/>
          <w:lang w:val="en-US"/>
        </w:rPr>
        <w:t xml:space="preserve"> 1</w:t>
      </w:r>
      <w:r w:rsidR="009C469D">
        <w:rPr>
          <w:rFonts w:ascii="TKTypeRegular" w:hAnsi="TKTypeRegular"/>
          <w:szCs w:val="20"/>
          <w:lang w:val="en-US"/>
        </w:rPr>
        <w:t>,</w:t>
      </w:r>
      <w:r w:rsidR="009B59BF" w:rsidRPr="00A457F3">
        <w:rPr>
          <w:rFonts w:ascii="TKTypeRegular" w:hAnsi="TKTypeRegular"/>
          <w:szCs w:val="20"/>
          <w:lang w:val="en-US"/>
        </w:rPr>
        <w:t xml:space="preserve">300 </w:t>
      </w:r>
      <w:r w:rsidR="009C469D">
        <w:rPr>
          <w:rFonts w:ascii="TKTypeRegular" w:hAnsi="TKTypeRegular"/>
          <w:szCs w:val="20"/>
          <w:lang w:val="en-US"/>
        </w:rPr>
        <w:t>employees</w:t>
      </w:r>
      <w:r w:rsidR="009B59BF" w:rsidRPr="00A457F3">
        <w:rPr>
          <w:rFonts w:ascii="TKTypeRegular" w:hAnsi="TKTypeRegular"/>
          <w:szCs w:val="20"/>
          <w:lang w:val="en-US"/>
        </w:rPr>
        <w:t xml:space="preserve">) </w:t>
      </w:r>
      <w:r w:rsidR="009C469D">
        <w:rPr>
          <w:rFonts w:ascii="TKTypeRegular" w:hAnsi="TKTypeRegular"/>
          <w:szCs w:val="20"/>
          <w:lang w:val="en-US"/>
        </w:rPr>
        <w:t>and in the product “high-quality pickled hot-rolled steel”</w:t>
      </w:r>
      <w:r w:rsidR="009B59BF" w:rsidRPr="00A457F3">
        <w:rPr>
          <w:rFonts w:ascii="TKTypeRegular" w:hAnsi="TKTypeRegular"/>
          <w:szCs w:val="20"/>
          <w:lang w:val="en-US"/>
        </w:rPr>
        <w:t>.</w:t>
      </w:r>
    </w:p>
    <w:p w:rsidR="006C7E84" w:rsidRPr="00A457F3" w:rsidRDefault="006C7E84" w:rsidP="006C7E84">
      <w:pPr>
        <w:spacing w:line="360" w:lineRule="auto"/>
        <w:jc w:val="both"/>
        <w:rPr>
          <w:rFonts w:ascii="TKTypeRegular" w:hAnsi="TKTypeRegular"/>
          <w:szCs w:val="20"/>
          <w:lang w:val="en-US"/>
        </w:rPr>
      </w:pPr>
    </w:p>
    <w:p w:rsidR="000B2079" w:rsidRPr="00A457F3" w:rsidRDefault="00A457F3" w:rsidP="006C7E84">
      <w:pPr>
        <w:spacing w:line="240" w:lineRule="auto"/>
        <w:jc w:val="both"/>
        <w:rPr>
          <w:lang w:val="en-US"/>
        </w:rPr>
      </w:pPr>
      <w:r>
        <w:rPr>
          <w:lang w:val="en-US"/>
        </w:rPr>
        <w:t>Contact</w:t>
      </w:r>
      <w:r w:rsidR="00A5582B" w:rsidRPr="00A457F3">
        <w:rPr>
          <w:lang w:val="en-US"/>
        </w:rPr>
        <w:t>:</w:t>
      </w:r>
      <w:r w:rsidR="000B2079" w:rsidRPr="00A457F3">
        <w:rPr>
          <w:lang w:val="en-US"/>
        </w:rPr>
        <w:tab/>
      </w:r>
    </w:p>
    <w:p w:rsidR="000B2079" w:rsidRPr="00A457F3" w:rsidRDefault="000B2079" w:rsidP="006C7E84">
      <w:pPr>
        <w:spacing w:line="240" w:lineRule="auto"/>
        <w:jc w:val="both"/>
        <w:rPr>
          <w:lang w:val="en-US"/>
        </w:rPr>
      </w:pPr>
    </w:p>
    <w:p w:rsidR="00A5582B" w:rsidRPr="00A457F3" w:rsidRDefault="00A5582B" w:rsidP="006C7E84">
      <w:pPr>
        <w:spacing w:line="240" w:lineRule="auto"/>
        <w:jc w:val="both"/>
        <w:rPr>
          <w:rFonts w:ascii="TKTypeRegular" w:hAnsi="TKTypeRegular"/>
          <w:szCs w:val="20"/>
          <w:lang w:val="en-US"/>
        </w:rPr>
      </w:pPr>
      <w:proofErr w:type="spellStart"/>
      <w:proofErr w:type="gramStart"/>
      <w:r w:rsidRPr="00A457F3">
        <w:rPr>
          <w:lang w:val="en-US"/>
        </w:rPr>
        <w:t>thyssenkrupp</w:t>
      </w:r>
      <w:proofErr w:type="spellEnd"/>
      <w:proofErr w:type="gramEnd"/>
      <w:r w:rsidRPr="00A457F3">
        <w:rPr>
          <w:lang w:val="en-US"/>
        </w:rPr>
        <w:t xml:space="preserve"> Steel Europe AG</w:t>
      </w:r>
    </w:p>
    <w:p w:rsidR="00A5582B" w:rsidRPr="00A457F3" w:rsidRDefault="00A5582B" w:rsidP="000B2079">
      <w:pPr>
        <w:spacing w:line="240" w:lineRule="auto"/>
        <w:rPr>
          <w:lang w:val="en-US"/>
        </w:rPr>
      </w:pPr>
      <w:r w:rsidRPr="00A457F3">
        <w:rPr>
          <w:lang w:val="en-US"/>
        </w:rPr>
        <w:t>Erik Walner</w:t>
      </w:r>
      <w:r w:rsidR="00E94964" w:rsidRPr="00A457F3">
        <w:rPr>
          <w:lang w:val="en-US"/>
        </w:rPr>
        <w:t xml:space="preserve">, </w:t>
      </w:r>
      <w:r w:rsidR="00A457F3">
        <w:rPr>
          <w:lang w:val="en-US"/>
        </w:rPr>
        <w:t xml:space="preserve">Head of </w:t>
      </w:r>
      <w:r w:rsidRPr="00A457F3">
        <w:rPr>
          <w:lang w:val="en-US"/>
        </w:rPr>
        <w:t>Media Relations</w:t>
      </w:r>
    </w:p>
    <w:p w:rsidR="00A5582B" w:rsidRPr="00A457F3" w:rsidRDefault="00A5582B" w:rsidP="000B2079">
      <w:pPr>
        <w:spacing w:line="240" w:lineRule="auto"/>
        <w:rPr>
          <w:lang w:val="en-US"/>
        </w:rPr>
      </w:pPr>
      <w:r w:rsidRPr="00A457F3">
        <w:rPr>
          <w:lang w:val="en-US"/>
        </w:rPr>
        <w:t>T: +49 203 52</w:t>
      </w:r>
      <w:r w:rsidRPr="00A457F3">
        <w:rPr>
          <w:rFonts w:ascii="Arial" w:hAnsi="Arial" w:cs="Arial"/>
          <w:lang w:val="en-US"/>
        </w:rPr>
        <w:t> </w:t>
      </w:r>
      <w:r w:rsidRPr="00A457F3">
        <w:rPr>
          <w:lang w:val="en-US"/>
        </w:rPr>
        <w:t>-</w:t>
      </w:r>
      <w:r w:rsidRPr="00A457F3">
        <w:rPr>
          <w:rFonts w:ascii="Arial" w:hAnsi="Arial" w:cs="Arial"/>
          <w:lang w:val="en-US"/>
        </w:rPr>
        <w:t> </w:t>
      </w:r>
      <w:r w:rsidRPr="00A457F3">
        <w:rPr>
          <w:lang w:val="en-US"/>
        </w:rPr>
        <w:t>45130</w:t>
      </w:r>
    </w:p>
    <w:p w:rsidR="00B25113" w:rsidRPr="00A457F3" w:rsidRDefault="007A7DB0" w:rsidP="000B2079">
      <w:pPr>
        <w:spacing w:line="240" w:lineRule="auto"/>
        <w:rPr>
          <w:lang w:val="en-US"/>
        </w:rPr>
      </w:pPr>
      <w:hyperlink r:id="rId9" w:history="1">
        <w:r w:rsidR="00B25113" w:rsidRPr="00A457F3">
          <w:rPr>
            <w:rStyle w:val="Hyperlink"/>
            <w:lang w:val="en-US"/>
          </w:rPr>
          <w:t>erik.walner@thyssenkrupp.com</w:t>
        </w:r>
      </w:hyperlink>
    </w:p>
    <w:p w:rsidR="006C7E84" w:rsidRPr="00A457F3" w:rsidRDefault="007A7DB0" w:rsidP="000B2079">
      <w:pPr>
        <w:spacing w:line="240" w:lineRule="auto"/>
        <w:rPr>
          <w:rStyle w:val="Hyperlink"/>
          <w:lang w:val="en-US"/>
        </w:rPr>
      </w:pPr>
      <w:hyperlink r:id="rId10" w:history="1">
        <w:r w:rsidR="007302BC" w:rsidRPr="00A457F3">
          <w:rPr>
            <w:rStyle w:val="Hyperlink"/>
            <w:lang w:val="en-US"/>
          </w:rPr>
          <w:t>www.thyssenkrupp-steel.com</w:t>
        </w:r>
      </w:hyperlink>
    </w:p>
    <w:p w:rsidR="006C7E84" w:rsidRPr="00A457F3" w:rsidRDefault="006C7E84" w:rsidP="000B2079">
      <w:pPr>
        <w:spacing w:line="240" w:lineRule="auto"/>
        <w:rPr>
          <w:lang w:val="en-US"/>
        </w:rPr>
      </w:pPr>
      <w:r w:rsidRPr="00A457F3">
        <w:rPr>
          <w:lang w:val="en-US"/>
        </w:rPr>
        <w:t xml:space="preserve">Company blog: </w:t>
      </w:r>
      <w:hyperlink r:id="rId11" w:history="1">
        <w:r w:rsidR="00B51006" w:rsidRPr="00A457F3">
          <w:rPr>
            <w:rStyle w:val="Hyperlink"/>
            <w:lang w:val="en-US"/>
          </w:rPr>
          <w:t>https://engineered.thyssenkrupp.com</w:t>
        </w:r>
      </w:hyperlink>
    </w:p>
    <w:p w:rsidR="00B51006" w:rsidRPr="00A457F3" w:rsidRDefault="00B51006" w:rsidP="000B2079">
      <w:pPr>
        <w:spacing w:line="240" w:lineRule="auto"/>
        <w:rPr>
          <w:rStyle w:val="Hyperlink"/>
          <w:rFonts w:asciiTheme="majorHAnsi" w:hAnsiTheme="majorHAnsi"/>
          <w:szCs w:val="20"/>
          <w:lang w:val="en-US"/>
        </w:rPr>
      </w:pPr>
    </w:p>
    <w:sectPr w:rsidR="00B51006" w:rsidRPr="00A457F3" w:rsidSect="008D3D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94" w:rsidRDefault="00C82F94" w:rsidP="005B5ABA">
      <w:pPr>
        <w:spacing w:line="240" w:lineRule="auto"/>
      </w:pPr>
      <w:r>
        <w:separator/>
      </w:r>
    </w:p>
  </w:endnote>
  <w:endnote w:type="continuationSeparator" w:id="0">
    <w:p w:rsidR="00C82F94" w:rsidRDefault="00C82F94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0" w:rsidRDefault="007A7DB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BD17B49" wp14:editId="3E737C95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29E3F31E" wp14:editId="28F293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7DB0" w:rsidRPr="00017C1F" w:rsidRDefault="007A7DB0" w:rsidP="007A7DB0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AG, Kaiser-Wilhelm-Straße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100, 47166 Duisburg,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Germany, P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7A7DB0" w:rsidRPr="00017C1F" w:rsidRDefault="007A7DB0" w:rsidP="007A7DB0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Chairman of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Executive Board: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Chief Executive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 Dr.-Ing. Heribert 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br/>
                            <w:t xml:space="preserve">Dr.-Ing. Arnd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Köfler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7A7DB0" w:rsidRPr="00017C1F" w:rsidRDefault="007A7DB0" w:rsidP="007A7DB0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Registered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office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Court of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register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: Duisburg HR B 9326</w:t>
                          </w:r>
                        </w:p>
                        <w:p w:rsidR="007D3550" w:rsidRPr="00017C1F" w:rsidRDefault="007D3550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7A7DB0" w:rsidRPr="00017C1F" w:rsidRDefault="007A7DB0" w:rsidP="007A7DB0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AG, Kaiser-Wilhelm-Straße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100, 47166 Duisburg,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Germany, P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7A7DB0" w:rsidRPr="00017C1F" w:rsidRDefault="007A7DB0" w:rsidP="007A7DB0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 xml:space="preserve">Chairman of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the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Supervisory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 Board: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Executive Board: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Chief Executive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Premal A. Desai,  Dr.-Ing. Heribert 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br/>
                      <w:t xml:space="preserve">Dr.-Ing. Arnd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Köfler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7A7DB0" w:rsidRPr="00017C1F" w:rsidRDefault="007A7DB0" w:rsidP="007A7DB0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 xml:space="preserve">Registered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office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>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Court of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register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>: Duisburg HR B 9326</w:t>
                    </w:r>
                  </w:p>
                  <w:p w:rsidR="007D3550" w:rsidRPr="00017C1F" w:rsidRDefault="007D3550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94" w:rsidRDefault="00C82F94" w:rsidP="005B5ABA">
      <w:pPr>
        <w:spacing w:line="240" w:lineRule="auto"/>
      </w:pPr>
      <w:r>
        <w:separator/>
      </w:r>
    </w:p>
  </w:footnote>
  <w:footnote w:type="continuationSeparator" w:id="0">
    <w:p w:rsidR="00C82F94" w:rsidRDefault="00C82F94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0" w:rsidRDefault="007A7DB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2CAD995" wp14:editId="6B0A2907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D4F424" wp14:editId="27A6F9FF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EF7789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F75ADD">
                            <w:rPr>
                              <w:noProof/>
                            </w:rPr>
                            <w:t>January 30. 2017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1323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7A7DB0">
                            <w:fldChar w:fldCharType="begin"/>
                          </w:r>
                          <w:r w:rsidR="007A7DB0">
                            <w:instrText xml:space="preserve"> NUMPAGES   \* MERGEFORMAT </w:instrText>
                          </w:r>
                          <w:r w:rsidR="007A7DB0">
                            <w:fldChar w:fldCharType="separate"/>
                          </w:r>
                          <w:r w:rsidR="00F75ADD">
                            <w:rPr>
                              <w:noProof/>
                            </w:rPr>
                            <w:t>1</w:t>
                          </w:r>
                          <w:r w:rsidR="007A7DB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EF7789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F75ADD">
                      <w:rPr>
                        <w:noProof/>
                      </w:rPr>
                      <w:t>January 30. 2017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1323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7A7DB0">
                      <w:fldChar w:fldCharType="begin"/>
                    </w:r>
                    <w:r w:rsidR="007A7DB0">
                      <w:instrText xml:space="preserve"> NUMPAGES   \* MERGEFORMAT </w:instrText>
                    </w:r>
                    <w:r w:rsidR="007A7DB0">
                      <w:fldChar w:fldCharType="separate"/>
                    </w:r>
                    <w:r w:rsidR="00F75ADD">
                      <w:rPr>
                        <w:noProof/>
                      </w:rPr>
                      <w:t>1</w:t>
                    </w:r>
                    <w:r w:rsidR="007A7DB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F7F2A88" wp14:editId="7C8F8B67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</w:t>
    </w:r>
    <w:r w:rsidR="00A457F3">
      <w:t xml:space="preserve"> </w:t>
    </w:r>
    <w:proofErr w:type="spellStart"/>
    <w:r w:rsidR="00A457F3">
      <w:t>release</w:t>
    </w:r>
    <w:proofErr w:type="spellEnd"/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55pt;height:3.55pt" o:bullet="t">
        <v:imagedata r:id="rId1" o:title="Bullet_blau_RGB_klein"/>
      </v:shape>
    </w:pict>
  </w:numPicBullet>
  <w:numPicBullet w:numPicBulletId="1">
    <w:pict>
      <v:shape id="_x0000_i1027" type="#_x0000_t75" style="width:3.55pt;height:3.55pt" o:bullet="t">
        <v:imagedata r:id="rId2" o:title="Bullet_blau_RGB_mittelklein_02"/>
      </v:shape>
    </w:pict>
  </w:numPicBullet>
  <w:abstractNum w:abstractNumId="0">
    <w:nsid w:val="0F3C304E"/>
    <w:multiLevelType w:val="hybridMultilevel"/>
    <w:tmpl w:val="F502E8E8"/>
    <w:lvl w:ilvl="0" w:tplc="08EEF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CBA08F5"/>
    <w:multiLevelType w:val="hybridMultilevel"/>
    <w:tmpl w:val="9E0CAF54"/>
    <w:lvl w:ilvl="0" w:tplc="3834AF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8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9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C966298"/>
    <w:multiLevelType w:val="hybridMultilevel"/>
    <w:tmpl w:val="4AFAB9E6"/>
    <w:lvl w:ilvl="0" w:tplc="F3E65286">
      <w:start w:val="15"/>
      <w:numFmt w:val="bullet"/>
      <w:lvlText w:val="•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F1886"/>
    <w:multiLevelType w:val="hybridMultilevel"/>
    <w:tmpl w:val="E41E0CB6"/>
    <w:lvl w:ilvl="0" w:tplc="1AD4B4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F2C7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B2AB46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D520F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4F943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C5E2C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A207AC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5505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90BD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9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7"/>
  </w:num>
  <w:num w:numId="5">
    <w:abstractNumId w:val="11"/>
  </w:num>
  <w:num w:numId="6">
    <w:abstractNumId w:val="7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9"/>
  </w:num>
  <w:num w:numId="12">
    <w:abstractNumId w:val="19"/>
  </w:num>
  <w:num w:numId="13">
    <w:abstractNumId w:val="19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1"/>
  </w:num>
  <w:num w:numId="23">
    <w:abstractNumId w:val="10"/>
  </w:num>
  <w:num w:numId="24">
    <w:abstractNumId w:val="17"/>
  </w:num>
  <w:num w:numId="25">
    <w:abstractNumId w:val="18"/>
  </w:num>
  <w:num w:numId="26">
    <w:abstractNumId w:val="0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615C"/>
    <w:rsid w:val="00011390"/>
    <w:rsid w:val="00013973"/>
    <w:rsid w:val="00017C1F"/>
    <w:rsid w:val="00020317"/>
    <w:rsid w:val="00021A3E"/>
    <w:rsid w:val="00022818"/>
    <w:rsid w:val="00024B24"/>
    <w:rsid w:val="0003035D"/>
    <w:rsid w:val="000370E7"/>
    <w:rsid w:val="00040FF0"/>
    <w:rsid w:val="000416B2"/>
    <w:rsid w:val="00041D56"/>
    <w:rsid w:val="00047352"/>
    <w:rsid w:val="00047BF9"/>
    <w:rsid w:val="00056719"/>
    <w:rsid w:val="00056B18"/>
    <w:rsid w:val="0006281E"/>
    <w:rsid w:val="0006353F"/>
    <w:rsid w:val="00065D3B"/>
    <w:rsid w:val="0006758A"/>
    <w:rsid w:val="000677D4"/>
    <w:rsid w:val="00067B08"/>
    <w:rsid w:val="00073D48"/>
    <w:rsid w:val="000838CD"/>
    <w:rsid w:val="00085CC6"/>
    <w:rsid w:val="00086B94"/>
    <w:rsid w:val="000A2463"/>
    <w:rsid w:val="000A40CF"/>
    <w:rsid w:val="000A5FCF"/>
    <w:rsid w:val="000B2079"/>
    <w:rsid w:val="000B471B"/>
    <w:rsid w:val="000B763C"/>
    <w:rsid w:val="000C52EA"/>
    <w:rsid w:val="000D4D6C"/>
    <w:rsid w:val="000E478B"/>
    <w:rsid w:val="000E6F26"/>
    <w:rsid w:val="000F14DB"/>
    <w:rsid w:val="000F35F8"/>
    <w:rsid w:val="000F4B4E"/>
    <w:rsid w:val="000F62A0"/>
    <w:rsid w:val="00102C50"/>
    <w:rsid w:val="001062DB"/>
    <w:rsid w:val="0011188C"/>
    <w:rsid w:val="00127BB0"/>
    <w:rsid w:val="001306E1"/>
    <w:rsid w:val="001343FD"/>
    <w:rsid w:val="001364F9"/>
    <w:rsid w:val="001451D3"/>
    <w:rsid w:val="00155B41"/>
    <w:rsid w:val="0015720C"/>
    <w:rsid w:val="0016249E"/>
    <w:rsid w:val="00167250"/>
    <w:rsid w:val="001861FA"/>
    <w:rsid w:val="00193E9E"/>
    <w:rsid w:val="00197664"/>
    <w:rsid w:val="001A259A"/>
    <w:rsid w:val="001A6CD7"/>
    <w:rsid w:val="001B118B"/>
    <w:rsid w:val="001B1E08"/>
    <w:rsid w:val="001B5D61"/>
    <w:rsid w:val="001C001F"/>
    <w:rsid w:val="001C031C"/>
    <w:rsid w:val="001C1666"/>
    <w:rsid w:val="001E6D97"/>
    <w:rsid w:val="001E7E0A"/>
    <w:rsid w:val="001F795E"/>
    <w:rsid w:val="002017F7"/>
    <w:rsid w:val="0022554F"/>
    <w:rsid w:val="002275F5"/>
    <w:rsid w:val="00241B1E"/>
    <w:rsid w:val="00243C72"/>
    <w:rsid w:val="0024431D"/>
    <w:rsid w:val="0024653B"/>
    <w:rsid w:val="0024671C"/>
    <w:rsid w:val="00253635"/>
    <w:rsid w:val="0026585B"/>
    <w:rsid w:val="00265BD0"/>
    <w:rsid w:val="00273264"/>
    <w:rsid w:val="00277BAA"/>
    <w:rsid w:val="00277D0B"/>
    <w:rsid w:val="0028654D"/>
    <w:rsid w:val="00286EA1"/>
    <w:rsid w:val="0029588D"/>
    <w:rsid w:val="002B1713"/>
    <w:rsid w:val="002B25A0"/>
    <w:rsid w:val="002B2A63"/>
    <w:rsid w:val="002B5DF9"/>
    <w:rsid w:val="002C0133"/>
    <w:rsid w:val="002C4AF5"/>
    <w:rsid w:val="002C62A1"/>
    <w:rsid w:val="002C67FA"/>
    <w:rsid w:val="002D1B27"/>
    <w:rsid w:val="002E2CC9"/>
    <w:rsid w:val="002E4F7A"/>
    <w:rsid w:val="00304A38"/>
    <w:rsid w:val="003070E1"/>
    <w:rsid w:val="0030756A"/>
    <w:rsid w:val="00307770"/>
    <w:rsid w:val="00311793"/>
    <w:rsid w:val="00323E6F"/>
    <w:rsid w:val="00326D76"/>
    <w:rsid w:val="003312D4"/>
    <w:rsid w:val="003412BB"/>
    <w:rsid w:val="003440A4"/>
    <w:rsid w:val="00347759"/>
    <w:rsid w:val="00354DFF"/>
    <w:rsid w:val="00356C21"/>
    <w:rsid w:val="003611C0"/>
    <w:rsid w:val="00372E6F"/>
    <w:rsid w:val="00374CE1"/>
    <w:rsid w:val="00375991"/>
    <w:rsid w:val="003857D6"/>
    <w:rsid w:val="00386EDA"/>
    <w:rsid w:val="00391EC4"/>
    <w:rsid w:val="00393C1C"/>
    <w:rsid w:val="00394191"/>
    <w:rsid w:val="0039754F"/>
    <w:rsid w:val="003A2163"/>
    <w:rsid w:val="003A6ABE"/>
    <w:rsid w:val="003B1E7E"/>
    <w:rsid w:val="003B7043"/>
    <w:rsid w:val="003C3400"/>
    <w:rsid w:val="003C3F58"/>
    <w:rsid w:val="003D27E7"/>
    <w:rsid w:val="003D34D5"/>
    <w:rsid w:val="003F2633"/>
    <w:rsid w:val="003F4403"/>
    <w:rsid w:val="003F4873"/>
    <w:rsid w:val="003F4A91"/>
    <w:rsid w:val="00400E0B"/>
    <w:rsid w:val="00400E1A"/>
    <w:rsid w:val="00402E5D"/>
    <w:rsid w:val="004079D8"/>
    <w:rsid w:val="00411CE9"/>
    <w:rsid w:val="00421945"/>
    <w:rsid w:val="00424D8E"/>
    <w:rsid w:val="00424DC1"/>
    <w:rsid w:val="004275F3"/>
    <w:rsid w:val="00441BF5"/>
    <w:rsid w:val="00442017"/>
    <w:rsid w:val="00444DF5"/>
    <w:rsid w:val="004454A2"/>
    <w:rsid w:val="00445642"/>
    <w:rsid w:val="00446886"/>
    <w:rsid w:val="004512E4"/>
    <w:rsid w:val="004521AB"/>
    <w:rsid w:val="00457F9F"/>
    <w:rsid w:val="00460359"/>
    <w:rsid w:val="004607A6"/>
    <w:rsid w:val="00463FA6"/>
    <w:rsid w:val="00464517"/>
    <w:rsid w:val="00466E32"/>
    <w:rsid w:val="00467F61"/>
    <w:rsid w:val="00477103"/>
    <w:rsid w:val="004848F6"/>
    <w:rsid w:val="00485103"/>
    <w:rsid w:val="00485FCD"/>
    <w:rsid w:val="00490007"/>
    <w:rsid w:val="00491F19"/>
    <w:rsid w:val="0049341B"/>
    <w:rsid w:val="004C1133"/>
    <w:rsid w:val="004C43B9"/>
    <w:rsid w:val="004D1918"/>
    <w:rsid w:val="004D4520"/>
    <w:rsid w:val="004E1549"/>
    <w:rsid w:val="004E30F8"/>
    <w:rsid w:val="004E3BE6"/>
    <w:rsid w:val="004F3F4D"/>
    <w:rsid w:val="004F4967"/>
    <w:rsid w:val="004F603C"/>
    <w:rsid w:val="005028EC"/>
    <w:rsid w:val="00502CE9"/>
    <w:rsid w:val="00504A20"/>
    <w:rsid w:val="0050798B"/>
    <w:rsid w:val="00515661"/>
    <w:rsid w:val="005159E6"/>
    <w:rsid w:val="0051604F"/>
    <w:rsid w:val="005249DE"/>
    <w:rsid w:val="0052707C"/>
    <w:rsid w:val="0053020A"/>
    <w:rsid w:val="0053432D"/>
    <w:rsid w:val="005356B9"/>
    <w:rsid w:val="005367E6"/>
    <w:rsid w:val="005413CA"/>
    <w:rsid w:val="00544BC4"/>
    <w:rsid w:val="005500C3"/>
    <w:rsid w:val="0055228F"/>
    <w:rsid w:val="00556640"/>
    <w:rsid w:val="005623E6"/>
    <w:rsid w:val="00563A7F"/>
    <w:rsid w:val="005640F6"/>
    <w:rsid w:val="00572FD2"/>
    <w:rsid w:val="00573DC5"/>
    <w:rsid w:val="005748E6"/>
    <w:rsid w:val="00584019"/>
    <w:rsid w:val="00584295"/>
    <w:rsid w:val="005851CA"/>
    <w:rsid w:val="00585C45"/>
    <w:rsid w:val="00593146"/>
    <w:rsid w:val="0059570E"/>
    <w:rsid w:val="005977DB"/>
    <w:rsid w:val="00597AA4"/>
    <w:rsid w:val="005A1A95"/>
    <w:rsid w:val="005A1EF6"/>
    <w:rsid w:val="005A20B1"/>
    <w:rsid w:val="005A42CF"/>
    <w:rsid w:val="005B5ABA"/>
    <w:rsid w:val="005C085C"/>
    <w:rsid w:val="005C2B6E"/>
    <w:rsid w:val="005D091D"/>
    <w:rsid w:val="005D4121"/>
    <w:rsid w:val="005E24F1"/>
    <w:rsid w:val="005E52EF"/>
    <w:rsid w:val="005E5C7D"/>
    <w:rsid w:val="005E7FCB"/>
    <w:rsid w:val="005F0986"/>
    <w:rsid w:val="005F7605"/>
    <w:rsid w:val="00606EE4"/>
    <w:rsid w:val="00614B87"/>
    <w:rsid w:val="00617526"/>
    <w:rsid w:val="006229FA"/>
    <w:rsid w:val="0063481E"/>
    <w:rsid w:val="006366E0"/>
    <w:rsid w:val="0066309C"/>
    <w:rsid w:val="00664C62"/>
    <w:rsid w:val="00675AD9"/>
    <w:rsid w:val="00677471"/>
    <w:rsid w:val="006870AC"/>
    <w:rsid w:val="00687521"/>
    <w:rsid w:val="00690122"/>
    <w:rsid w:val="006951BE"/>
    <w:rsid w:val="006977CF"/>
    <w:rsid w:val="006A4E1F"/>
    <w:rsid w:val="006B62AC"/>
    <w:rsid w:val="006B7A0A"/>
    <w:rsid w:val="006C137B"/>
    <w:rsid w:val="006C24E0"/>
    <w:rsid w:val="006C4DE2"/>
    <w:rsid w:val="006C7E84"/>
    <w:rsid w:val="006D2BC1"/>
    <w:rsid w:val="006E3FF5"/>
    <w:rsid w:val="006E5B34"/>
    <w:rsid w:val="006F66BB"/>
    <w:rsid w:val="006F783B"/>
    <w:rsid w:val="0070552C"/>
    <w:rsid w:val="007065C5"/>
    <w:rsid w:val="00713234"/>
    <w:rsid w:val="00717F0E"/>
    <w:rsid w:val="007226A9"/>
    <w:rsid w:val="00723349"/>
    <w:rsid w:val="00723E87"/>
    <w:rsid w:val="00724444"/>
    <w:rsid w:val="007302BC"/>
    <w:rsid w:val="00730AF8"/>
    <w:rsid w:val="007364F7"/>
    <w:rsid w:val="00737349"/>
    <w:rsid w:val="007406DF"/>
    <w:rsid w:val="00741356"/>
    <w:rsid w:val="00742158"/>
    <w:rsid w:val="00743CA5"/>
    <w:rsid w:val="00755DC2"/>
    <w:rsid w:val="0076561E"/>
    <w:rsid w:val="007658C9"/>
    <w:rsid w:val="00777040"/>
    <w:rsid w:val="0078132E"/>
    <w:rsid w:val="007836A3"/>
    <w:rsid w:val="00785030"/>
    <w:rsid w:val="00793641"/>
    <w:rsid w:val="007A7DB0"/>
    <w:rsid w:val="007B21C7"/>
    <w:rsid w:val="007B7169"/>
    <w:rsid w:val="007B78F1"/>
    <w:rsid w:val="007C2073"/>
    <w:rsid w:val="007C45CE"/>
    <w:rsid w:val="007C6F64"/>
    <w:rsid w:val="007D2DC3"/>
    <w:rsid w:val="007D3550"/>
    <w:rsid w:val="007E7192"/>
    <w:rsid w:val="007F0A0E"/>
    <w:rsid w:val="007F2BBA"/>
    <w:rsid w:val="007F2F4B"/>
    <w:rsid w:val="007F331E"/>
    <w:rsid w:val="007F416E"/>
    <w:rsid w:val="007F53D7"/>
    <w:rsid w:val="00803BF3"/>
    <w:rsid w:val="0081489E"/>
    <w:rsid w:val="00816B43"/>
    <w:rsid w:val="0083279D"/>
    <w:rsid w:val="008348CB"/>
    <w:rsid w:val="00841D01"/>
    <w:rsid w:val="0084534A"/>
    <w:rsid w:val="00846FAE"/>
    <w:rsid w:val="00855504"/>
    <w:rsid w:val="0085632E"/>
    <w:rsid w:val="008668B4"/>
    <w:rsid w:val="008679D8"/>
    <w:rsid w:val="00874702"/>
    <w:rsid w:val="00874877"/>
    <w:rsid w:val="0087599A"/>
    <w:rsid w:val="0087668E"/>
    <w:rsid w:val="00876D70"/>
    <w:rsid w:val="00877EF4"/>
    <w:rsid w:val="00892BDC"/>
    <w:rsid w:val="008A552C"/>
    <w:rsid w:val="008A7BF0"/>
    <w:rsid w:val="008B3481"/>
    <w:rsid w:val="008B6309"/>
    <w:rsid w:val="008C4331"/>
    <w:rsid w:val="008C7E65"/>
    <w:rsid w:val="008D1C62"/>
    <w:rsid w:val="008D3DFA"/>
    <w:rsid w:val="008F12D8"/>
    <w:rsid w:val="008F1C7C"/>
    <w:rsid w:val="008F2FF4"/>
    <w:rsid w:val="008F65C7"/>
    <w:rsid w:val="00906923"/>
    <w:rsid w:val="009110E9"/>
    <w:rsid w:val="00911BB0"/>
    <w:rsid w:val="00916018"/>
    <w:rsid w:val="00922375"/>
    <w:rsid w:val="0092247E"/>
    <w:rsid w:val="00930C74"/>
    <w:rsid w:val="009507DF"/>
    <w:rsid w:val="009538EF"/>
    <w:rsid w:val="00957075"/>
    <w:rsid w:val="00961880"/>
    <w:rsid w:val="0097091A"/>
    <w:rsid w:val="009802E3"/>
    <w:rsid w:val="00985648"/>
    <w:rsid w:val="00986CDB"/>
    <w:rsid w:val="00993C40"/>
    <w:rsid w:val="00994730"/>
    <w:rsid w:val="00996B11"/>
    <w:rsid w:val="0099729B"/>
    <w:rsid w:val="009A0A2B"/>
    <w:rsid w:val="009B57CB"/>
    <w:rsid w:val="009B59BF"/>
    <w:rsid w:val="009B6480"/>
    <w:rsid w:val="009B6CA4"/>
    <w:rsid w:val="009B72A2"/>
    <w:rsid w:val="009C0EFE"/>
    <w:rsid w:val="009C469D"/>
    <w:rsid w:val="009D2BE0"/>
    <w:rsid w:val="009D59C8"/>
    <w:rsid w:val="009E085F"/>
    <w:rsid w:val="009E4473"/>
    <w:rsid w:val="009E7421"/>
    <w:rsid w:val="009F576B"/>
    <w:rsid w:val="00A0141F"/>
    <w:rsid w:val="00A037B9"/>
    <w:rsid w:val="00A04FAE"/>
    <w:rsid w:val="00A05192"/>
    <w:rsid w:val="00A165C9"/>
    <w:rsid w:val="00A16F76"/>
    <w:rsid w:val="00A21C36"/>
    <w:rsid w:val="00A2292F"/>
    <w:rsid w:val="00A22DA3"/>
    <w:rsid w:val="00A429FE"/>
    <w:rsid w:val="00A42F15"/>
    <w:rsid w:val="00A457F3"/>
    <w:rsid w:val="00A51FAE"/>
    <w:rsid w:val="00A542EC"/>
    <w:rsid w:val="00A54FA1"/>
    <w:rsid w:val="00A5582B"/>
    <w:rsid w:val="00A67B90"/>
    <w:rsid w:val="00A70C82"/>
    <w:rsid w:val="00A70ED2"/>
    <w:rsid w:val="00A70F5B"/>
    <w:rsid w:val="00A7148A"/>
    <w:rsid w:val="00A82721"/>
    <w:rsid w:val="00AA2A31"/>
    <w:rsid w:val="00AA4407"/>
    <w:rsid w:val="00AC49B6"/>
    <w:rsid w:val="00AC50D1"/>
    <w:rsid w:val="00AD1CF1"/>
    <w:rsid w:val="00AD1E9E"/>
    <w:rsid w:val="00AD28B9"/>
    <w:rsid w:val="00AE0DFC"/>
    <w:rsid w:val="00AF20A5"/>
    <w:rsid w:val="00AF4318"/>
    <w:rsid w:val="00AF75F1"/>
    <w:rsid w:val="00AF76C5"/>
    <w:rsid w:val="00B033F7"/>
    <w:rsid w:val="00B03CAB"/>
    <w:rsid w:val="00B05534"/>
    <w:rsid w:val="00B13726"/>
    <w:rsid w:val="00B14532"/>
    <w:rsid w:val="00B147E8"/>
    <w:rsid w:val="00B25113"/>
    <w:rsid w:val="00B270A2"/>
    <w:rsid w:val="00B3304F"/>
    <w:rsid w:val="00B40E49"/>
    <w:rsid w:val="00B46ECD"/>
    <w:rsid w:val="00B50C03"/>
    <w:rsid w:val="00B51006"/>
    <w:rsid w:val="00B51FC7"/>
    <w:rsid w:val="00B56DC4"/>
    <w:rsid w:val="00B579A7"/>
    <w:rsid w:val="00B61DEE"/>
    <w:rsid w:val="00B63017"/>
    <w:rsid w:val="00B64AA3"/>
    <w:rsid w:val="00B6769D"/>
    <w:rsid w:val="00B70E1D"/>
    <w:rsid w:val="00B77C8B"/>
    <w:rsid w:val="00B77E66"/>
    <w:rsid w:val="00B846E0"/>
    <w:rsid w:val="00B87D83"/>
    <w:rsid w:val="00B9508B"/>
    <w:rsid w:val="00B9690B"/>
    <w:rsid w:val="00B97794"/>
    <w:rsid w:val="00BA57FD"/>
    <w:rsid w:val="00BB349B"/>
    <w:rsid w:val="00BB5B25"/>
    <w:rsid w:val="00BC231C"/>
    <w:rsid w:val="00BC4A2B"/>
    <w:rsid w:val="00BC4E43"/>
    <w:rsid w:val="00BD3EE5"/>
    <w:rsid w:val="00BD5051"/>
    <w:rsid w:val="00BE15EB"/>
    <w:rsid w:val="00BE5808"/>
    <w:rsid w:val="00BF0D7E"/>
    <w:rsid w:val="00BF3F99"/>
    <w:rsid w:val="00C02695"/>
    <w:rsid w:val="00C16E63"/>
    <w:rsid w:val="00C24C0E"/>
    <w:rsid w:val="00C25567"/>
    <w:rsid w:val="00C25E75"/>
    <w:rsid w:val="00C3733B"/>
    <w:rsid w:val="00C46122"/>
    <w:rsid w:val="00C47851"/>
    <w:rsid w:val="00C47A85"/>
    <w:rsid w:val="00C53363"/>
    <w:rsid w:val="00C61CF1"/>
    <w:rsid w:val="00C622E9"/>
    <w:rsid w:val="00C62F60"/>
    <w:rsid w:val="00C73BC2"/>
    <w:rsid w:val="00C73D52"/>
    <w:rsid w:val="00C82F94"/>
    <w:rsid w:val="00C92184"/>
    <w:rsid w:val="00CA344E"/>
    <w:rsid w:val="00CA4CEB"/>
    <w:rsid w:val="00CB157B"/>
    <w:rsid w:val="00CC7769"/>
    <w:rsid w:val="00CD41A5"/>
    <w:rsid w:val="00CD4852"/>
    <w:rsid w:val="00CE0E65"/>
    <w:rsid w:val="00CE1ACD"/>
    <w:rsid w:val="00D003F8"/>
    <w:rsid w:val="00D01441"/>
    <w:rsid w:val="00D03467"/>
    <w:rsid w:val="00D10114"/>
    <w:rsid w:val="00D11857"/>
    <w:rsid w:val="00D12213"/>
    <w:rsid w:val="00D14345"/>
    <w:rsid w:val="00D335B3"/>
    <w:rsid w:val="00D33A5D"/>
    <w:rsid w:val="00D42406"/>
    <w:rsid w:val="00D42B7D"/>
    <w:rsid w:val="00D503B9"/>
    <w:rsid w:val="00D50499"/>
    <w:rsid w:val="00D55104"/>
    <w:rsid w:val="00D615EC"/>
    <w:rsid w:val="00D66EA9"/>
    <w:rsid w:val="00D66EC0"/>
    <w:rsid w:val="00D7137C"/>
    <w:rsid w:val="00D770B8"/>
    <w:rsid w:val="00D7774C"/>
    <w:rsid w:val="00D77D8E"/>
    <w:rsid w:val="00D8016B"/>
    <w:rsid w:val="00D84E2C"/>
    <w:rsid w:val="00D90483"/>
    <w:rsid w:val="00D91F2B"/>
    <w:rsid w:val="00D92877"/>
    <w:rsid w:val="00D9726C"/>
    <w:rsid w:val="00DA152C"/>
    <w:rsid w:val="00DA5A54"/>
    <w:rsid w:val="00DA6086"/>
    <w:rsid w:val="00DB4186"/>
    <w:rsid w:val="00DC0902"/>
    <w:rsid w:val="00DC1CC4"/>
    <w:rsid w:val="00DD27E9"/>
    <w:rsid w:val="00DD7A4A"/>
    <w:rsid w:val="00DE7D95"/>
    <w:rsid w:val="00DF0936"/>
    <w:rsid w:val="00DF1156"/>
    <w:rsid w:val="00E11C91"/>
    <w:rsid w:val="00E27D5E"/>
    <w:rsid w:val="00E3039A"/>
    <w:rsid w:val="00E34C83"/>
    <w:rsid w:val="00E358C3"/>
    <w:rsid w:val="00E35D4A"/>
    <w:rsid w:val="00E42231"/>
    <w:rsid w:val="00E504B2"/>
    <w:rsid w:val="00E67FF9"/>
    <w:rsid w:val="00E72378"/>
    <w:rsid w:val="00E72E7F"/>
    <w:rsid w:val="00E756E7"/>
    <w:rsid w:val="00E77D96"/>
    <w:rsid w:val="00E85537"/>
    <w:rsid w:val="00E9480B"/>
    <w:rsid w:val="00E94964"/>
    <w:rsid w:val="00E97A69"/>
    <w:rsid w:val="00EA02DD"/>
    <w:rsid w:val="00EB45E7"/>
    <w:rsid w:val="00EB4732"/>
    <w:rsid w:val="00EC5371"/>
    <w:rsid w:val="00ED310B"/>
    <w:rsid w:val="00ED4EEF"/>
    <w:rsid w:val="00ED573D"/>
    <w:rsid w:val="00EE05F3"/>
    <w:rsid w:val="00EE3E3C"/>
    <w:rsid w:val="00EE4106"/>
    <w:rsid w:val="00EE5D14"/>
    <w:rsid w:val="00EF7789"/>
    <w:rsid w:val="00F020CA"/>
    <w:rsid w:val="00F03C2C"/>
    <w:rsid w:val="00F1188E"/>
    <w:rsid w:val="00F11918"/>
    <w:rsid w:val="00F11E19"/>
    <w:rsid w:val="00F13F4B"/>
    <w:rsid w:val="00F22FC8"/>
    <w:rsid w:val="00F246D2"/>
    <w:rsid w:val="00F257A0"/>
    <w:rsid w:val="00F30D51"/>
    <w:rsid w:val="00F315AC"/>
    <w:rsid w:val="00F31AA9"/>
    <w:rsid w:val="00F3327A"/>
    <w:rsid w:val="00F35675"/>
    <w:rsid w:val="00F4093A"/>
    <w:rsid w:val="00F42010"/>
    <w:rsid w:val="00F43B96"/>
    <w:rsid w:val="00F46B44"/>
    <w:rsid w:val="00F51811"/>
    <w:rsid w:val="00F52BA5"/>
    <w:rsid w:val="00F554BC"/>
    <w:rsid w:val="00F5603C"/>
    <w:rsid w:val="00F668A3"/>
    <w:rsid w:val="00F67BFF"/>
    <w:rsid w:val="00F7284B"/>
    <w:rsid w:val="00F75ADD"/>
    <w:rsid w:val="00F934AC"/>
    <w:rsid w:val="00F94FF3"/>
    <w:rsid w:val="00FA584F"/>
    <w:rsid w:val="00FA5D2D"/>
    <w:rsid w:val="00FA719A"/>
    <w:rsid w:val="00FA79C7"/>
    <w:rsid w:val="00FB20DF"/>
    <w:rsid w:val="00FD23C7"/>
    <w:rsid w:val="00FD768B"/>
    <w:rsid w:val="00FD7C6F"/>
    <w:rsid w:val="00FE6741"/>
    <w:rsid w:val="00FF0B8F"/>
    <w:rsid w:val="00FF2FFC"/>
    <w:rsid w:val="00FF37C8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aliases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aliases w:val="Footer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45642"/>
    <w:rPr>
      <w:b/>
      <w:bCs/>
    </w:rPr>
  </w:style>
  <w:style w:type="paragraph" w:customStyle="1" w:styleId="bodytext">
    <w:name w:val="bodytext"/>
    <w:basedOn w:val="Standard"/>
    <w:rsid w:val="005E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aliases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aliases w:val="Footer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45642"/>
    <w:rPr>
      <w:b/>
      <w:bCs/>
    </w:rPr>
  </w:style>
  <w:style w:type="paragraph" w:customStyle="1" w:styleId="bodytext">
    <w:name w:val="bodytext"/>
    <w:basedOn w:val="Standard"/>
    <w:rsid w:val="005E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gineered.thyssenkrupp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thyssenkrupp-stee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14AC-7B68-4A02-A07A-5F22F584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DRUEPPEL-FINK,CLAUDIA</cp:lastModifiedBy>
  <cp:revision>3</cp:revision>
  <cp:lastPrinted>2017-01-27T10:57:00Z</cp:lastPrinted>
  <dcterms:created xsi:type="dcterms:W3CDTF">2017-01-27T13:40:00Z</dcterms:created>
  <dcterms:modified xsi:type="dcterms:W3CDTF">2017-01-27T13:41:00Z</dcterms:modified>
</cp:coreProperties>
</file>