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9631" w14:textId="52817A65" w:rsidR="00877CB1" w:rsidRDefault="00877CB1"/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34F4556E" w14:textId="77777777" w:rsidTr="008D3DFA">
        <w:trPr>
          <w:trHeight w:val="45"/>
        </w:trPr>
        <w:tc>
          <w:tcPr>
            <w:tcW w:w="7655" w:type="dxa"/>
          </w:tcPr>
          <w:p w14:paraId="4A9837C3" w14:textId="140977DE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4CA01938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669DF999" w14:textId="77777777" w:rsidTr="001E7E0A">
        <w:trPr>
          <w:trHeight w:val="408"/>
        </w:trPr>
        <w:tc>
          <w:tcPr>
            <w:tcW w:w="7655" w:type="dxa"/>
          </w:tcPr>
          <w:p w14:paraId="1C7E3FDE" w14:textId="64CA684C" w:rsidR="001E7E0A" w:rsidRDefault="001E7E0A" w:rsidP="001E7E0A"/>
        </w:tc>
        <w:tc>
          <w:tcPr>
            <w:tcW w:w="1724" w:type="dxa"/>
          </w:tcPr>
          <w:p w14:paraId="3264F87F" w14:textId="7FBD9144" w:rsidR="001E7E0A" w:rsidRDefault="001E7E0A" w:rsidP="001E7E0A">
            <w:pPr>
              <w:pStyle w:val="BusinessArea"/>
            </w:pPr>
          </w:p>
        </w:tc>
      </w:tr>
      <w:tr w:rsidR="001E7E0A" w14:paraId="01FCC4F5" w14:textId="77777777" w:rsidTr="001E7E0A">
        <w:trPr>
          <w:trHeight w:val="992"/>
        </w:trPr>
        <w:tc>
          <w:tcPr>
            <w:tcW w:w="7655" w:type="dxa"/>
          </w:tcPr>
          <w:p w14:paraId="557D5E23" w14:textId="4A484B67" w:rsidR="001E7E0A" w:rsidRDefault="00277AC4" w:rsidP="00F4093A">
            <w:pPr>
              <w:pStyle w:val="Absenderadresse1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6616AA5" wp14:editId="22B2A79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-626110</wp:posOffset>
                  </wp:positionV>
                  <wp:extent cx="2884805" cy="19240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80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4" w:type="dxa"/>
          </w:tcPr>
          <w:p w14:paraId="459152B6" w14:textId="7799A8D4" w:rsidR="001E7E0A" w:rsidRPr="0090250B" w:rsidRDefault="00B4582D" w:rsidP="0090250B">
            <w:pPr>
              <w:pStyle w:val="Datumsangabe"/>
            </w:pPr>
            <w:r>
              <w:t>0</w:t>
            </w:r>
            <w:r w:rsidR="00C6699E">
              <w:t>1</w:t>
            </w:r>
            <w:r w:rsidR="00195F09">
              <w:t>.0</w:t>
            </w:r>
            <w:r w:rsidR="002C00AD">
              <w:t>3</w:t>
            </w:r>
            <w:r w:rsidR="00195F09">
              <w:t>.202</w:t>
            </w:r>
            <w:r w:rsidR="002C00AD">
              <w:t>4</w:t>
            </w:r>
          </w:p>
          <w:p w14:paraId="731EDC77" w14:textId="050C0239" w:rsidR="001E7E0A" w:rsidRPr="0087668E" w:rsidRDefault="001E7E0A" w:rsidP="00D25937">
            <w:pPr>
              <w:pStyle w:val="Seitenzahlangabe"/>
            </w:pPr>
          </w:p>
        </w:tc>
      </w:tr>
    </w:tbl>
    <w:p w14:paraId="7F91396D" w14:textId="01E4D6BA" w:rsidR="00877CB1" w:rsidRDefault="00877CB1" w:rsidP="0011307F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74FA36D" w14:textId="77777777" w:rsidR="00877CB1" w:rsidRDefault="00877CB1" w:rsidP="0011307F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511EB99A" w14:textId="77777777" w:rsidR="00877CB1" w:rsidRDefault="00877CB1" w:rsidP="0011307F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1485F14" w14:textId="03F7F391" w:rsidR="005C6895" w:rsidRPr="00BC6BBB" w:rsidRDefault="00CB2FBA" w:rsidP="0011307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CB2FBA">
        <w:rPr>
          <w:rFonts w:ascii="TKTypeBold" w:hAnsi="TKTypeBold"/>
          <w:bCs/>
          <w:lang w:val="en-US"/>
        </w:rPr>
        <w:t xml:space="preserve">Markus </w:t>
      </w:r>
      <w:proofErr w:type="spellStart"/>
      <w:r w:rsidRPr="00CB2FBA">
        <w:rPr>
          <w:rFonts w:ascii="TKTypeBold" w:hAnsi="TKTypeBold"/>
          <w:bCs/>
          <w:lang w:val="en-US"/>
        </w:rPr>
        <w:t>Grolms</w:t>
      </w:r>
      <w:proofErr w:type="spellEnd"/>
      <w:r w:rsidRPr="00CB2FBA">
        <w:rPr>
          <w:rFonts w:ascii="TKTypeBold" w:hAnsi="TKTypeBold"/>
          <w:bCs/>
          <w:lang w:val="en-US"/>
        </w:rPr>
        <w:t xml:space="preserve"> – Chief Human Resource Officer (CHRO)</w:t>
      </w:r>
    </w:p>
    <w:p w14:paraId="0CC3C1EB" w14:textId="77777777" w:rsidR="00CB2FBA" w:rsidRPr="00277AC4" w:rsidRDefault="00CB2FBA" w:rsidP="00BC6BBB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BC617BF" w14:textId="77777777" w:rsidR="00CB2FBA" w:rsidRPr="00CB2FBA" w:rsidRDefault="00CB2FBA" w:rsidP="00CB2FBA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CB2FBA">
        <w:rPr>
          <w:rFonts w:ascii="TKTypeRegular" w:hAnsi="TKTypeRegular"/>
          <w:sz w:val="20"/>
          <w:szCs w:val="20"/>
        </w:rPr>
        <w:t xml:space="preserve">Markus </w:t>
      </w:r>
      <w:proofErr w:type="spellStart"/>
      <w:r w:rsidRPr="00CB2FBA">
        <w:rPr>
          <w:rFonts w:ascii="TKTypeRegular" w:hAnsi="TKTypeRegular"/>
          <w:sz w:val="20"/>
          <w:szCs w:val="20"/>
        </w:rPr>
        <w:t>Grolms</w:t>
      </w:r>
      <w:proofErr w:type="spellEnd"/>
      <w:r w:rsidRPr="00CB2FBA">
        <w:rPr>
          <w:rFonts w:ascii="TKTypeRegular" w:hAnsi="TKTypeRegular"/>
          <w:sz w:val="20"/>
          <w:szCs w:val="20"/>
        </w:rPr>
        <w:t xml:space="preserve"> ist seit April 2020 Arbeitsdirektor und Personalvorstand der thyssenkrupp Steel Europe AG. Zuletzt arbeitete er als Gewerkschaftssekretär des IG Metall Vorstands und war stellvertretender Vorsitzender des Aufsichtsrats der thyssenkrupp AG.</w:t>
      </w:r>
    </w:p>
    <w:p w14:paraId="3989DB92" w14:textId="77777777" w:rsidR="00CB2FBA" w:rsidRPr="00CB2FBA" w:rsidRDefault="00CB2FBA" w:rsidP="00CB2FBA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78B93A11" w14:textId="77777777" w:rsidR="00CB2FBA" w:rsidRPr="00CB2FBA" w:rsidRDefault="00CB2FBA" w:rsidP="00CB2FBA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CB2FBA">
        <w:rPr>
          <w:rFonts w:ascii="TKTypeRegular" w:hAnsi="TKTypeRegular"/>
          <w:sz w:val="20"/>
          <w:szCs w:val="20"/>
        </w:rPr>
        <w:t xml:space="preserve">Seine berufliche Laufbahn startete er 1997 bei Pilkington Flachglas Automotive. Von 1998 bis 2007 arbeitete er als Qualitätsprüfer bei Siemens Mobile, später </w:t>
      </w:r>
      <w:proofErr w:type="spellStart"/>
      <w:r w:rsidRPr="00CB2FBA">
        <w:rPr>
          <w:rFonts w:ascii="TKTypeRegular" w:hAnsi="TKTypeRegular"/>
          <w:sz w:val="20"/>
          <w:szCs w:val="20"/>
        </w:rPr>
        <w:t>BenQ</w:t>
      </w:r>
      <w:proofErr w:type="spellEnd"/>
      <w:r w:rsidRPr="00CB2FBA">
        <w:rPr>
          <w:rFonts w:ascii="TKTypeRegular" w:hAnsi="TKTypeRegular"/>
          <w:sz w:val="20"/>
          <w:szCs w:val="20"/>
        </w:rPr>
        <w:t xml:space="preserve"> Mobile, wo er von 2001 an auch als Betriebsrat aktiv war. Seit 2007 war </w:t>
      </w:r>
      <w:proofErr w:type="spellStart"/>
      <w:r w:rsidRPr="00CB2FBA">
        <w:rPr>
          <w:rFonts w:ascii="TKTypeRegular" w:hAnsi="TKTypeRegular"/>
          <w:sz w:val="20"/>
          <w:szCs w:val="20"/>
        </w:rPr>
        <w:t>Grolms</w:t>
      </w:r>
      <w:proofErr w:type="spellEnd"/>
      <w:r w:rsidRPr="00CB2FBA">
        <w:rPr>
          <w:rFonts w:ascii="TKTypeRegular" w:hAnsi="TKTypeRegular"/>
          <w:sz w:val="20"/>
          <w:szCs w:val="20"/>
        </w:rPr>
        <w:t xml:space="preserve"> als Gewerkschaftssekretär der IG Metall tätig. Als Vertreter der Gewerkschaft gehörte er seit 2009 dem Aufsichtsrat der thyssenkrupp AG an, wo er 2016 zum stellvertretenden Vorsitzenden ernannt wurde.</w:t>
      </w:r>
    </w:p>
    <w:p w14:paraId="74F589B2" w14:textId="77777777" w:rsidR="00CB2FBA" w:rsidRPr="00CB2FBA" w:rsidRDefault="00CB2FBA" w:rsidP="00CB2FBA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10D60EA3" w14:textId="0AB064AF" w:rsidR="008C1802" w:rsidRPr="000F68A0" w:rsidRDefault="00CB2FBA" w:rsidP="00CB2FBA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CB2FBA">
        <w:rPr>
          <w:rFonts w:ascii="TKTypeRegular" w:hAnsi="TKTypeRegular"/>
          <w:sz w:val="20"/>
          <w:szCs w:val="20"/>
        </w:rPr>
        <w:t xml:space="preserve">Markus </w:t>
      </w:r>
      <w:proofErr w:type="spellStart"/>
      <w:r w:rsidRPr="00CB2FBA">
        <w:rPr>
          <w:rFonts w:ascii="TKTypeRegular" w:hAnsi="TKTypeRegular"/>
          <w:sz w:val="20"/>
          <w:szCs w:val="20"/>
        </w:rPr>
        <w:t>Grolms</w:t>
      </w:r>
      <w:proofErr w:type="spellEnd"/>
      <w:r w:rsidRPr="00CB2FBA">
        <w:rPr>
          <w:rFonts w:ascii="TKTypeRegular" w:hAnsi="TKTypeRegular"/>
          <w:sz w:val="20"/>
          <w:szCs w:val="20"/>
        </w:rPr>
        <w:t>, Jahrgang 1971, studierte Sozialwissenschaften in Duisburg sowie Sozialpsychologie, Politikwissenschaft und Recht an der Fernuniversität Hagen.</w:t>
      </w:r>
    </w:p>
    <w:sectPr w:rsidR="008C1802" w:rsidRPr="000F68A0" w:rsidSect="003B5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3CCB" w14:textId="77777777" w:rsidR="004A2E2D" w:rsidRDefault="004A2E2D" w:rsidP="005B5ABA">
      <w:pPr>
        <w:spacing w:line="240" w:lineRule="auto"/>
      </w:pPr>
      <w:r>
        <w:separator/>
      </w:r>
    </w:p>
  </w:endnote>
  <w:endnote w:type="continuationSeparator" w:id="0">
    <w:p w14:paraId="709159E6" w14:textId="77777777" w:rsidR="004A2E2D" w:rsidRDefault="004A2E2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115A" w14:textId="77777777" w:rsidR="00E74168" w:rsidRDefault="00E741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220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25D3303" wp14:editId="3C7ACFE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84F22C" w14:textId="77777777" w:rsidR="008622F9" w:rsidRDefault="008622F9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</w:p>
                        <w:p w14:paraId="6279271C" w14:textId="77777777" w:rsidR="008622F9" w:rsidRPr="00017C1F" w:rsidRDefault="008622F9" w:rsidP="008622F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CDE5355" w14:textId="77777777" w:rsidR="008622F9" w:rsidRDefault="008622F9" w:rsidP="008622F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/Chairman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582FCEE0" w14:textId="77777777" w:rsidR="008622F9" w:rsidRPr="00017C1F" w:rsidRDefault="008622F9" w:rsidP="008622F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Vorsitzend</w:t>
                          </w: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e/Ch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ief Executive</w:t>
                          </w:r>
                          <w:r>
                            <w:t xml:space="preserve">; Dr. Heike Denecke-Arnold, Carsten Evers, Markus </w:t>
                          </w:r>
                          <w:proofErr w:type="spellStart"/>
                          <w:r>
                            <w:t>Grolms</w:t>
                          </w:r>
                          <w:proofErr w:type="spellEnd"/>
                          <w:r>
                            <w:t xml:space="preserve">, Dr.-Ing. Arnd </w:t>
                          </w:r>
                          <w:proofErr w:type="spellStart"/>
                          <w:r>
                            <w:t>Köfler</w:t>
                          </w:r>
                          <w:proofErr w:type="spellEnd"/>
                        </w:p>
                        <w:p w14:paraId="605BE6E7" w14:textId="4C59780D" w:rsidR="005A1A95" w:rsidRPr="002108F1" w:rsidRDefault="008622F9" w:rsidP="008622F9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/Registered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office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/Court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register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D3303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3684F22C" w14:textId="77777777" w:rsidR="008622F9" w:rsidRDefault="008622F9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</w:p>
                  <w:p w14:paraId="6279271C" w14:textId="77777777" w:rsidR="008622F9" w:rsidRPr="00017C1F" w:rsidRDefault="008622F9" w:rsidP="008622F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CDE5355" w14:textId="77777777" w:rsidR="008622F9" w:rsidRDefault="008622F9" w:rsidP="008622F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/Chairman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582FCEE0" w14:textId="77777777" w:rsidR="008622F9" w:rsidRPr="00017C1F" w:rsidRDefault="008622F9" w:rsidP="008622F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Vorsitzend</w:t>
                    </w:r>
                    <w:r w:rsidRPr="008C1802">
                      <w:rPr>
                        <w:rFonts w:asciiTheme="majorHAnsi" w:hAnsiTheme="majorHAnsi"/>
                        <w:szCs w:val="14"/>
                      </w:rPr>
                      <w:t>e/Ch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ief Executive</w:t>
                    </w:r>
                    <w:r>
                      <w:t xml:space="preserve">; Dr. Heike Denecke-Arnold,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 xml:space="preserve">, Dr.-Ing. Arnd </w:t>
                    </w:r>
                    <w:proofErr w:type="spellStart"/>
                    <w:r>
                      <w:t>Köfler</w:t>
                    </w:r>
                    <w:proofErr w:type="spellEnd"/>
                  </w:p>
                  <w:p w14:paraId="605BE6E7" w14:textId="4C59780D" w:rsidR="005A1A95" w:rsidRPr="002108F1" w:rsidRDefault="008622F9" w:rsidP="008622F9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/Registered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office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/Court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register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F078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D36644D" wp14:editId="4AB2A814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DBBD8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703292E" w14:textId="3C9AE33A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 xml:space="preserve">/Chairman </w:t>
                          </w:r>
                          <w:proofErr w:type="spellStart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2F4F9F95" w14:textId="4FDF98EA" w:rsidR="002108F1" w:rsidRPr="002C00AD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C00AD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2C00A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Osburg, </w:t>
                          </w:r>
                          <w:r w:rsidR="0011307F" w:rsidRPr="002C00AD">
                            <w:rPr>
                              <w:rFonts w:asciiTheme="majorHAnsi" w:hAnsiTheme="majorHAnsi"/>
                              <w:szCs w:val="14"/>
                            </w:rPr>
                            <w:t>Vorsitzend</w:t>
                          </w:r>
                          <w:r w:rsidR="00335CE9" w:rsidRPr="002C00AD">
                            <w:rPr>
                              <w:rFonts w:asciiTheme="majorHAnsi" w:hAnsiTheme="majorHAnsi"/>
                              <w:szCs w:val="14"/>
                            </w:rPr>
                            <w:t>e</w:t>
                          </w:r>
                          <w:r w:rsidR="00E74168" w:rsidRPr="002C00AD">
                            <w:rPr>
                              <w:rFonts w:asciiTheme="majorHAnsi" w:hAnsiTheme="majorHAnsi"/>
                              <w:szCs w:val="14"/>
                            </w:rPr>
                            <w:t>r</w:t>
                          </w:r>
                          <w:r w:rsidR="00335CE9" w:rsidRPr="002C00AD">
                            <w:rPr>
                              <w:rFonts w:asciiTheme="majorHAnsi" w:hAnsiTheme="majorHAnsi"/>
                              <w:szCs w:val="14"/>
                            </w:rPr>
                            <w:t>/Ch</w:t>
                          </w:r>
                          <w:r w:rsidR="0011307F" w:rsidRPr="002C00AD">
                            <w:rPr>
                              <w:rFonts w:asciiTheme="majorHAnsi" w:hAnsiTheme="majorHAnsi"/>
                              <w:szCs w:val="14"/>
                            </w:rPr>
                            <w:t>ief Executive</w:t>
                          </w:r>
                          <w:r w:rsidR="00335CE9" w:rsidRPr="002C00AD">
                            <w:t xml:space="preserve">; </w:t>
                          </w:r>
                          <w:r w:rsidR="0011307F" w:rsidRPr="002C00AD">
                            <w:t>Dr.</w:t>
                          </w:r>
                          <w:r w:rsidR="00E05A61" w:rsidRPr="002C00AD">
                            <w:t>-Ing.</w:t>
                          </w:r>
                          <w:r w:rsidR="0011307F" w:rsidRPr="002C00AD">
                            <w:t xml:space="preserve"> Heike Denecke-Arnold, </w:t>
                          </w:r>
                          <w:r w:rsidR="002C00AD">
                            <w:t>Philipp Conze</w:t>
                          </w:r>
                          <w:r w:rsidR="00335CE9" w:rsidRPr="002C00AD">
                            <w:t xml:space="preserve">, Markus </w:t>
                          </w:r>
                          <w:proofErr w:type="spellStart"/>
                          <w:r w:rsidR="00335CE9" w:rsidRPr="002C00AD">
                            <w:t>Grolms</w:t>
                          </w:r>
                          <w:proofErr w:type="spellEnd"/>
                          <w:r w:rsidR="00335CE9" w:rsidRPr="002C00AD">
                            <w:t xml:space="preserve">, Dr.-Ing. Arnd </w:t>
                          </w:r>
                          <w:proofErr w:type="spellStart"/>
                          <w:r w:rsidR="00335CE9" w:rsidRPr="002C00AD">
                            <w:t>Köfler</w:t>
                          </w:r>
                          <w:proofErr w:type="spellEnd"/>
                        </w:p>
                        <w:p w14:paraId="1CA9D0C0" w14:textId="0F333473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</w:t>
                          </w:r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 xml:space="preserve">/Registered </w:t>
                          </w:r>
                          <w:proofErr w:type="spellStart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>office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</w:t>
                          </w:r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 xml:space="preserve">/Court </w:t>
                          </w:r>
                          <w:proofErr w:type="spellStart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11307F">
                            <w:rPr>
                              <w:rFonts w:asciiTheme="majorHAnsi" w:hAnsiTheme="majorHAnsi"/>
                              <w:szCs w:val="14"/>
                            </w:rPr>
                            <w:t>register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6644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26DBBD8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703292E" w14:textId="3C9AE33A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11307F">
                      <w:rPr>
                        <w:rFonts w:asciiTheme="majorHAnsi" w:hAnsiTheme="majorHAnsi"/>
                        <w:szCs w:val="14"/>
                      </w:rPr>
                      <w:t xml:space="preserve">/Chairman </w:t>
                    </w:r>
                    <w:proofErr w:type="spellStart"/>
                    <w:r w:rsidR="0011307F"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 w:rsidR="0011307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="0011307F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="0011307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="0011307F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="0011307F">
                      <w:rPr>
                        <w:rFonts w:asciiTheme="majorHAnsi" w:hAnsiTheme="majorHAnsi"/>
                        <w:szCs w:val="14"/>
                      </w:rPr>
                      <w:t xml:space="preserve"> Board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11307F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2F4F9F95" w14:textId="4FDF98EA" w:rsidR="002108F1" w:rsidRPr="002C00AD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2C00AD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2C00AD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11307F" w:rsidRPr="002C00AD">
                      <w:rPr>
                        <w:rFonts w:asciiTheme="majorHAnsi" w:hAnsiTheme="majorHAnsi"/>
                        <w:szCs w:val="14"/>
                      </w:rPr>
                      <w:t>Vorsitzend</w:t>
                    </w:r>
                    <w:r w:rsidR="00335CE9" w:rsidRPr="002C00AD">
                      <w:rPr>
                        <w:rFonts w:asciiTheme="majorHAnsi" w:hAnsiTheme="majorHAnsi"/>
                        <w:szCs w:val="14"/>
                      </w:rPr>
                      <w:t>e</w:t>
                    </w:r>
                    <w:r w:rsidR="00E74168" w:rsidRPr="002C00AD">
                      <w:rPr>
                        <w:rFonts w:asciiTheme="majorHAnsi" w:hAnsiTheme="majorHAnsi"/>
                        <w:szCs w:val="14"/>
                      </w:rPr>
                      <w:t>r</w:t>
                    </w:r>
                    <w:r w:rsidR="00335CE9" w:rsidRPr="002C00AD">
                      <w:rPr>
                        <w:rFonts w:asciiTheme="majorHAnsi" w:hAnsiTheme="majorHAnsi"/>
                        <w:szCs w:val="14"/>
                      </w:rPr>
                      <w:t>/Ch</w:t>
                    </w:r>
                    <w:r w:rsidR="0011307F" w:rsidRPr="002C00AD">
                      <w:rPr>
                        <w:rFonts w:asciiTheme="majorHAnsi" w:hAnsiTheme="majorHAnsi"/>
                        <w:szCs w:val="14"/>
                      </w:rPr>
                      <w:t>ief Executive</w:t>
                    </w:r>
                    <w:r w:rsidR="00335CE9" w:rsidRPr="002C00AD">
                      <w:t xml:space="preserve">; </w:t>
                    </w:r>
                    <w:r w:rsidR="0011307F" w:rsidRPr="002C00AD">
                      <w:t>Dr.</w:t>
                    </w:r>
                    <w:r w:rsidR="00E05A61" w:rsidRPr="002C00AD">
                      <w:t>-Ing.</w:t>
                    </w:r>
                    <w:r w:rsidR="0011307F" w:rsidRPr="002C00AD">
                      <w:t xml:space="preserve"> Heike Denecke-Arnold, </w:t>
                    </w:r>
                    <w:r w:rsidR="002C00AD">
                      <w:t>Philipp Conze</w:t>
                    </w:r>
                    <w:r w:rsidR="00335CE9" w:rsidRPr="002C00AD">
                      <w:t xml:space="preserve">, Markus </w:t>
                    </w:r>
                    <w:proofErr w:type="spellStart"/>
                    <w:r w:rsidR="00335CE9" w:rsidRPr="002C00AD">
                      <w:t>Grolms</w:t>
                    </w:r>
                    <w:proofErr w:type="spellEnd"/>
                    <w:r w:rsidR="00335CE9" w:rsidRPr="002C00AD">
                      <w:t xml:space="preserve">, Dr.-Ing. Arnd </w:t>
                    </w:r>
                    <w:proofErr w:type="spellStart"/>
                    <w:r w:rsidR="00335CE9" w:rsidRPr="002C00AD">
                      <w:t>Köfler</w:t>
                    </w:r>
                    <w:proofErr w:type="spellEnd"/>
                  </w:p>
                  <w:p w14:paraId="1CA9D0C0" w14:textId="0F333473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</w:t>
                    </w:r>
                    <w:r w:rsidR="0011307F">
                      <w:rPr>
                        <w:rFonts w:asciiTheme="majorHAnsi" w:hAnsiTheme="majorHAnsi"/>
                        <w:szCs w:val="14"/>
                      </w:rPr>
                      <w:t xml:space="preserve">/Registered </w:t>
                    </w:r>
                    <w:proofErr w:type="spellStart"/>
                    <w:r w:rsidR="0011307F">
                      <w:rPr>
                        <w:rFonts w:asciiTheme="majorHAnsi" w:hAnsiTheme="majorHAnsi"/>
                        <w:szCs w:val="14"/>
                      </w:rPr>
                      <w:t>office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</w:t>
                    </w:r>
                    <w:r w:rsidR="0011307F">
                      <w:rPr>
                        <w:rFonts w:asciiTheme="majorHAnsi" w:hAnsiTheme="majorHAnsi"/>
                        <w:szCs w:val="14"/>
                      </w:rPr>
                      <w:t xml:space="preserve">/Court </w:t>
                    </w:r>
                    <w:proofErr w:type="spellStart"/>
                    <w:r w:rsidR="0011307F"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 w:rsidR="0011307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="0011307F">
                      <w:rPr>
                        <w:rFonts w:asciiTheme="majorHAnsi" w:hAnsiTheme="majorHAnsi"/>
                        <w:szCs w:val="14"/>
                      </w:rPr>
                      <w:t>register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04D1" w14:textId="77777777" w:rsidR="004A2E2D" w:rsidRDefault="004A2E2D" w:rsidP="005B5ABA">
      <w:pPr>
        <w:spacing w:line="240" w:lineRule="auto"/>
      </w:pPr>
      <w:r>
        <w:separator/>
      </w:r>
    </w:p>
  </w:footnote>
  <w:footnote w:type="continuationSeparator" w:id="0">
    <w:p w14:paraId="29091B31" w14:textId="77777777" w:rsidR="004A2E2D" w:rsidRDefault="004A2E2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9231" w14:textId="77777777" w:rsidR="00E74168" w:rsidRDefault="00E741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577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6A35C96" wp14:editId="0423B99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939A30" wp14:editId="5E8F1673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E6EA65" w14:textId="6718D677" w:rsidR="00E67FF9" w:rsidRPr="001E7E0A" w:rsidRDefault="0000000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C00AD">
                            <w:rPr>
                              <w:noProof/>
                            </w:rPr>
                            <w:t>01.03.2024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FBB0A72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E163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8E163C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39A30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42E6EA65" w14:textId="6718D677" w:rsidR="00E67FF9" w:rsidRPr="001E7E0A" w:rsidRDefault="0000000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C00AD">
                      <w:rPr>
                        <w:noProof/>
                      </w:rPr>
                      <w:t>01.03.2024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FBB0A72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E163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8E163C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2B07" w14:textId="6DBEF10D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E85EA1E" wp14:editId="027352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8A0">
      <w:t>Beruflicher Werdegang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4pt;height:4.4pt" o:bullet="t">
        <v:imagedata r:id="rId1" o:title="Bullet_blau_RGB_klein"/>
      </v:shape>
    </w:pict>
  </w:numPicBullet>
  <w:numPicBullet w:numPicBulletId="1">
    <w:pict>
      <v:shape id="_x0000_i1031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44785">
    <w:abstractNumId w:val="16"/>
  </w:num>
  <w:num w:numId="2" w16cid:durableId="1599756335">
    <w:abstractNumId w:val="16"/>
  </w:num>
  <w:num w:numId="3" w16cid:durableId="1823623705">
    <w:abstractNumId w:val="16"/>
  </w:num>
  <w:num w:numId="4" w16cid:durableId="379477624">
    <w:abstractNumId w:val="6"/>
  </w:num>
  <w:num w:numId="5" w16cid:durableId="63340249">
    <w:abstractNumId w:val="11"/>
  </w:num>
  <w:num w:numId="6" w16cid:durableId="1467430341">
    <w:abstractNumId w:val="6"/>
  </w:num>
  <w:num w:numId="7" w16cid:durableId="910195427">
    <w:abstractNumId w:val="11"/>
  </w:num>
  <w:num w:numId="8" w16cid:durableId="1708749680">
    <w:abstractNumId w:val="12"/>
  </w:num>
  <w:num w:numId="9" w16cid:durableId="1563372077">
    <w:abstractNumId w:val="11"/>
  </w:num>
  <w:num w:numId="10" w16cid:durableId="901067085">
    <w:abstractNumId w:val="11"/>
  </w:num>
  <w:num w:numId="11" w16cid:durableId="1074352898">
    <w:abstractNumId w:val="17"/>
  </w:num>
  <w:num w:numId="12" w16cid:durableId="1793011316">
    <w:abstractNumId w:val="17"/>
  </w:num>
  <w:num w:numId="13" w16cid:durableId="939525633">
    <w:abstractNumId w:val="17"/>
  </w:num>
  <w:num w:numId="14" w16cid:durableId="273709749">
    <w:abstractNumId w:val="1"/>
  </w:num>
  <w:num w:numId="15" w16cid:durableId="763838085">
    <w:abstractNumId w:val="2"/>
  </w:num>
  <w:num w:numId="16" w16cid:durableId="166288480">
    <w:abstractNumId w:val="3"/>
  </w:num>
  <w:num w:numId="17" w16cid:durableId="1603683284">
    <w:abstractNumId w:val="7"/>
  </w:num>
  <w:num w:numId="18" w16cid:durableId="1957566429">
    <w:abstractNumId w:val="15"/>
  </w:num>
  <w:num w:numId="19" w16cid:durableId="1460799830">
    <w:abstractNumId w:val="14"/>
  </w:num>
  <w:num w:numId="20" w16cid:durableId="1263107119">
    <w:abstractNumId w:val="9"/>
  </w:num>
  <w:num w:numId="21" w16cid:durableId="196116034">
    <w:abstractNumId w:val="5"/>
  </w:num>
  <w:num w:numId="22" w16cid:durableId="1567954876">
    <w:abstractNumId w:val="0"/>
  </w:num>
  <w:num w:numId="23" w16cid:durableId="1452629434">
    <w:abstractNumId w:val="8"/>
  </w:num>
  <w:num w:numId="24" w16cid:durableId="315845398">
    <w:abstractNumId w:val="4"/>
  </w:num>
  <w:num w:numId="25" w16cid:durableId="2061518726">
    <w:abstractNumId w:val="10"/>
  </w:num>
  <w:num w:numId="26" w16cid:durableId="1308629474">
    <w:abstractNumId w:val="13"/>
  </w:num>
  <w:num w:numId="27" w16cid:durableId="12464584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95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0CB3"/>
    <w:rsid w:val="00097807"/>
    <w:rsid w:val="000A3C08"/>
    <w:rsid w:val="000A40CF"/>
    <w:rsid w:val="000B07A1"/>
    <w:rsid w:val="000B52EB"/>
    <w:rsid w:val="000B6A80"/>
    <w:rsid w:val="000D312E"/>
    <w:rsid w:val="000D4D6C"/>
    <w:rsid w:val="000D5867"/>
    <w:rsid w:val="000E362E"/>
    <w:rsid w:val="000E478B"/>
    <w:rsid w:val="000F62A0"/>
    <w:rsid w:val="000F68A0"/>
    <w:rsid w:val="00102C50"/>
    <w:rsid w:val="001074CC"/>
    <w:rsid w:val="0011307F"/>
    <w:rsid w:val="00117CBF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4E40"/>
    <w:rsid w:val="00165354"/>
    <w:rsid w:val="00166977"/>
    <w:rsid w:val="00171961"/>
    <w:rsid w:val="00174160"/>
    <w:rsid w:val="0017592A"/>
    <w:rsid w:val="001769C1"/>
    <w:rsid w:val="00177C94"/>
    <w:rsid w:val="00185574"/>
    <w:rsid w:val="001861FA"/>
    <w:rsid w:val="001918E3"/>
    <w:rsid w:val="001958FF"/>
    <w:rsid w:val="00195F09"/>
    <w:rsid w:val="001A259A"/>
    <w:rsid w:val="001A65FD"/>
    <w:rsid w:val="001A69BC"/>
    <w:rsid w:val="001A6CD7"/>
    <w:rsid w:val="001B118B"/>
    <w:rsid w:val="001B1643"/>
    <w:rsid w:val="001B235F"/>
    <w:rsid w:val="001B5D61"/>
    <w:rsid w:val="001B63A5"/>
    <w:rsid w:val="001C001F"/>
    <w:rsid w:val="001C031C"/>
    <w:rsid w:val="001C5486"/>
    <w:rsid w:val="001C5893"/>
    <w:rsid w:val="001E125C"/>
    <w:rsid w:val="001E36C6"/>
    <w:rsid w:val="001E7E0A"/>
    <w:rsid w:val="001F2570"/>
    <w:rsid w:val="001F7992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2D57"/>
    <w:rsid w:val="00243C72"/>
    <w:rsid w:val="0024412C"/>
    <w:rsid w:val="0024653B"/>
    <w:rsid w:val="00252404"/>
    <w:rsid w:val="0025786F"/>
    <w:rsid w:val="00265BD0"/>
    <w:rsid w:val="00265E95"/>
    <w:rsid w:val="00266FFA"/>
    <w:rsid w:val="0027009A"/>
    <w:rsid w:val="00275D79"/>
    <w:rsid w:val="00277AC4"/>
    <w:rsid w:val="00277B27"/>
    <w:rsid w:val="00280FA6"/>
    <w:rsid w:val="00285124"/>
    <w:rsid w:val="00297160"/>
    <w:rsid w:val="00297DC4"/>
    <w:rsid w:val="002A3A5A"/>
    <w:rsid w:val="002A46D3"/>
    <w:rsid w:val="002B1779"/>
    <w:rsid w:val="002B2C68"/>
    <w:rsid w:val="002C00AD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521A"/>
    <w:rsid w:val="003255C5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168C"/>
    <w:rsid w:val="0038251F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15F0"/>
    <w:rsid w:val="003F068A"/>
    <w:rsid w:val="003F1CCB"/>
    <w:rsid w:val="004005E2"/>
    <w:rsid w:val="00402E5D"/>
    <w:rsid w:val="004123F5"/>
    <w:rsid w:val="004161F1"/>
    <w:rsid w:val="00420E4F"/>
    <w:rsid w:val="00424DC1"/>
    <w:rsid w:val="00425DDA"/>
    <w:rsid w:val="00427062"/>
    <w:rsid w:val="00432485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2E2D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0DA5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240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14DD"/>
    <w:rsid w:val="00584019"/>
    <w:rsid w:val="00584295"/>
    <w:rsid w:val="005851CA"/>
    <w:rsid w:val="00585C45"/>
    <w:rsid w:val="00593146"/>
    <w:rsid w:val="00594B61"/>
    <w:rsid w:val="0059570E"/>
    <w:rsid w:val="005A1A95"/>
    <w:rsid w:val="005A1EF6"/>
    <w:rsid w:val="005A5767"/>
    <w:rsid w:val="005B5ABA"/>
    <w:rsid w:val="005B7322"/>
    <w:rsid w:val="005C5006"/>
    <w:rsid w:val="005C6895"/>
    <w:rsid w:val="005C6FEF"/>
    <w:rsid w:val="005D60CE"/>
    <w:rsid w:val="005E7FCB"/>
    <w:rsid w:val="005F20AA"/>
    <w:rsid w:val="005F22F5"/>
    <w:rsid w:val="005F55FD"/>
    <w:rsid w:val="005F7605"/>
    <w:rsid w:val="00601D1A"/>
    <w:rsid w:val="006031F1"/>
    <w:rsid w:val="00603BC4"/>
    <w:rsid w:val="00605232"/>
    <w:rsid w:val="00606241"/>
    <w:rsid w:val="00606EE4"/>
    <w:rsid w:val="0061054E"/>
    <w:rsid w:val="00614B87"/>
    <w:rsid w:val="00615898"/>
    <w:rsid w:val="0062184A"/>
    <w:rsid w:val="00626461"/>
    <w:rsid w:val="00632A81"/>
    <w:rsid w:val="0063584E"/>
    <w:rsid w:val="00635B33"/>
    <w:rsid w:val="006366E0"/>
    <w:rsid w:val="00636F01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1CBD"/>
    <w:rsid w:val="00743CA5"/>
    <w:rsid w:val="00746FED"/>
    <w:rsid w:val="00755DC2"/>
    <w:rsid w:val="00777040"/>
    <w:rsid w:val="00781610"/>
    <w:rsid w:val="00782FD3"/>
    <w:rsid w:val="00783965"/>
    <w:rsid w:val="00783FC9"/>
    <w:rsid w:val="00785030"/>
    <w:rsid w:val="00787F97"/>
    <w:rsid w:val="0079419B"/>
    <w:rsid w:val="007A0E3E"/>
    <w:rsid w:val="007A7CB7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330B9"/>
    <w:rsid w:val="00841D01"/>
    <w:rsid w:val="00855504"/>
    <w:rsid w:val="008557F5"/>
    <w:rsid w:val="0085632E"/>
    <w:rsid w:val="008622F9"/>
    <w:rsid w:val="00862A37"/>
    <w:rsid w:val="0086416C"/>
    <w:rsid w:val="0086617F"/>
    <w:rsid w:val="00874877"/>
    <w:rsid w:val="0087668E"/>
    <w:rsid w:val="00877CB1"/>
    <w:rsid w:val="008A5501"/>
    <w:rsid w:val="008A7BF0"/>
    <w:rsid w:val="008B106A"/>
    <w:rsid w:val="008B3481"/>
    <w:rsid w:val="008B6309"/>
    <w:rsid w:val="008C1802"/>
    <w:rsid w:val="008C4331"/>
    <w:rsid w:val="008C64FF"/>
    <w:rsid w:val="008C655A"/>
    <w:rsid w:val="008D1C62"/>
    <w:rsid w:val="008D37D4"/>
    <w:rsid w:val="008D3DFA"/>
    <w:rsid w:val="008E163C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53D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14B8"/>
    <w:rsid w:val="009D2BE0"/>
    <w:rsid w:val="009E21B5"/>
    <w:rsid w:val="009F1C0D"/>
    <w:rsid w:val="009F576B"/>
    <w:rsid w:val="00A12537"/>
    <w:rsid w:val="00A14FF4"/>
    <w:rsid w:val="00A16F76"/>
    <w:rsid w:val="00A3584C"/>
    <w:rsid w:val="00A37CD2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0773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2C13"/>
    <w:rsid w:val="00B063CA"/>
    <w:rsid w:val="00B147E8"/>
    <w:rsid w:val="00B20F38"/>
    <w:rsid w:val="00B21593"/>
    <w:rsid w:val="00B304A9"/>
    <w:rsid w:val="00B4330D"/>
    <w:rsid w:val="00B4582D"/>
    <w:rsid w:val="00B45F9B"/>
    <w:rsid w:val="00B52EB6"/>
    <w:rsid w:val="00B5559E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6BBB"/>
    <w:rsid w:val="00BC760A"/>
    <w:rsid w:val="00BD0883"/>
    <w:rsid w:val="00BD3EE5"/>
    <w:rsid w:val="00BD4078"/>
    <w:rsid w:val="00BD5051"/>
    <w:rsid w:val="00BD6BB1"/>
    <w:rsid w:val="00BF4DB1"/>
    <w:rsid w:val="00C01794"/>
    <w:rsid w:val="00C07A8B"/>
    <w:rsid w:val="00C124EF"/>
    <w:rsid w:val="00C30C7B"/>
    <w:rsid w:val="00C3733B"/>
    <w:rsid w:val="00C444D8"/>
    <w:rsid w:val="00C46E3D"/>
    <w:rsid w:val="00C50779"/>
    <w:rsid w:val="00C61CF1"/>
    <w:rsid w:val="00C62F60"/>
    <w:rsid w:val="00C6699E"/>
    <w:rsid w:val="00C73BC2"/>
    <w:rsid w:val="00C73D52"/>
    <w:rsid w:val="00C85FA8"/>
    <w:rsid w:val="00C93B52"/>
    <w:rsid w:val="00CA06E8"/>
    <w:rsid w:val="00CA344E"/>
    <w:rsid w:val="00CA4CEB"/>
    <w:rsid w:val="00CB1C0C"/>
    <w:rsid w:val="00CB2FBA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66EE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48EA"/>
    <w:rsid w:val="00DE50C7"/>
    <w:rsid w:val="00DE58EF"/>
    <w:rsid w:val="00E00269"/>
    <w:rsid w:val="00E00B16"/>
    <w:rsid w:val="00E01C63"/>
    <w:rsid w:val="00E03946"/>
    <w:rsid w:val="00E051BE"/>
    <w:rsid w:val="00E05A61"/>
    <w:rsid w:val="00E1377C"/>
    <w:rsid w:val="00E177AD"/>
    <w:rsid w:val="00E20C1F"/>
    <w:rsid w:val="00E25A1D"/>
    <w:rsid w:val="00E27D5E"/>
    <w:rsid w:val="00E3039A"/>
    <w:rsid w:val="00E35499"/>
    <w:rsid w:val="00E45FD5"/>
    <w:rsid w:val="00E46B80"/>
    <w:rsid w:val="00E46E37"/>
    <w:rsid w:val="00E46E95"/>
    <w:rsid w:val="00E504B2"/>
    <w:rsid w:val="00E57B22"/>
    <w:rsid w:val="00E6687B"/>
    <w:rsid w:val="00E67FF9"/>
    <w:rsid w:val="00E72E7F"/>
    <w:rsid w:val="00E74168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39BF"/>
    <w:rsid w:val="00EE4A53"/>
    <w:rsid w:val="00F007F9"/>
    <w:rsid w:val="00F020CA"/>
    <w:rsid w:val="00F023D0"/>
    <w:rsid w:val="00F03965"/>
    <w:rsid w:val="00F039DE"/>
    <w:rsid w:val="00F03E65"/>
    <w:rsid w:val="00F07F12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76A92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C5D0B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C1080"/>
  <w15:docId w15:val="{2EB4FF9F-EC6D-4C7D-8CEC-FF9AB02D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7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7A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7A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7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7AD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E177AD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3098-95A8-48EB-9382-A3D8CCBA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Vordruck_05.2020.dotx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May, Angelika</cp:lastModifiedBy>
  <cp:revision>2</cp:revision>
  <cp:lastPrinted>2022-06-01T16:20:00Z</cp:lastPrinted>
  <dcterms:created xsi:type="dcterms:W3CDTF">2024-03-11T06:42:00Z</dcterms:created>
  <dcterms:modified xsi:type="dcterms:W3CDTF">2024-03-11T06:42:00Z</dcterms:modified>
</cp:coreProperties>
</file>